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B6AD" w14:textId="3DC4CD8B" w:rsidR="00E91D1B" w:rsidRPr="00201288" w:rsidRDefault="00502E39">
      <w:pPr>
        <w:pStyle w:val="BodyText"/>
        <w:ind w:left="116"/>
      </w:pPr>
      <w:r>
        <w:rPr>
          <w:noProof/>
        </w:rPr>
        <mc:AlternateContent>
          <mc:Choice Requires="wps">
            <w:drawing>
              <wp:anchor distT="0" distB="0" distL="114300" distR="114300" simplePos="0" relativeHeight="251668480" behindDoc="0" locked="0" layoutInCell="1" allowOverlap="1" wp14:anchorId="2216D739" wp14:editId="70D6E090">
                <wp:simplePos x="0" y="0"/>
                <wp:positionH relativeFrom="column">
                  <wp:posOffset>5607050</wp:posOffset>
                </wp:positionH>
                <wp:positionV relativeFrom="paragraph">
                  <wp:posOffset>-184150</wp:posOffset>
                </wp:positionV>
                <wp:extent cx="1066800" cy="885825"/>
                <wp:effectExtent l="0" t="0" r="38100" b="6667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58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614B7BDF" w14:textId="7610539D" w:rsidR="00BA0A6C" w:rsidRPr="00A27173" w:rsidRDefault="00BA0A6C">
                            <w:pPr>
                              <w:rPr>
                                <w:sz w:val="18"/>
                              </w:rPr>
                            </w:pPr>
                            <w:r w:rsidRPr="00A27173">
                              <w:rPr>
                                <w:b/>
                                <w:sz w:val="20"/>
                                <w:szCs w:val="24"/>
                              </w:rPr>
                              <w:t>These FAQ</w:t>
                            </w:r>
                            <w:r>
                              <w:rPr>
                                <w:b/>
                                <w:sz w:val="20"/>
                                <w:szCs w:val="24"/>
                              </w:rPr>
                              <w:t xml:space="preserve">‘s </w:t>
                            </w:r>
                            <w:r w:rsidRPr="00A27173">
                              <w:rPr>
                                <w:b/>
                                <w:sz w:val="20"/>
                                <w:szCs w:val="24"/>
                              </w:rPr>
                              <w:t xml:space="preserve">are relevant </w:t>
                            </w:r>
                            <w:r>
                              <w:rPr>
                                <w:b/>
                                <w:sz w:val="20"/>
                                <w:szCs w:val="24"/>
                              </w:rPr>
                              <w:t xml:space="preserve">through </w:t>
                            </w:r>
                            <w:proofErr w:type="gramStart"/>
                            <w:r>
                              <w:rPr>
                                <w:b/>
                                <w:sz w:val="20"/>
                                <w:szCs w:val="24"/>
                              </w:rPr>
                              <w:t xml:space="preserve">the </w:t>
                            </w:r>
                            <w:r w:rsidRPr="00A27173">
                              <w:rPr>
                                <w:b/>
                                <w:sz w:val="20"/>
                                <w:szCs w:val="24"/>
                              </w:rPr>
                              <w:t xml:space="preserve"> 2016</w:t>
                            </w:r>
                            <w:proofErr w:type="gramEnd"/>
                            <w:r>
                              <w:rPr>
                                <w:b/>
                                <w:sz w:val="20"/>
                                <w:szCs w:val="24"/>
                              </w:rPr>
                              <w:t>-2017 school year.</w:t>
                            </w:r>
                            <w:r w:rsidRPr="00A27173">
                              <w:rPr>
                                <w:b/>
                                <w:color w:val="FFFFFF" w:themeColor="background1"/>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216D739" id="_x0000_t202" coordsize="21600,21600" o:spt="202" path="m,l,21600r21600,l21600,xe">
                <v:stroke joinstyle="miter"/>
                <v:path gradientshapeok="t" o:connecttype="rect"/>
              </v:shapetype>
              <v:shape id="Text Box 28" o:spid="_x0000_s1026" type="#_x0000_t202" style="position:absolute;left:0;text-align:left;margin-left:441.5pt;margin-top:-14.5pt;width:84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" fillcolor="white [3201]" strokecolor="#b2a1c7 [1943]" strokeweight="1pt">
                <v:fill color2="#ccc0d9 [1303]" focus="100%" type="gradient"/>
                <v:shadow on="t" color="#3f3151 [1607]" opacity=".5" offset="1pt"/>
                <v:textbox>
                  <w:txbxContent>
                    <w:p w14:paraId="614B7BDF" w14:textId="7610539D" w:rsidR="00BA0A6C" w:rsidRPr="00A27173" w:rsidRDefault="00BA0A6C">
                      <w:pPr>
                        <w:rPr>
                          <w:sz w:val="18"/>
                        </w:rPr>
                      </w:pPr>
                      <w:r w:rsidRPr="00A27173">
                        <w:rPr>
                          <w:b/>
                          <w:sz w:val="20"/>
                          <w:szCs w:val="24"/>
                        </w:rPr>
                        <w:t>These FAQ</w:t>
                      </w:r>
                      <w:r>
                        <w:rPr>
                          <w:b/>
                          <w:sz w:val="20"/>
                          <w:szCs w:val="24"/>
                        </w:rPr>
                        <w:t xml:space="preserve">‘s </w:t>
                      </w:r>
                      <w:r w:rsidRPr="00A27173">
                        <w:rPr>
                          <w:b/>
                          <w:sz w:val="20"/>
                          <w:szCs w:val="24"/>
                        </w:rPr>
                        <w:t xml:space="preserve">are relevant </w:t>
                      </w:r>
                      <w:r>
                        <w:rPr>
                          <w:b/>
                          <w:sz w:val="20"/>
                          <w:szCs w:val="24"/>
                        </w:rPr>
                        <w:t xml:space="preserve">through the </w:t>
                      </w:r>
                      <w:r w:rsidRPr="00A27173">
                        <w:rPr>
                          <w:b/>
                          <w:sz w:val="20"/>
                          <w:szCs w:val="24"/>
                        </w:rPr>
                        <w:t xml:space="preserve"> 2016</w:t>
                      </w:r>
                      <w:r>
                        <w:rPr>
                          <w:b/>
                          <w:sz w:val="20"/>
                          <w:szCs w:val="24"/>
                        </w:rPr>
                        <w:t>-2017 school year.</w:t>
                      </w:r>
                      <w:r w:rsidRPr="00A27173">
                        <w:rPr>
                          <w:b/>
                          <w:color w:val="FFFFFF" w:themeColor="background1"/>
                          <w:sz w:val="14"/>
                        </w:rPr>
                        <w:t xml:space="preserve">  </w:t>
                      </w:r>
                    </w:p>
                  </w:txbxContent>
                </v:textbox>
              </v:shape>
            </w:pict>
          </mc:Fallback>
        </mc:AlternateContent>
      </w:r>
      <w:r>
        <w:rPr>
          <w:noProof/>
        </w:rPr>
        <mc:AlternateContent>
          <mc:Choice Requires="wpg">
            <w:drawing>
              <wp:inline distT="0" distB="0" distL="0" distR="0" wp14:anchorId="4E0F30F1" wp14:editId="73B4DB21">
                <wp:extent cx="5532120" cy="516890"/>
                <wp:effectExtent l="6985" t="0" r="5080" b="1270"/>
                <wp:docPr id="11" name="Group 13" descr="Arrow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8585" cy="484505"/>
                          <a:chOff x="0" y="0"/>
                          <a:chExt cx="8712" cy="814"/>
                        </a:xfrm>
                      </wpg:grpSpPr>
                      <wps:wsp>
                        <wps:cNvPr id="12" name="Freeform 16"/>
                        <wps:cNvSpPr>
                          <a:spLocks/>
                        </wps:cNvSpPr>
                        <wps:spPr bwMode="auto">
                          <a:xfrm>
                            <a:off x="7" y="7"/>
                            <a:ext cx="8697" cy="800"/>
                          </a:xfrm>
                          <a:custGeom>
                            <a:avLst/>
                            <a:gdLst>
                              <a:gd name="T0" fmla="+- 0 8304 7"/>
                              <a:gd name="T1" fmla="*/ T0 w 8697"/>
                              <a:gd name="T2" fmla="+- 0 7 7"/>
                              <a:gd name="T3" fmla="*/ 7 h 800"/>
                              <a:gd name="T4" fmla="+- 0 7 7"/>
                              <a:gd name="T5" fmla="*/ T4 w 8697"/>
                              <a:gd name="T6" fmla="+- 0 7 7"/>
                              <a:gd name="T7" fmla="*/ 7 h 800"/>
                              <a:gd name="T8" fmla="+- 0 7 7"/>
                              <a:gd name="T9" fmla="*/ T8 w 8697"/>
                              <a:gd name="T10" fmla="+- 0 806 7"/>
                              <a:gd name="T11" fmla="*/ 806 h 800"/>
                              <a:gd name="T12" fmla="+- 0 8304 7"/>
                              <a:gd name="T13" fmla="*/ T12 w 8697"/>
                              <a:gd name="T14" fmla="+- 0 806 7"/>
                              <a:gd name="T15" fmla="*/ 806 h 800"/>
                              <a:gd name="T16" fmla="+- 0 8704 7"/>
                              <a:gd name="T17" fmla="*/ T16 w 8697"/>
                              <a:gd name="T18" fmla="+- 0 407 7"/>
                              <a:gd name="T19" fmla="*/ 407 h 800"/>
                              <a:gd name="T20" fmla="+- 0 8304 7"/>
                              <a:gd name="T21" fmla="*/ T20 w 8697"/>
                              <a:gd name="T22" fmla="+- 0 7 7"/>
                              <a:gd name="T23" fmla="*/ 7 h 800"/>
                            </a:gdLst>
                            <a:ahLst/>
                            <a:cxnLst>
                              <a:cxn ang="0">
                                <a:pos x="T1" y="T3"/>
                              </a:cxn>
                              <a:cxn ang="0">
                                <a:pos x="T5" y="T7"/>
                              </a:cxn>
                              <a:cxn ang="0">
                                <a:pos x="T9" y="T11"/>
                              </a:cxn>
                              <a:cxn ang="0">
                                <a:pos x="T13" y="T15"/>
                              </a:cxn>
                              <a:cxn ang="0">
                                <a:pos x="T17" y="T19"/>
                              </a:cxn>
                              <a:cxn ang="0">
                                <a:pos x="T21" y="T23"/>
                              </a:cxn>
                            </a:cxnLst>
                            <a:rect l="0" t="0" r="r" b="b"/>
                            <a:pathLst>
                              <a:path w="8697" h="800">
                                <a:moveTo>
                                  <a:pt x="8297" y="0"/>
                                </a:moveTo>
                                <a:lnTo>
                                  <a:pt x="0" y="0"/>
                                </a:lnTo>
                                <a:lnTo>
                                  <a:pt x="0" y="799"/>
                                </a:lnTo>
                                <a:lnTo>
                                  <a:pt x="8297" y="799"/>
                                </a:lnTo>
                                <a:lnTo>
                                  <a:pt x="8697" y="400"/>
                                </a:lnTo>
                                <a:lnTo>
                                  <a:pt x="8297" y="0"/>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5"/>
                        <wps:cNvSpPr>
                          <a:spLocks/>
                        </wps:cNvSpPr>
                        <wps:spPr bwMode="auto">
                          <a:xfrm>
                            <a:off x="0" y="0"/>
                            <a:ext cx="8712" cy="814"/>
                          </a:xfrm>
                          <a:custGeom>
                            <a:avLst/>
                            <a:gdLst>
                              <a:gd name="T0" fmla="*/ 4 w 8712"/>
                              <a:gd name="T1" fmla="*/ 0 h 814"/>
                              <a:gd name="T2" fmla="*/ 0 w 8712"/>
                              <a:gd name="T3" fmla="*/ 810 h 814"/>
                              <a:gd name="T4" fmla="*/ 8306 w 8712"/>
                              <a:gd name="T5" fmla="*/ 814 h 814"/>
                              <a:gd name="T6" fmla="*/ 8310 w 8712"/>
                              <a:gd name="T7" fmla="*/ 811 h 814"/>
                              <a:gd name="T8" fmla="*/ 16 w 8712"/>
                              <a:gd name="T9" fmla="*/ 806 h 814"/>
                              <a:gd name="T10" fmla="*/ 16 w 8712"/>
                              <a:gd name="T11" fmla="*/ 798 h 814"/>
                              <a:gd name="T12" fmla="*/ 7 w 8712"/>
                              <a:gd name="T13" fmla="*/ 14 h 814"/>
                              <a:gd name="T14" fmla="*/ 8316 w 8712"/>
                              <a:gd name="T15" fmla="*/ 7 h 814"/>
                              <a:gd name="T16" fmla="*/ 8308 w 8712"/>
                              <a:gd name="T17" fmla="*/ 0 h 814"/>
                              <a:gd name="T18" fmla="*/ 7 w 8712"/>
                              <a:gd name="T19" fmla="*/ 798 h 814"/>
                              <a:gd name="T20" fmla="*/ 16 w 8712"/>
                              <a:gd name="T21" fmla="*/ 798 h 814"/>
                              <a:gd name="T22" fmla="*/ 16 w 8712"/>
                              <a:gd name="T23" fmla="*/ 798 h 814"/>
                              <a:gd name="T24" fmla="*/ 8315 w 8712"/>
                              <a:gd name="T25" fmla="*/ 806 h 814"/>
                              <a:gd name="T26" fmla="*/ 8299 w 8712"/>
                              <a:gd name="T27" fmla="*/ 800 h 814"/>
                              <a:gd name="T28" fmla="*/ 8693 w 8712"/>
                              <a:gd name="T29" fmla="*/ 406 h 814"/>
                              <a:gd name="T30" fmla="*/ 8304 w 8712"/>
                              <a:gd name="T31" fmla="*/ 798 h 814"/>
                              <a:gd name="T32" fmla="*/ 8710 w 8712"/>
                              <a:gd name="T33" fmla="*/ 412 h 814"/>
                              <a:gd name="T34" fmla="*/ 8693 w 8712"/>
                              <a:gd name="T35" fmla="*/ 406 h 814"/>
                              <a:gd name="T36" fmla="*/ 8304 w 8712"/>
                              <a:gd name="T37" fmla="*/ 798 h 814"/>
                              <a:gd name="T38" fmla="*/ 8321 w 8712"/>
                              <a:gd name="T39" fmla="*/ 800 h 814"/>
                              <a:gd name="T40" fmla="*/ 8699 w 8712"/>
                              <a:gd name="T41" fmla="*/ 401 h 814"/>
                              <a:gd name="T42" fmla="*/ 8699 w 8712"/>
                              <a:gd name="T43" fmla="*/ 412 h 814"/>
                              <a:gd name="T44" fmla="*/ 8710 w 8712"/>
                              <a:gd name="T45" fmla="*/ 401 h 814"/>
                              <a:gd name="T46" fmla="*/ 8699 w 8712"/>
                              <a:gd name="T47" fmla="*/ 412 h 814"/>
                              <a:gd name="T48" fmla="*/ 8712 w 8712"/>
                              <a:gd name="T49" fmla="*/ 409 h 814"/>
                              <a:gd name="T50" fmla="*/ 8710 w 8712"/>
                              <a:gd name="T51" fmla="*/ 401 h 814"/>
                              <a:gd name="T52" fmla="*/ 8693 w 8712"/>
                              <a:gd name="T53" fmla="*/ 406 h 814"/>
                              <a:gd name="T54" fmla="*/ 8710 w 8712"/>
                              <a:gd name="T55" fmla="*/ 401 h 814"/>
                              <a:gd name="T56" fmla="*/ 8304 w 8712"/>
                              <a:gd name="T57" fmla="*/ 14 h 814"/>
                              <a:gd name="T58" fmla="*/ 16 w 8712"/>
                              <a:gd name="T59" fmla="*/ 7 h 814"/>
                              <a:gd name="T60" fmla="*/ 16 w 8712"/>
                              <a:gd name="T61" fmla="*/ 14 h 814"/>
                              <a:gd name="T62" fmla="*/ 8316 w 8712"/>
                              <a:gd name="T63" fmla="*/ 7 h 814"/>
                              <a:gd name="T64" fmla="*/ 16 w 8712"/>
                              <a:gd name="T65" fmla="*/ 14 h 814"/>
                              <a:gd name="T66" fmla="*/ 8299 w 8712"/>
                              <a:gd name="T67" fmla="*/ 12 h 814"/>
                              <a:gd name="T68" fmla="*/ 8316 w 8712"/>
                              <a:gd name="T69" fmla="*/ 7 h 814"/>
                              <a:gd name="T70" fmla="*/ 8299 w 8712"/>
                              <a:gd name="T71" fmla="*/ 12 h 814"/>
                              <a:gd name="T72" fmla="*/ 8323 w 8712"/>
                              <a:gd name="T73" fmla="*/ 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712" h="814">
                                <a:moveTo>
                                  <a:pt x="8308" y="0"/>
                                </a:moveTo>
                                <a:lnTo>
                                  <a:pt x="4" y="0"/>
                                </a:lnTo>
                                <a:lnTo>
                                  <a:pt x="0" y="2"/>
                                </a:lnTo>
                                <a:lnTo>
                                  <a:pt x="0" y="810"/>
                                </a:lnTo>
                                <a:lnTo>
                                  <a:pt x="4" y="814"/>
                                </a:lnTo>
                                <a:lnTo>
                                  <a:pt x="8306" y="814"/>
                                </a:lnTo>
                                <a:lnTo>
                                  <a:pt x="8308" y="812"/>
                                </a:lnTo>
                                <a:lnTo>
                                  <a:pt x="8310" y="811"/>
                                </a:lnTo>
                                <a:lnTo>
                                  <a:pt x="8315" y="806"/>
                                </a:lnTo>
                                <a:lnTo>
                                  <a:pt x="16" y="806"/>
                                </a:lnTo>
                                <a:lnTo>
                                  <a:pt x="7" y="798"/>
                                </a:lnTo>
                                <a:lnTo>
                                  <a:pt x="16" y="798"/>
                                </a:lnTo>
                                <a:lnTo>
                                  <a:pt x="16" y="14"/>
                                </a:lnTo>
                                <a:lnTo>
                                  <a:pt x="7" y="14"/>
                                </a:lnTo>
                                <a:lnTo>
                                  <a:pt x="16" y="7"/>
                                </a:lnTo>
                                <a:lnTo>
                                  <a:pt x="8316" y="7"/>
                                </a:lnTo>
                                <a:lnTo>
                                  <a:pt x="8310" y="1"/>
                                </a:lnTo>
                                <a:lnTo>
                                  <a:pt x="8308" y="0"/>
                                </a:lnTo>
                                <a:close/>
                                <a:moveTo>
                                  <a:pt x="16" y="798"/>
                                </a:moveTo>
                                <a:lnTo>
                                  <a:pt x="7" y="798"/>
                                </a:lnTo>
                                <a:lnTo>
                                  <a:pt x="16" y="806"/>
                                </a:lnTo>
                                <a:lnTo>
                                  <a:pt x="16" y="798"/>
                                </a:lnTo>
                                <a:close/>
                                <a:moveTo>
                                  <a:pt x="8302" y="798"/>
                                </a:moveTo>
                                <a:lnTo>
                                  <a:pt x="16" y="798"/>
                                </a:lnTo>
                                <a:lnTo>
                                  <a:pt x="16" y="806"/>
                                </a:lnTo>
                                <a:lnTo>
                                  <a:pt x="8315" y="806"/>
                                </a:lnTo>
                                <a:lnTo>
                                  <a:pt x="8321" y="800"/>
                                </a:lnTo>
                                <a:lnTo>
                                  <a:pt x="8299" y="800"/>
                                </a:lnTo>
                                <a:lnTo>
                                  <a:pt x="8302" y="798"/>
                                </a:lnTo>
                                <a:close/>
                                <a:moveTo>
                                  <a:pt x="8693" y="406"/>
                                </a:moveTo>
                                <a:lnTo>
                                  <a:pt x="8299" y="800"/>
                                </a:lnTo>
                                <a:lnTo>
                                  <a:pt x="8304" y="798"/>
                                </a:lnTo>
                                <a:lnTo>
                                  <a:pt x="8323" y="798"/>
                                </a:lnTo>
                                <a:lnTo>
                                  <a:pt x="8710" y="412"/>
                                </a:lnTo>
                                <a:lnTo>
                                  <a:pt x="8699" y="412"/>
                                </a:lnTo>
                                <a:lnTo>
                                  <a:pt x="8693" y="406"/>
                                </a:lnTo>
                                <a:close/>
                                <a:moveTo>
                                  <a:pt x="8323" y="798"/>
                                </a:moveTo>
                                <a:lnTo>
                                  <a:pt x="8304" y="798"/>
                                </a:lnTo>
                                <a:lnTo>
                                  <a:pt x="8299" y="800"/>
                                </a:lnTo>
                                <a:lnTo>
                                  <a:pt x="8321" y="800"/>
                                </a:lnTo>
                                <a:lnTo>
                                  <a:pt x="8323" y="798"/>
                                </a:lnTo>
                                <a:close/>
                                <a:moveTo>
                                  <a:pt x="8699" y="401"/>
                                </a:moveTo>
                                <a:lnTo>
                                  <a:pt x="8693" y="406"/>
                                </a:lnTo>
                                <a:lnTo>
                                  <a:pt x="8699" y="412"/>
                                </a:lnTo>
                                <a:lnTo>
                                  <a:pt x="8699" y="401"/>
                                </a:lnTo>
                                <a:close/>
                                <a:moveTo>
                                  <a:pt x="8710" y="401"/>
                                </a:moveTo>
                                <a:lnTo>
                                  <a:pt x="8699" y="401"/>
                                </a:lnTo>
                                <a:lnTo>
                                  <a:pt x="8699" y="412"/>
                                </a:lnTo>
                                <a:lnTo>
                                  <a:pt x="8710" y="412"/>
                                </a:lnTo>
                                <a:lnTo>
                                  <a:pt x="8712" y="409"/>
                                </a:lnTo>
                                <a:lnTo>
                                  <a:pt x="8712" y="404"/>
                                </a:lnTo>
                                <a:lnTo>
                                  <a:pt x="8710" y="401"/>
                                </a:lnTo>
                                <a:close/>
                                <a:moveTo>
                                  <a:pt x="8299" y="12"/>
                                </a:moveTo>
                                <a:lnTo>
                                  <a:pt x="8693" y="406"/>
                                </a:lnTo>
                                <a:lnTo>
                                  <a:pt x="8699" y="401"/>
                                </a:lnTo>
                                <a:lnTo>
                                  <a:pt x="8710" y="401"/>
                                </a:lnTo>
                                <a:lnTo>
                                  <a:pt x="8323" y="14"/>
                                </a:lnTo>
                                <a:lnTo>
                                  <a:pt x="8304" y="14"/>
                                </a:lnTo>
                                <a:lnTo>
                                  <a:pt x="8299" y="12"/>
                                </a:lnTo>
                                <a:close/>
                                <a:moveTo>
                                  <a:pt x="16" y="7"/>
                                </a:moveTo>
                                <a:lnTo>
                                  <a:pt x="7" y="14"/>
                                </a:lnTo>
                                <a:lnTo>
                                  <a:pt x="16" y="14"/>
                                </a:lnTo>
                                <a:lnTo>
                                  <a:pt x="16" y="7"/>
                                </a:lnTo>
                                <a:close/>
                                <a:moveTo>
                                  <a:pt x="8316" y="7"/>
                                </a:moveTo>
                                <a:lnTo>
                                  <a:pt x="16" y="7"/>
                                </a:lnTo>
                                <a:lnTo>
                                  <a:pt x="16" y="14"/>
                                </a:lnTo>
                                <a:lnTo>
                                  <a:pt x="8302" y="14"/>
                                </a:lnTo>
                                <a:lnTo>
                                  <a:pt x="8299" y="12"/>
                                </a:lnTo>
                                <a:lnTo>
                                  <a:pt x="8321" y="12"/>
                                </a:lnTo>
                                <a:lnTo>
                                  <a:pt x="8316" y="7"/>
                                </a:lnTo>
                                <a:close/>
                                <a:moveTo>
                                  <a:pt x="8321" y="12"/>
                                </a:moveTo>
                                <a:lnTo>
                                  <a:pt x="8299" y="12"/>
                                </a:lnTo>
                                <a:lnTo>
                                  <a:pt x="8304" y="14"/>
                                </a:lnTo>
                                <a:lnTo>
                                  <a:pt x="8323" y="14"/>
                                </a:lnTo>
                                <a:lnTo>
                                  <a:pt x="8321" y="12"/>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4"/>
                        <wps:cNvSpPr txBox="1">
                          <a:spLocks noChangeArrowheads="1"/>
                        </wps:cNvSpPr>
                        <wps:spPr bwMode="auto">
                          <a:xfrm>
                            <a:off x="0" y="0"/>
                            <a:ext cx="8712"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9B442" w14:textId="6D3A52A9" w:rsidR="00BA0A6C" w:rsidRPr="00A27173" w:rsidRDefault="00F7616E" w:rsidP="00BB0B3B">
                              <w:pPr>
                                <w:pStyle w:val="Heading1"/>
                                <w:spacing w:before="120"/>
                                <w:rPr>
                                  <w:sz w:val="18"/>
                                </w:rPr>
                              </w:pPr>
                              <w:r>
                                <w:t>Frequently Asked Questions 2018</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0F30F1" id="Group 13" o:spid="_x0000_s1027" alt="Arrow Bar" style="width:435.6pt;height:40.7pt;mso-position-horizontal-relative:char;mso-position-vertical-relative:line" coordsize="87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">
                <v:shape id="Freeform 16" o:spid="_x0000_s1028" style="position:absolute;left:7;top:7;width:8697;height:800;visibility:visible;mso-wrap-style:square;v-text-anchor:top" coordsize="869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" path="m8297,l,,,799r8297,l8697,400,8297,xe" fillcolor="#606" stroked="f">
                  <v:path arrowok="t" o:connecttype="custom" o:connectlocs="8297,7;0,7;0,806;8297,806;8697,407;8297,7" o:connectangles="0,0,0,0,0,0"/>
                </v:shape>
                <v:shape id="AutoShape 15" o:spid="_x0000_s1029" style="position:absolute;width:8712;height:814;visibility:visible;mso-wrap-style:square;v-text-anchor:top" coordsize="871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" path="m8308,l4,,,2,,810r4,4l8306,814r2,-2l8310,811r5,-5l16,806,7,798r9,l16,14r-9,l16,7r8300,l8310,1,8308,xm16,798r-9,l16,806r,-8xm8302,798l16,798r,8l8315,806r6,-6l8299,800r3,-2xm8693,406l8299,800r5,-2l8323,798,8710,412r-11,l8693,406xm8323,798r-19,l8299,800r22,l8323,798xm8699,401r-6,5l8699,412r,-11xm8710,401r-11,l8699,412r11,l8712,409r,-5l8710,401xm8299,12r394,394l8699,401r11,l8323,14r-19,l8299,12xm16,7l7,14r9,l16,7xm8316,7l16,7r,7l8302,14r-3,-2l8321,12r-5,-5xm8321,12r-22,l8304,14r19,l8321,12xe" fillcolor="#606" stroked="f">
                  <v:path arrowok="t" o:connecttype="custom" o:connectlocs="4,0;0,810;8306,814;8310,811;16,806;16,798;7,14;8316,7;8308,0;7,798;16,798;16,798;8315,806;8299,800;8693,406;8304,798;8710,412;8693,406;8304,798;8321,800;8699,401;8699,412;8710,401;8699,412;8712,409;8710,401;8693,406;8710,401;8304,14;16,7;16,14;8316,7;16,14;8299,12;8316,7;8299,12;8323,14" o:connectangles="0,0,0,0,0,0,0,0,0,0,0,0,0,0,0,0,0,0,0,0,0,0,0,0,0,0,0,0,0,0,0,0,0,0,0,0,0"/>
                </v:shape>
                <v:shapetype id="_x0000_t202" coordsize="21600,21600" o:spt="202" path="m,l,21600r21600,l21600,xe">
                  <v:stroke joinstyle="miter"/>
                  <v:path gradientshapeok="t" o:connecttype="rect"/>
                </v:shapetype>
                <v:shape id="Text Box 14" o:spid="_x0000_s1030" type="#_x0000_t202" style="position:absolute;width:8712;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E49B442" w14:textId="6D3A52A9" w:rsidR="00BA0A6C" w:rsidRPr="00A27173" w:rsidRDefault="00F7616E" w:rsidP="00BB0B3B">
                        <w:pPr>
                          <w:pStyle w:val="Heading1"/>
                          <w:spacing w:before="120"/>
                          <w:rPr>
                            <w:sz w:val="18"/>
                          </w:rPr>
                        </w:pPr>
                        <w:r>
                          <w:t>Frequently Asked Questions 2018</w:t>
                        </w:r>
                        <w:bookmarkStart w:id="1" w:name="_GoBack"/>
                        <w:bookmarkEnd w:id="1"/>
                      </w:p>
                    </w:txbxContent>
                  </v:textbox>
                </v:shape>
                <w10:anchorlock/>
              </v:group>
            </w:pict>
          </mc:Fallback>
        </mc:AlternateContent>
      </w:r>
    </w:p>
    <w:p w14:paraId="6946E1EA" w14:textId="77777777" w:rsidR="00E91D1B" w:rsidRPr="00201288" w:rsidRDefault="00E91D1B">
      <w:pPr>
        <w:pStyle w:val="BodyText"/>
        <w:spacing w:before="1"/>
      </w:pPr>
    </w:p>
    <w:p w14:paraId="5F55C165" w14:textId="2D6B7967" w:rsidR="00E91D1B" w:rsidRPr="00201288" w:rsidRDefault="00D95929" w:rsidP="00A27173">
      <w:pPr>
        <w:pStyle w:val="BodyText"/>
        <w:spacing w:before="94"/>
        <w:ind w:left="540" w:hanging="450"/>
      </w:pPr>
      <w:r w:rsidRPr="00201288">
        <w:t>This document is organized into topic areas:</w:t>
      </w:r>
    </w:p>
    <w:p w14:paraId="75E0BDB5" w14:textId="059C073C" w:rsidR="00230E84" w:rsidRDefault="00230E84" w:rsidP="000F4CC7">
      <w:pPr>
        <w:spacing w:line="230" w:lineRule="exact"/>
        <w:ind w:left="540"/>
        <w:rPr>
          <w:b/>
          <w:sz w:val="20"/>
          <w:szCs w:val="20"/>
        </w:rPr>
      </w:pPr>
    </w:p>
    <w:p w14:paraId="50A31BD0" w14:textId="36C5070C" w:rsidR="0052609E" w:rsidRPr="00BB0B3B" w:rsidRDefault="00D95929" w:rsidP="006E6DB4">
      <w:pPr>
        <w:pStyle w:val="ListParagraph"/>
        <w:numPr>
          <w:ilvl w:val="0"/>
          <w:numId w:val="3"/>
        </w:numPr>
        <w:spacing w:after="120" w:line="230" w:lineRule="exact"/>
        <w:rPr>
          <w:rFonts w:ascii="Tahoma" w:hAnsi="Tahoma" w:cs="Tahoma"/>
          <w:sz w:val="24"/>
          <w:szCs w:val="24"/>
        </w:rPr>
      </w:pPr>
      <w:r w:rsidRPr="00BB0B3B">
        <w:rPr>
          <w:rFonts w:ascii="Tahoma" w:hAnsi="Tahoma" w:cs="Tahoma"/>
          <w:b/>
          <w:sz w:val="24"/>
          <w:szCs w:val="24"/>
        </w:rPr>
        <w:t>Eligibility</w:t>
      </w:r>
      <w:r w:rsidRPr="00BB0B3B">
        <w:rPr>
          <w:rFonts w:ascii="Tahoma" w:hAnsi="Tahoma" w:cs="Tahoma"/>
          <w:sz w:val="24"/>
          <w:szCs w:val="24"/>
        </w:rPr>
        <w:t>: Eligibility criteria</w:t>
      </w:r>
      <w:r w:rsidR="0052609E" w:rsidRPr="00BB0B3B">
        <w:rPr>
          <w:rFonts w:ascii="Tahoma" w:hAnsi="Tahoma" w:cs="Tahoma"/>
          <w:sz w:val="24"/>
          <w:szCs w:val="24"/>
        </w:rPr>
        <w:t>, Definition and general</w:t>
      </w:r>
    </w:p>
    <w:p w14:paraId="48B297F8" w14:textId="3FAC28A8" w:rsidR="00E91D1B" w:rsidRPr="00BB0B3B" w:rsidRDefault="00BB0B3B" w:rsidP="00BB0B3B">
      <w:pPr>
        <w:spacing w:after="120" w:line="230" w:lineRule="exact"/>
        <w:ind w:left="1296"/>
        <w:rPr>
          <w:rFonts w:ascii="Tahoma" w:hAnsi="Tahoma" w:cs="Tahoma"/>
          <w:sz w:val="24"/>
          <w:szCs w:val="24"/>
        </w:rPr>
      </w:pPr>
      <w:r>
        <w:rPr>
          <w:noProof/>
        </w:rPr>
        <mc:AlternateContent>
          <mc:Choice Requires="wpg">
            <w:drawing>
              <wp:anchor distT="0" distB="0" distL="114300" distR="114300" simplePos="0" relativeHeight="1216" behindDoc="0" locked="0" layoutInCell="1" allowOverlap="1" wp14:anchorId="37D55E19" wp14:editId="2D74D4D5">
                <wp:simplePos x="0" y="0"/>
                <wp:positionH relativeFrom="page">
                  <wp:posOffset>4791075</wp:posOffset>
                </wp:positionH>
                <wp:positionV relativeFrom="paragraph">
                  <wp:posOffset>158115</wp:posOffset>
                </wp:positionV>
                <wp:extent cx="2495567" cy="1610559"/>
                <wp:effectExtent l="0" t="0" r="0" b="8890"/>
                <wp:wrapNone/>
                <wp:docPr id="7" name="Group 9" descr="Acronym Legend:&#10;SD - School District&#10;PCS - Public Charter School &#10;RD - Standard or Regular Diploma &#10;MD - Modified Diploma&#10;ED - Extended Diploma &#10;AC - Alternative Certificate&#10;IEP - Individualized Education Progr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67" cy="1610559"/>
                          <a:chOff x="7482" y="234"/>
                          <a:chExt cx="4090" cy="2466"/>
                        </a:xfrm>
                      </wpg:grpSpPr>
                      <wps:wsp>
                        <wps:cNvPr id="8" name="AutoShape 12"/>
                        <wps:cNvSpPr>
                          <a:spLocks/>
                        </wps:cNvSpPr>
                        <wps:spPr bwMode="auto">
                          <a:xfrm>
                            <a:off x="7482" y="234"/>
                            <a:ext cx="3888" cy="2466"/>
                          </a:xfrm>
                          <a:custGeom>
                            <a:avLst/>
                            <a:gdLst>
                              <a:gd name="T0" fmla="+- 0 11370 7482"/>
                              <a:gd name="T1" fmla="*/ T0 w 3888"/>
                              <a:gd name="T2" fmla="+- 0 235 235"/>
                              <a:gd name="T3" fmla="*/ 235 h 2466"/>
                              <a:gd name="T4" fmla="+- 0 7482 7482"/>
                              <a:gd name="T5" fmla="*/ T4 w 3888"/>
                              <a:gd name="T6" fmla="+- 0 235 235"/>
                              <a:gd name="T7" fmla="*/ 235 h 2466"/>
                              <a:gd name="T8" fmla="+- 0 7482 7482"/>
                              <a:gd name="T9" fmla="*/ T8 w 3888"/>
                              <a:gd name="T10" fmla="+- 0 2701 235"/>
                              <a:gd name="T11" fmla="*/ 2701 h 2466"/>
                              <a:gd name="T12" fmla="+- 0 11370 7482"/>
                              <a:gd name="T13" fmla="*/ T12 w 3888"/>
                              <a:gd name="T14" fmla="+- 0 2701 235"/>
                              <a:gd name="T15" fmla="*/ 2701 h 2466"/>
                              <a:gd name="T16" fmla="+- 0 11370 7482"/>
                              <a:gd name="T17" fmla="*/ T16 w 3888"/>
                              <a:gd name="T18" fmla="+- 0 2678 235"/>
                              <a:gd name="T19" fmla="*/ 2678 h 2466"/>
                              <a:gd name="T20" fmla="+- 0 7528 7482"/>
                              <a:gd name="T21" fmla="*/ T20 w 3888"/>
                              <a:gd name="T22" fmla="+- 0 2678 235"/>
                              <a:gd name="T23" fmla="*/ 2678 h 2466"/>
                              <a:gd name="T24" fmla="+- 0 7505 7482"/>
                              <a:gd name="T25" fmla="*/ T24 w 3888"/>
                              <a:gd name="T26" fmla="+- 0 2655 235"/>
                              <a:gd name="T27" fmla="*/ 2655 h 2466"/>
                              <a:gd name="T28" fmla="+- 0 7528 7482"/>
                              <a:gd name="T29" fmla="*/ T28 w 3888"/>
                              <a:gd name="T30" fmla="+- 0 2655 235"/>
                              <a:gd name="T31" fmla="*/ 2655 h 2466"/>
                              <a:gd name="T32" fmla="+- 0 7528 7482"/>
                              <a:gd name="T33" fmla="*/ T32 w 3888"/>
                              <a:gd name="T34" fmla="+- 0 279 235"/>
                              <a:gd name="T35" fmla="*/ 279 h 2466"/>
                              <a:gd name="T36" fmla="+- 0 7505 7482"/>
                              <a:gd name="T37" fmla="*/ T36 w 3888"/>
                              <a:gd name="T38" fmla="+- 0 279 235"/>
                              <a:gd name="T39" fmla="*/ 279 h 2466"/>
                              <a:gd name="T40" fmla="+- 0 7528 7482"/>
                              <a:gd name="T41" fmla="*/ T40 w 3888"/>
                              <a:gd name="T42" fmla="+- 0 256 235"/>
                              <a:gd name="T43" fmla="*/ 256 h 2466"/>
                              <a:gd name="T44" fmla="+- 0 11370 7482"/>
                              <a:gd name="T45" fmla="*/ T44 w 3888"/>
                              <a:gd name="T46" fmla="+- 0 256 235"/>
                              <a:gd name="T47" fmla="*/ 256 h 2466"/>
                              <a:gd name="T48" fmla="+- 0 11370 7482"/>
                              <a:gd name="T49" fmla="*/ T48 w 3888"/>
                              <a:gd name="T50" fmla="+- 0 235 235"/>
                              <a:gd name="T51" fmla="*/ 235 h 2466"/>
                              <a:gd name="T52" fmla="+- 0 7528 7482"/>
                              <a:gd name="T53" fmla="*/ T52 w 3888"/>
                              <a:gd name="T54" fmla="+- 0 2655 235"/>
                              <a:gd name="T55" fmla="*/ 2655 h 2466"/>
                              <a:gd name="T56" fmla="+- 0 7505 7482"/>
                              <a:gd name="T57" fmla="*/ T56 w 3888"/>
                              <a:gd name="T58" fmla="+- 0 2655 235"/>
                              <a:gd name="T59" fmla="*/ 2655 h 2466"/>
                              <a:gd name="T60" fmla="+- 0 7528 7482"/>
                              <a:gd name="T61" fmla="*/ T60 w 3888"/>
                              <a:gd name="T62" fmla="+- 0 2678 235"/>
                              <a:gd name="T63" fmla="*/ 2678 h 2466"/>
                              <a:gd name="T64" fmla="+- 0 7528 7482"/>
                              <a:gd name="T65" fmla="*/ T64 w 3888"/>
                              <a:gd name="T66" fmla="+- 0 2655 235"/>
                              <a:gd name="T67" fmla="*/ 2655 h 2466"/>
                              <a:gd name="T68" fmla="+- 0 11326 7482"/>
                              <a:gd name="T69" fmla="*/ T68 w 3888"/>
                              <a:gd name="T70" fmla="+- 0 2655 235"/>
                              <a:gd name="T71" fmla="*/ 2655 h 2466"/>
                              <a:gd name="T72" fmla="+- 0 7528 7482"/>
                              <a:gd name="T73" fmla="*/ T72 w 3888"/>
                              <a:gd name="T74" fmla="+- 0 2655 235"/>
                              <a:gd name="T75" fmla="*/ 2655 h 2466"/>
                              <a:gd name="T76" fmla="+- 0 7528 7482"/>
                              <a:gd name="T77" fmla="*/ T76 w 3888"/>
                              <a:gd name="T78" fmla="+- 0 2678 235"/>
                              <a:gd name="T79" fmla="*/ 2678 h 2466"/>
                              <a:gd name="T80" fmla="+- 0 11326 7482"/>
                              <a:gd name="T81" fmla="*/ T80 w 3888"/>
                              <a:gd name="T82" fmla="+- 0 2678 235"/>
                              <a:gd name="T83" fmla="*/ 2678 h 2466"/>
                              <a:gd name="T84" fmla="+- 0 11326 7482"/>
                              <a:gd name="T85" fmla="*/ T84 w 3888"/>
                              <a:gd name="T86" fmla="+- 0 2655 235"/>
                              <a:gd name="T87" fmla="*/ 2655 h 2466"/>
                              <a:gd name="T88" fmla="+- 0 11326 7482"/>
                              <a:gd name="T89" fmla="*/ T88 w 3888"/>
                              <a:gd name="T90" fmla="+- 0 256 235"/>
                              <a:gd name="T91" fmla="*/ 256 h 2466"/>
                              <a:gd name="T92" fmla="+- 0 11326 7482"/>
                              <a:gd name="T93" fmla="*/ T92 w 3888"/>
                              <a:gd name="T94" fmla="+- 0 2678 235"/>
                              <a:gd name="T95" fmla="*/ 2678 h 2466"/>
                              <a:gd name="T96" fmla="+- 0 11347 7482"/>
                              <a:gd name="T97" fmla="*/ T96 w 3888"/>
                              <a:gd name="T98" fmla="+- 0 2655 235"/>
                              <a:gd name="T99" fmla="*/ 2655 h 2466"/>
                              <a:gd name="T100" fmla="+- 0 11370 7482"/>
                              <a:gd name="T101" fmla="*/ T100 w 3888"/>
                              <a:gd name="T102" fmla="+- 0 2655 235"/>
                              <a:gd name="T103" fmla="*/ 2655 h 2466"/>
                              <a:gd name="T104" fmla="+- 0 11370 7482"/>
                              <a:gd name="T105" fmla="*/ T104 w 3888"/>
                              <a:gd name="T106" fmla="+- 0 279 235"/>
                              <a:gd name="T107" fmla="*/ 279 h 2466"/>
                              <a:gd name="T108" fmla="+- 0 11347 7482"/>
                              <a:gd name="T109" fmla="*/ T108 w 3888"/>
                              <a:gd name="T110" fmla="+- 0 279 235"/>
                              <a:gd name="T111" fmla="*/ 279 h 2466"/>
                              <a:gd name="T112" fmla="+- 0 11326 7482"/>
                              <a:gd name="T113" fmla="*/ T112 w 3888"/>
                              <a:gd name="T114" fmla="+- 0 256 235"/>
                              <a:gd name="T115" fmla="*/ 256 h 2466"/>
                              <a:gd name="T116" fmla="+- 0 11370 7482"/>
                              <a:gd name="T117" fmla="*/ T116 w 3888"/>
                              <a:gd name="T118" fmla="+- 0 2655 235"/>
                              <a:gd name="T119" fmla="*/ 2655 h 2466"/>
                              <a:gd name="T120" fmla="+- 0 11347 7482"/>
                              <a:gd name="T121" fmla="*/ T120 w 3888"/>
                              <a:gd name="T122" fmla="+- 0 2655 235"/>
                              <a:gd name="T123" fmla="*/ 2655 h 2466"/>
                              <a:gd name="T124" fmla="+- 0 11326 7482"/>
                              <a:gd name="T125" fmla="*/ T124 w 3888"/>
                              <a:gd name="T126" fmla="+- 0 2678 235"/>
                              <a:gd name="T127" fmla="*/ 2678 h 2466"/>
                              <a:gd name="T128" fmla="+- 0 11370 7482"/>
                              <a:gd name="T129" fmla="*/ T128 w 3888"/>
                              <a:gd name="T130" fmla="+- 0 2678 235"/>
                              <a:gd name="T131" fmla="*/ 2678 h 2466"/>
                              <a:gd name="T132" fmla="+- 0 11370 7482"/>
                              <a:gd name="T133" fmla="*/ T132 w 3888"/>
                              <a:gd name="T134" fmla="+- 0 2655 235"/>
                              <a:gd name="T135" fmla="*/ 2655 h 2466"/>
                              <a:gd name="T136" fmla="+- 0 7528 7482"/>
                              <a:gd name="T137" fmla="*/ T136 w 3888"/>
                              <a:gd name="T138" fmla="+- 0 256 235"/>
                              <a:gd name="T139" fmla="*/ 256 h 2466"/>
                              <a:gd name="T140" fmla="+- 0 7505 7482"/>
                              <a:gd name="T141" fmla="*/ T140 w 3888"/>
                              <a:gd name="T142" fmla="+- 0 279 235"/>
                              <a:gd name="T143" fmla="*/ 279 h 2466"/>
                              <a:gd name="T144" fmla="+- 0 7528 7482"/>
                              <a:gd name="T145" fmla="*/ T144 w 3888"/>
                              <a:gd name="T146" fmla="+- 0 279 235"/>
                              <a:gd name="T147" fmla="*/ 279 h 2466"/>
                              <a:gd name="T148" fmla="+- 0 7528 7482"/>
                              <a:gd name="T149" fmla="*/ T148 w 3888"/>
                              <a:gd name="T150" fmla="+- 0 256 235"/>
                              <a:gd name="T151" fmla="*/ 256 h 2466"/>
                              <a:gd name="T152" fmla="+- 0 11326 7482"/>
                              <a:gd name="T153" fmla="*/ T152 w 3888"/>
                              <a:gd name="T154" fmla="+- 0 256 235"/>
                              <a:gd name="T155" fmla="*/ 256 h 2466"/>
                              <a:gd name="T156" fmla="+- 0 7528 7482"/>
                              <a:gd name="T157" fmla="*/ T156 w 3888"/>
                              <a:gd name="T158" fmla="+- 0 256 235"/>
                              <a:gd name="T159" fmla="*/ 256 h 2466"/>
                              <a:gd name="T160" fmla="+- 0 7528 7482"/>
                              <a:gd name="T161" fmla="*/ T160 w 3888"/>
                              <a:gd name="T162" fmla="+- 0 279 235"/>
                              <a:gd name="T163" fmla="*/ 279 h 2466"/>
                              <a:gd name="T164" fmla="+- 0 11326 7482"/>
                              <a:gd name="T165" fmla="*/ T164 w 3888"/>
                              <a:gd name="T166" fmla="+- 0 279 235"/>
                              <a:gd name="T167" fmla="*/ 279 h 2466"/>
                              <a:gd name="T168" fmla="+- 0 11326 7482"/>
                              <a:gd name="T169" fmla="*/ T168 w 3888"/>
                              <a:gd name="T170" fmla="+- 0 256 235"/>
                              <a:gd name="T171" fmla="*/ 256 h 2466"/>
                              <a:gd name="T172" fmla="+- 0 11370 7482"/>
                              <a:gd name="T173" fmla="*/ T172 w 3888"/>
                              <a:gd name="T174" fmla="+- 0 256 235"/>
                              <a:gd name="T175" fmla="*/ 256 h 2466"/>
                              <a:gd name="T176" fmla="+- 0 11326 7482"/>
                              <a:gd name="T177" fmla="*/ T176 w 3888"/>
                              <a:gd name="T178" fmla="+- 0 256 235"/>
                              <a:gd name="T179" fmla="*/ 256 h 2466"/>
                              <a:gd name="T180" fmla="+- 0 11347 7482"/>
                              <a:gd name="T181" fmla="*/ T180 w 3888"/>
                              <a:gd name="T182" fmla="+- 0 279 235"/>
                              <a:gd name="T183" fmla="*/ 279 h 2466"/>
                              <a:gd name="T184" fmla="+- 0 11370 7482"/>
                              <a:gd name="T185" fmla="*/ T184 w 3888"/>
                              <a:gd name="T186" fmla="+- 0 279 235"/>
                              <a:gd name="T187" fmla="*/ 279 h 2466"/>
                              <a:gd name="T188" fmla="+- 0 11370 7482"/>
                              <a:gd name="T189" fmla="*/ T188 w 3888"/>
                              <a:gd name="T190" fmla="+- 0 256 235"/>
                              <a:gd name="T191" fmla="*/ 256 h 2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88" h="2466">
                                <a:moveTo>
                                  <a:pt x="3888" y="0"/>
                                </a:moveTo>
                                <a:lnTo>
                                  <a:pt x="0" y="0"/>
                                </a:lnTo>
                                <a:lnTo>
                                  <a:pt x="0" y="2466"/>
                                </a:lnTo>
                                <a:lnTo>
                                  <a:pt x="3888" y="2466"/>
                                </a:lnTo>
                                <a:lnTo>
                                  <a:pt x="3888" y="2443"/>
                                </a:lnTo>
                                <a:lnTo>
                                  <a:pt x="46" y="2443"/>
                                </a:lnTo>
                                <a:lnTo>
                                  <a:pt x="23" y="2420"/>
                                </a:lnTo>
                                <a:lnTo>
                                  <a:pt x="46" y="2420"/>
                                </a:lnTo>
                                <a:lnTo>
                                  <a:pt x="46" y="44"/>
                                </a:lnTo>
                                <a:lnTo>
                                  <a:pt x="23" y="44"/>
                                </a:lnTo>
                                <a:lnTo>
                                  <a:pt x="46" y="21"/>
                                </a:lnTo>
                                <a:lnTo>
                                  <a:pt x="3888" y="21"/>
                                </a:lnTo>
                                <a:lnTo>
                                  <a:pt x="3888" y="0"/>
                                </a:lnTo>
                                <a:close/>
                                <a:moveTo>
                                  <a:pt x="46" y="2420"/>
                                </a:moveTo>
                                <a:lnTo>
                                  <a:pt x="23" y="2420"/>
                                </a:lnTo>
                                <a:lnTo>
                                  <a:pt x="46" y="2443"/>
                                </a:lnTo>
                                <a:lnTo>
                                  <a:pt x="46" y="2420"/>
                                </a:lnTo>
                                <a:close/>
                                <a:moveTo>
                                  <a:pt x="3844" y="2420"/>
                                </a:moveTo>
                                <a:lnTo>
                                  <a:pt x="46" y="2420"/>
                                </a:lnTo>
                                <a:lnTo>
                                  <a:pt x="46" y="2443"/>
                                </a:lnTo>
                                <a:lnTo>
                                  <a:pt x="3844" y="2443"/>
                                </a:lnTo>
                                <a:lnTo>
                                  <a:pt x="3844" y="2420"/>
                                </a:lnTo>
                                <a:close/>
                                <a:moveTo>
                                  <a:pt x="3844" y="21"/>
                                </a:moveTo>
                                <a:lnTo>
                                  <a:pt x="3844" y="2443"/>
                                </a:lnTo>
                                <a:lnTo>
                                  <a:pt x="3865" y="2420"/>
                                </a:lnTo>
                                <a:lnTo>
                                  <a:pt x="3888" y="2420"/>
                                </a:lnTo>
                                <a:lnTo>
                                  <a:pt x="3888" y="44"/>
                                </a:lnTo>
                                <a:lnTo>
                                  <a:pt x="3865" y="44"/>
                                </a:lnTo>
                                <a:lnTo>
                                  <a:pt x="3844" y="21"/>
                                </a:lnTo>
                                <a:close/>
                                <a:moveTo>
                                  <a:pt x="3888" y="2420"/>
                                </a:moveTo>
                                <a:lnTo>
                                  <a:pt x="3865" y="2420"/>
                                </a:lnTo>
                                <a:lnTo>
                                  <a:pt x="3844" y="2443"/>
                                </a:lnTo>
                                <a:lnTo>
                                  <a:pt x="3888" y="2443"/>
                                </a:lnTo>
                                <a:lnTo>
                                  <a:pt x="3888" y="2420"/>
                                </a:lnTo>
                                <a:close/>
                                <a:moveTo>
                                  <a:pt x="46" y="21"/>
                                </a:moveTo>
                                <a:lnTo>
                                  <a:pt x="23" y="44"/>
                                </a:lnTo>
                                <a:lnTo>
                                  <a:pt x="46" y="44"/>
                                </a:lnTo>
                                <a:lnTo>
                                  <a:pt x="46" y="21"/>
                                </a:lnTo>
                                <a:close/>
                                <a:moveTo>
                                  <a:pt x="3844" y="21"/>
                                </a:moveTo>
                                <a:lnTo>
                                  <a:pt x="46" y="21"/>
                                </a:lnTo>
                                <a:lnTo>
                                  <a:pt x="46" y="44"/>
                                </a:lnTo>
                                <a:lnTo>
                                  <a:pt x="3844" y="44"/>
                                </a:lnTo>
                                <a:lnTo>
                                  <a:pt x="3844" y="21"/>
                                </a:lnTo>
                                <a:close/>
                                <a:moveTo>
                                  <a:pt x="3888" y="21"/>
                                </a:moveTo>
                                <a:lnTo>
                                  <a:pt x="3844" y="21"/>
                                </a:lnTo>
                                <a:lnTo>
                                  <a:pt x="3865" y="44"/>
                                </a:lnTo>
                                <a:lnTo>
                                  <a:pt x="3888" y="44"/>
                                </a:lnTo>
                                <a:lnTo>
                                  <a:pt x="3888" y="21"/>
                                </a:lnTo>
                                <a:close/>
                              </a:path>
                            </a:pathLst>
                          </a:custGeom>
                          <a:solidFill>
                            <a:srgbClr val="66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7683" y="354"/>
                            <a:ext cx="3889" cy="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5C4FE" w14:textId="77777777" w:rsidR="00BA0A6C" w:rsidRPr="00BB0B3B" w:rsidRDefault="00BA0A6C">
                              <w:pPr>
                                <w:spacing w:line="204" w:lineRule="exact"/>
                                <w:ind w:left="314"/>
                                <w:rPr>
                                  <w:rFonts w:ascii="Tahoma" w:hAnsi="Tahoma" w:cs="Tahoma"/>
                                </w:rPr>
                              </w:pPr>
                              <w:r w:rsidRPr="00BB0B3B">
                                <w:rPr>
                                  <w:rFonts w:ascii="Tahoma" w:hAnsi="Tahoma" w:cs="Tahoma"/>
                                  <w:b/>
                                  <w:u w:val="single"/>
                                </w:rPr>
                                <w:t>Acronym Legend</w:t>
                              </w:r>
                              <w:r w:rsidRPr="00BB0B3B">
                                <w:rPr>
                                  <w:rFonts w:ascii="Tahoma" w:hAnsi="Tahoma" w:cs="Tahoma"/>
                                </w:rPr>
                                <w:t>:</w:t>
                              </w:r>
                            </w:p>
                            <w:p w14:paraId="4CD34D9E" w14:textId="4DEC8C9F" w:rsidR="00BA0A6C" w:rsidRPr="00BB0B3B" w:rsidRDefault="00BB0B3B">
                              <w:pPr>
                                <w:spacing w:line="244" w:lineRule="exact"/>
                                <w:rPr>
                                  <w:rFonts w:ascii="Tahoma" w:hAnsi="Tahoma" w:cs="Tahoma"/>
                                </w:rPr>
                              </w:pPr>
                              <w:r w:rsidRPr="00781B44">
                                <w:rPr>
                                  <w:rFonts w:ascii="Tahoma" w:hAnsi="Tahoma" w:cs="Tahoma"/>
                                  <w:b/>
                                  <w:color w:val="503351"/>
                                </w:rPr>
                                <w:t>SD</w:t>
                              </w:r>
                              <w:r w:rsidRPr="00BB0B3B">
                                <w:rPr>
                                  <w:rFonts w:ascii="Tahoma" w:hAnsi="Tahoma" w:cs="Tahoma"/>
                                </w:rPr>
                                <w:t xml:space="preserve"> - </w:t>
                              </w:r>
                              <w:r w:rsidR="00BA0A6C" w:rsidRPr="00BB0B3B">
                                <w:rPr>
                                  <w:rFonts w:ascii="Tahoma" w:hAnsi="Tahoma" w:cs="Tahoma"/>
                                </w:rPr>
                                <w:t>School District</w:t>
                              </w:r>
                            </w:p>
                            <w:p w14:paraId="019AF185" w14:textId="77777777" w:rsidR="00BB0B3B" w:rsidRPr="00BB0B3B" w:rsidRDefault="00BB0B3B">
                              <w:pPr>
                                <w:ind w:right="379"/>
                                <w:rPr>
                                  <w:rFonts w:ascii="Tahoma" w:hAnsi="Tahoma" w:cs="Tahoma"/>
                                </w:rPr>
                              </w:pPr>
                              <w:r w:rsidRPr="00781B44">
                                <w:rPr>
                                  <w:rFonts w:ascii="Tahoma" w:hAnsi="Tahoma" w:cs="Tahoma"/>
                                  <w:b/>
                                  <w:color w:val="503351"/>
                                </w:rPr>
                                <w:t>PCS</w:t>
                              </w:r>
                              <w:r w:rsidRPr="00BB0B3B">
                                <w:rPr>
                                  <w:rFonts w:ascii="Tahoma" w:hAnsi="Tahoma" w:cs="Tahoma"/>
                                </w:rPr>
                                <w:t xml:space="preserve"> - </w:t>
                              </w:r>
                              <w:r w:rsidR="00BA0A6C" w:rsidRPr="00BB0B3B">
                                <w:rPr>
                                  <w:rFonts w:ascii="Tahoma" w:hAnsi="Tahoma" w:cs="Tahoma"/>
                                </w:rPr>
                                <w:t xml:space="preserve">Public Charter School </w:t>
                              </w:r>
                            </w:p>
                            <w:p w14:paraId="2B6CA6ED" w14:textId="77777777" w:rsidR="00BB0B3B" w:rsidRPr="00BB0B3B" w:rsidRDefault="00BB0B3B">
                              <w:pPr>
                                <w:ind w:right="379"/>
                                <w:rPr>
                                  <w:rFonts w:ascii="Tahoma" w:hAnsi="Tahoma" w:cs="Tahoma"/>
                                </w:rPr>
                              </w:pPr>
                              <w:r w:rsidRPr="00781B44">
                                <w:rPr>
                                  <w:rFonts w:ascii="Tahoma" w:hAnsi="Tahoma" w:cs="Tahoma"/>
                                  <w:b/>
                                  <w:color w:val="503351"/>
                                </w:rPr>
                                <w:t>RD</w:t>
                              </w:r>
                              <w:r w:rsidRPr="00781B44">
                                <w:rPr>
                                  <w:rFonts w:ascii="Tahoma" w:hAnsi="Tahoma" w:cs="Tahoma"/>
                                  <w:color w:val="503351"/>
                                </w:rPr>
                                <w:t xml:space="preserve"> </w:t>
                              </w:r>
                              <w:r w:rsidRPr="00BB0B3B">
                                <w:rPr>
                                  <w:rFonts w:ascii="Tahoma" w:hAnsi="Tahoma" w:cs="Tahoma"/>
                                </w:rPr>
                                <w:t xml:space="preserve">- </w:t>
                              </w:r>
                              <w:r w:rsidR="00BA0A6C" w:rsidRPr="00BB0B3B">
                                <w:rPr>
                                  <w:rFonts w:ascii="Tahoma" w:hAnsi="Tahoma" w:cs="Tahoma"/>
                                </w:rPr>
                                <w:t xml:space="preserve">Standard or Regular Diploma </w:t>
                              </w:r>
                            </w:p>
                            <w:p w14:paraId="61557E4A" w14:textId="42575535" w:rsidR="00BA0A6C" w:rsidRPr="00BB0B3B" w:rsidRDefault="00BB0B3B">
                              <w:pPr>
                                <w:ind w:right="379"/>
                                <w:rPr>
                                  <w:rFonts w:ascii="Tahoma" w:hAnsi="Tahoma" w:cs="Tahoma"/>
                                </w:rPr>
                              </w:pPr>
                              <w:r w:rsidRPr="00781B44">
                                <w:rPr>
                                  <w:rFonts w:ascii="Tahoma" w:hAnsi="Tahoma" w:cs="Tahoma"/>
                                  <w:b/>
                                  <w:color w:val="503351"/>
                                </w:rPr>
                                <w:t>MD</w:t>
                              </w:r>
                              <w:r w:rsidRPr="00BB0B3B">
                                <w:rPr>
                                  <w:rFonts w:ascii="Tahoma" w:hAnsi="Tahoma" w:cs="Tahoma"/>
                                </w:rPr>
                                <w:t xml:space="preserve"> - </w:t>
                              </w:r>
                              <w:r w:rsidR="00BA0A6C" w:rsidRPr="00BB0B3B">
                                <w:rPr>
                                  <w:rFonts w:ascii="Tahoma" w:hAnsi="Tahoma" w:cs="Tahoma"/>
                                </w:rPr>
                                <w:t>Modified Diploma</w:t>
                              </w:r>
                            </w:p>
                            <w:p w14:paraId="7C9279FF" w14:textId="77777777" w:rsidR="00BB0B3B" w:rsidRPr="00781B44" w:rsidRDefault="00BB0B3B">
                              <w:pPr>
                                <w:spacing w:before="1"/>
                                <w:ind w:right="935" w:hanging="1"/>
                                <w:rPr>
                                  <w:rFonts w:ascii="Tahoma" w:hAnsi="Tahoma" w:cs="Tahoma"/>
                                  <w:color w:val="503351"/>
                                </w:rPr>
                              </w:pPr>
                              <w:r w:rsidRPr="00781B44">
                                <w:rPr>
                                  <w:rFonts w:ascii="Tahoma" w:hAnsi="Tahoma" w:cs="Tahoma"/>
                                  <w:b/>
                                  <w:color w:val="503351"/>
                                </w:rPr>
                                <w:t>ED</w:t>
                              </w:r>
                              <w:r w:rsidRPr="00781B44">
                                <w:rPr>
                                  <w:rFonts w:ascii="Tahoma" w:hAnsi="Tahoma" w:cs="Tahoma"/>
                                  <w:color w:val="503351"/>
                                </w:rPr>
                                <w:t xml:space="preserve"> - </w:t>
                              </w:r>
                              <w:r w:rsidR="00BA0A6C" w:rsidRPr="00781B44">
                                <w:rPr>
                                  <w:rFonts w:ascii="Tahoma" w:hAnsi="Tahoma" w:cs="Tahoma"/>
                                  <w:color w:val="503351"/>
                                </w:rPr>
                                <w:t xml:space="preserve">Extended Diploma </w:t>
                              </w:r>
                            </w:p>
                            <w:p w14:paraId="27DAB932" w14:textId="58ACE9CE" w:rsidR="00BA0A6C" w:rsidRPr="00BB0B3B" w:rsidRDefault="00BB0B3B">
                              <w:pPr>
                                <w:spacing w:before="1"/>
                                <w:ind w:right="935" w:hanging="1"/>
                                <w:rPr>
                                  <w:rFonts w:ascii="Tahoma" w:hAnsi="Tahoma" w:cs="Tahoma"/>
                                </w:rPr>
                              </w:pPr>
                              <w:r w:rsidRPr="00781B44">
                                <w:rPr>
                                  <w:rFonts w:ascii="Tahoma" w:hAnsi="Tahoma" w:cs="Tahoma"/>
                                  <w:b/>
                                  <w:color w:val="503351"/>
                                </w:rPr>
                                <w:t>AC</w:t>
                              </w:r>
                              <w:r w:rsidRPr="00BB0B3B">
                                <w:rPr>
                                  <w:rFonts w:ascii="Tahoma" w:hAnsi="Tahoma" w:cs="Tahoma"/>
                                </w:rPr>
                                <w:t xml:space="preserve"> - </w:t>
                              </w:r>
                              <w:r w:rsidR="00BA0A6C" w:rsidRPr="00BB0B3B">
                                <w:rPr>
                                  <w:rFonts w:ascii="Tahoma" w:hAnsi="Tahoma" w:cs="Tahoma"/>
                                </w:rPr>
                                <w:t>Alternative Certificate</w:t>
                              </w:r>
                            </w:p>
                            <w:p w14:paraId="0CFF849D" w14:textId="628F7C91" w:rsidR="00BA0A6C" w:rsidRPr="00BB0B3B" w:rsidRDefault="00BB0B3B">
                              <w:pPr>
                                <w:spacing w:line="239" w:lineRule="exact"/>
                                <w:rPr>
                                  <w:rFonts w:ascii="Tahoma" w:hAnsi="Tahoma" w:cs="Tahoma"/>
                                </w:rPr>
                              </w:pPr>
                              <w:r w:rsidRPr="00781B44">
                                <w:rPr>
                                  <w:rFonts w:ascii="Tahoma" w:hAnsi="Tahoma" w:cs="Tahoma"/>
                                  <w:b/>
                                  <w:color w:val="503351"/>
                                </w:rPr>
                                <w:t>IEP</w:t>
                              </w:r>
                              <w:r w:rsidRPr="00781B44">
                                <w:rPr>
                                  <w:rFonts w:ascii="Tahoma" w:hAnsi="Tahoma" w:cs="Tahoma"/>
                                  <w:color w:val="503351"/>
                                </w:rPr>
                                <w:t xml:space="preserve"> </w:t>
                              </w:r>
                              <w:r w:rsidRPr="00BB0B3B">
                                <w:rPr>
                                  <w:rFonts w:ascii="Tahoma" w:hAnsi="Tahoma" w:cs="Tahoma"/>
                                </w:rPr>
                                <w:t xml:space="preserve">- </w:t>
                              </w:r>
                              <w:r w:rsidR="00BA0A6C" w:rsidRPr="00BB0B3B">
                                <w:rPr>
                                  <w:rFonts w:ascii="Tahoma" w:hAnsi="Tahoma" w:cs="Tahoma"/>
                                </w:rPr>
                                <w:t>Individualized Education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D55E19" id="Group 9" o:spid="_x0000_s1031" alt="Acronym Legend:&#10;SD - School District&#10;PCS - Public Charter School &#10;RD - Standard or Regular Diploma &#10;MD - Modified Diploma&#10;ED - Extended Diploma &#10;AC - Alternative Certificate&#10;IEP - Individualized Education Program&#10;" style="position:absolute;left:0;text-align:left;margin-left:377.25pt;margin-top:12.45pt;width:196.5pt;height:126.8pt;z-index:1216;mso-position-horizontal-relative:page;mso-position-vertical-relative:text" coordorigin="7482,234" coordsize="4090,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">
                <v:shape id="AutoShape 12" o:spid="_x0000_s1032" style="position:absolute;left:7482;top:234;width:3888;height:2466;visibility:visible;mso-wrap-style:square;v-text-anchor:top" coordsize="3888,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" path="m3888,l,,,2466r3888,l3888,2443r-3842,l23,2420r23,l46,44r-23,l46,21r3842,l3888,xm46,2420r-23,l46,2443r,-23xm3844,2420r-3798,l46,2443r3798,l3844,2420xm3844,21r,2422l3865,2420r23,l3888,44r-23,l3844,21xm3888,2420r-23,l3844,2443r44,l3888,2420xm46,21l23,44r23,l46,21xm3844,21l46,21r,23l3844,44r,-23xm3888,21r-44,l3865,44r23,l3888,21xe" fillcolor="#606" stroked="f">
                  <v:path arrowok="t" o:connecttype="custom" o:connectlocs="3888,235;0,235;0,2701;3888,2701;3888,2678;46,2678;23,2655;46,2655;46,279;23,279;46,256;3888,256;3888,235;46,2655;23,2655;46,2678;46,2655;3844,2655;46,2655;46,2678;3844,2678;3844,2655;3844,256;3844,2678;3865,2655;3888,2655;3888,279;3865,279;3844,256;3888,2655;3865,2655;3844,2678;3888,2678;3888,2655;46,256;23,279;46,279;46,256;3844,256;46,256;46,279;3844,279;3844,256;3888,256;3844,256;3865,279;3888,279;3888,256" o:connectangles="0,0,0,0,0,0,0,0,0,0,0,0,0,0,0,0,0,0,0,0,0,0,0,0,0,0,0,0,0,0,0,0,0,0,0,0,0,0,0,0,0,0,0,0,0,0,0,0"/>
                </v:shape>
                <v:shape id="Text Box 10" o:spid="_x0000_s1033" type="#_x0000_t202" style="position:absolute;left:7683;top:354;width:3889;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F35C4FE" w14:textId="77777777" w:rsidR="00BA0A6C" w:rsidRPr="00BB0B3B" w:rsidRDefault="00BA0A6C">
                        <w:pPr>
                          <w:spacing w:line="204" w:lineRule="exact"/>
                          <w:ind w:left="314"/>
                          <w:rPr>
                            <w:rFonts w:ascii="Tahoma" w:hAnsi="Tahoma" w:cs="Tahoma"/>
                          </w:rPr>
                        </w:pPr>
                        <w:r w:rsidRPr="00BB0B3B">
                          <w:rPr>
                            <w:rFonts w:ascii="Tahoma" w:hAnsi="Tahoma" w:cs="Tahoma"/>
                            <w:b/>
                            <w:u w:val="single"/>
                          </w:rPr>
                          <w:t>Acronym Legend</w:t>
                        </w:r>
                        <w:r w:rsidRPr="00BB0B3B">
                          <w:rPr>
                            <w:rFonts w:ascii="Tahoma" w:hAnsi="Tahoma" w:cs="Tahoma"/>
                          </w:rPr>
                          <w:t>:</w:t>
                        </w:r>
                      </w:p>
                      <w:p w14:paraId="4CD34D9E" w14:textId="4DEC8C9F" w:rsidR="00BA0A6C" w:rsidRPr="00BB0B3B" w:rsidRDefault="00BB0B3B">
                        <w:pPr>
                          <w:spacing w:line="244" w:lineRule="exact"/>
                          <w:rPr>
                            <w:rFonts w:ascii="Tahoma" w:hAnsi="Tahoma" w:cs="Tahoma"/>
                          </w:rPr>
                        </w:pPr>
                        <w:r w:rsidRPr="00781B44">
                          <w:rPr>
                            <w:rFonts w:ascii="Tahoma" w:hAnsi="Tahoma" w:cs="Tahoma"/>
                            <w:b/>
                            <w:color w:val="503351"/>
                          </w:rPr>
                          <w:t>SD</w:t>
                        </w:r>
                        <w:r w:rsidRPr="00BB0B3B">
                          <w:rPr>
                            <w:rFonts w:ascii="Tahoma" w:hAnsi="Tahoma" w:cs="Tahoma"/>
                          </w:rPr>
                          <w:t xml:space="preserve"> - </w:t>
                        </w:r>
                        <w:r w:rsidR="00BA0A6C" w:rsidRPr="00BB0B3B">
                          <w:rPr>
                            <w:rFonts w:ascii="Tahoma" w:hAnsi="Tahoma" w:cs="Tahoma"/>
                          </w:rPr>
                          <w:t>School District</w:t>
                        </w:r>
                      </w:p>
                      <w:p w14:paraId="019AF185" w14:textId="77777777" w:rsidR="00BB0B3B" w:rsidRPr="00BB0B3B" w:rsidRDefault="00BB0B3B">
                        <w:pPr>
                          <w:ind w:right="379"/>
                          <w:rPr>
                            <w:rFonts w:ascii="Tahoma" w:hAnsi="Tahoma" w:cs="Tahoma"/>
                          </w:rPr>
                        </w:pPr>
                        <w:r w:rsidRPr="00781B44">
                          <w:rPr>
                            <w:rFonts w:ascii="Tahoma" w:hAnsi="Tahoma" w:cs="Tahoma"/>
                            <w:b/>
                            <w:color w:val="503351"/>
                          </w:rPr>
                          <w:t>PCS</w:t>
                        </w:r>
                        <w:r w:rsidRPr="00BB0B3B">
                          <w:rPr>
                            <w:rFonts w:ascii="Tahoma" w:hAnsi="Tahoma" w:cs="Tahoma"/>
                          </w:rPr>
                          <w:t xml:space="preserve"> - </w:t>
                        </w:r>
                        <w:r w:rsidR="00BA0A6C" w:rsidRPr="00BB0B3B">
                          <w:rPr>
                            <w:rFonts w:ascii="Tahoma" w:hAnsi="Tahoma" w:cs="Tahoma"/>
                          </w:rPr>
                          <w:t xml:space="preserve">Public Charter School </w:t>
                        </w:r>
                      </w:p>
                      <w:p w14:paraId="2B6CA6ED" w14:textId="77777777" w:rsidR="00BB0B3B" w:rsidRPr="00BB0B3B" w:rsidRDefault="00BB0B3B">
                        <w:pPr>
                          <w:ind w:right="379"/>
                          <w:rPr>
                            <w:rFonts w:ascii="Tahoma" w:hAnsi="Tahoma" w:cs="Tahoma"/>
                          </w:rPr>
                        </w:pPr>
                        <w:r w:rsidRPr="00781B44">
                          <w:rPr>
                            <w:rFonts w:ascii="Tahoma" w:hAnsi="Tahoma" w:cs="Tahoma"/>
                            <w:b/>
                            <w:color w:val="503351"/>
                          </w:rPr>
                          <w:t>RD</w:t>
                        </w:r>
                        <w:r w:rsidRPr="00781B44">
                          <w:rPr>
                            <w:rFonts w:ascii="Tahoma" w:hAnsi="Tahoma" w:cs="Tahoma"/>
                            <w:color w:val="503351"/>
                          </w:rPr>
                          <w:t xml:space="preserve"> </w:t>
                        </w:r>
                        <w:r w:rsidRPr="00BB0B3B">
                          <w:rPr>
                            <w:rFonts w:ascii="Tahoma" w:hAnsi="Tahoma" w:cs="Tahoma"/>
                          </w:rPr>
                          <w:t xml:space="preserve">- </w:t>
                        </w:r>
                        <w:r w:rsidR="00BA0A6C" w:rsidRPr="00BB0B3B">
                          <w:rPr>
                            <w:rFonts w:ascii="Tahoma" w:hAnsi="Tahoma" w:cs="Tahoma"/>
                          </w:rPr>
                          <w:t xml:space="preserve">Standard or Regular Diploma </w:t>
                        </w:r>
                      </w:p>
                      <w:p w14:paraId="61557E4A" w14:textId="42575535" w:rsidR="00BA0A6C" w:rsidRPr="00BB0B3B" w:rsidRDefault="00BB0B3B">
                        <w:pPr>
                          <w:ind w:right="379"/>
                          <w:rPr>
                            <w:rFonts w:ascii="Tahoma" w:hAnsi="Tahoma" w:cs="Tahoma"/>
                          </w:rPr>
                        </w:pPr>
                        <w:r w:rsidRPr="00781B44">
                          <w:rPr>
                            <w:rFonts w:ascii="Tahoma" w:hAnsi="Tahoma" w:cs="Tahoma"/>
                            <w:b/>
                            <w:color w:val="503351"/>
                          </w:rPr>
                          <w:t>MD</w:t>
                        </w:r>
                        <w:r w:rsidRPr="00BB0B3B">
                          <w:rPr>
                            <w:rFonts w:ascii="Tahoma" w:hAnsi="Tahoma" w:cs="Tahoma"/>
                          </w:rPr>
                          <w:t xml:space="preserve"> - </w:t>
                        </w:r>
                        <w:r w:rsidR="00BA0A6C" w:rsidRPr="00BB0B3B">
                          <w:rPr>
                            <w:rFonts w:ascii="Tahoma" w:hAnsi="Tahoma" w:cs="Tahoma"/>
                          </w:rPr>
                          <w:t>Modified Diploma</w:t>
                        </w:r>
                      </w:p>
                      <w:p w14:paraId="7C9279FF" w14:textId="77777777" w:rsidR="00BB0B3B" w:rsidRPr="00781B44" w:rsidRDefault="00BB0B3B">
                        <w:pPr>
                          <w:spacing w:before="1"/>
                          <w:ind w:right="935" w:hanging="1"/>
                          <w:rPr>
                            <w:rFonts w:ascii="Tahoma" w:hAnsi="Tahoma" w:cs="Tahoma"/>
                            <w:color w:val="503351"/>
                          </w:rPr>
                        </w:pPr>
                        <w:r w:rsidRPr="00781B44">
                          <w:rPr>
                            <w:rFonts w:ascii="Tahoma" w:hAnsi="Tahoma" w:cs="Tahoma"/>
                            <w:b/>
                            <w:color w:val="503351"/>
                          </w:rPr>
                          <w:t>ED</w:t>
                        </w:r>
                        <w:r w:rsidRPr="00781B44">
                          <w:rPr>
                            <w:rFonts w:ascii="Tahoma" w:hAnsi="Tahoma" w:cs="Tahoma"/>
                            <w:color w:val="503351"/>
                          </w:rPr>
                          <w:t xml:space="preserve"> - </w:t>
                        </w:r>
                        <w:r w:rsidR="00BA0A6C" w:rsidRPr="00781B44">
                          <w:rPr>
                            <w:rFonts w:ascii="Tahoma" w:hAnsi="Tahoma" w:cs="Tahoma"/>
                            <w:color w:val="503351"/>
                          </w:rPr>
                          <w:t xml:space="preserve">Extended Diploma </w:t>
                        </w:r>
                      </w:p>
                      <w:p w14:paraId="27DAB932" w14:textId="58ACE9CE" w:rsidR="00BA0A6C" w:rsidRPr="00BB0B3B" w:rsidRDefault="00BB0B3B">
                        <w:pPr>
                          <w:spacing w:before="1"/>
                          <w:ind w:right="935" w:hanging="1"/>
                          <w:rPr>
                            <w:rFonts w:ascii="Tahoma" w:hAnsi="Tahoma" w:cs="Tahoma"/>
                          </w:rPr>
                        </w:pPr>
                        <w:r w:rsidRPr="00781B44">
                          <w:rPr>
                            <w:rFonts w:ascii="Tahoma" w:hAnsi="Tahoma" w:cs="Tahoma"/>
                            <w:b/>
                            <w:color w:val="503351"/>
                          </w:rPr>
                          <w:t>AC</w:t>
                        </w:r>
                        <w:r w:rsidRPr="00BB0B3B">
                          <w:rPr>
                            <w:rFonts w:ascii="Tahoma" w:hAnsi="Tahoma" w:cs="Tahoma"/>
                          </w:rPr>
                          <w:t xml:space="preserve"> - </w:t>
                        </w:r>
                        <w:r w:rsidR="00BA0A6C" w:rsidRPr="00BB0B3B">
                          <w:rPr>
                            <w:rFonts w:ascii="Tahoma" w:hAnsi="Tahoma" w:cs="Tahoma"/>
                          </w:rPr>
                          <w:t>Alternative Certificate</w:t>
                        </w:r>
                      </w:p>
                      <w:p w14:paraId="0CFF849D" w14:textId="628F7C91" w:rsidR="00BA0A6C" w:rsidRPr="00BB0B3B" w:rsidRDefault="00BB0B3B">
                        <w:pPr>
                          <w:spacing w:line="239" w:lineRule="exact"/>
                          <w:rPr>
                            <w:rFonts w:ascii="Tahoma" w:hAnsi="Tahoma" w:cs="Tahoma"/>
                          </w:rPr>
                        </w:pPr>
                        <w:r w:rsidRPr="00781B44">
                          <w:rPr>
                            <w:rFonts w:ascii="Tahoma" w:hAnsi="Tahoma" w:cs="Tahoma"/>
                            <w:b/>
                            <w:color w:val="503351"/>
                          </w:rPr>
                          <w:t>IEP</w:t>
                        </w:r>
                        <w:r w:rsidRPr="00781B44">
                          <w:rPr>
                            <w:rFonts w:ascii="Tahoma" w:hAnsi="Tahoma" w:cs="Tahoma"/>
                            <w:color w:val="503351"/>
                          </w:rPr>
                          <w:t xml:space="preserve"> </w:t>
                        </w:r>
                        <w:r w:rsidRPr="00BB0B3B">
                          <w:rPr>
                            <w:rFonts w:ascii="Tahoma" w:hAnsi="Tahoma" w:cs="Tahoma"/>
                          </w:rPr>
                          <w:t xml:space="preserve">- </w:t>
                        </w:r>
                        <w:r w:rsidR="00BA0A6C" w:rsidRPr="00BB0B3B">
                          <w:rPr>
                            <w:rFonts w:ascii="Tahoma" w:hAnsi="Tahoma" w:cs="Tahoma"/>
                          </w:rPr>
                          <w:t>Individualized Education Program</w:t>
                        </w:r>
                      </w:p>
                    </w:txbxContent>
                  </v:textbox>
                </v:shape>
                <w10:wrap anchorx="page"/>
              </v:group>
            </w:pict>
          </mc:Fallback>
        </mc:AlternateContent>
      </w:r>
      <w:proofErr w:type="gramStart"/>
      <w:r w:rsidR="0052609E" w:rsidRPr="00BB0B3B">
        <w:rPr>
          <w:rFonts w:ascii="Tahoma" w:hAnsi="Tahoma" w:cs="Tahoma"/>
          <w:sz w:val="24"/>
          <w:szCs w:val="24"/>
        </w:rPr>
        <w:t>implementation</w:t>
      </w:r>
      <w:proofErr w:type="gramEnd"/>
      <w:r w:rsidR="0052609E" w:rsidRPr="00BB0B3B">
        <w:rPr>
          <w:rFonts w:ascii="Tahoma" w:hAnsi="Tahoma" w:cs="Tahoma"/>
          <w:sz w:val="24"/>
          <w:szCs w:val="24"/>
        </w:rPr>
        <w:t xml:space="preserve"> information</w:t>
      </w:r>
    </w:p>
    <w:p w14:paraId="067CE023" w14:textId="77777777" w:rsidR="00E91D1B" w:rsidRPr="00BB0B3B" w:rsidRDefault="00D95929" w:rsidP="006E6DB4">
      <w:pPr>
        <w:pStyle w:val="ListParagraph"/>
        <w:numPr>
          <w:ilvl w:val="0"/>
          <w:numId w:val="3"/>
        </w:numPr>
        <w:spacing w:after="120" w:line="230" w:lineRule="exact"/>
        <w:rPr>
          <w:rFonts w:ascii="Tahoma" w:hAnsi="Tahoma" w:cs="Tahoma"/>
          <w:sz w:val="24"/>
          <w:szCs w:val="24"/>
        </w:rPr>
      </w:pPr>
      <w:r w:rsidRPr="00BB0B3B">
        <w:rPr>
          <w:rFonts w:ascii="Tahoma" w:hAnsi="Tahoma" w:cs="Tahoma"/>
          <w:b/>
          <w:sz w:val="24"/>
          <w:szCs w:val="24"/>
        </w:rPr>
        <w:t>Decision-Making</w:t>
      </w:r>
      <w:r w:rsidRPr="00BB0B3B">
        <w:rPr>
          <w:rFonts w:ascii="Tahoma" w:hAnsi="Tahoma" w:cs="Tahoma"/>
          <w:sz w:val="24"/>
          <w:szCs w:val="24"/>
        </w:rPr>
        <w:t>: Guidelines and procedures</w:t>
      </w:r>
    </w:p>
    <w:p w14:paraId="0CC5AE32" w14:textId="77777777" w:rsidR="00BB0B3B" w:rsidRPr="00BB0B3B" w:rsidRDefault="00D95929" w:rsidP="006E6DB4">
      <w:pPr>
        <w:pStyle w:val="ListParagraph"/>
        <w:numPr>
          <w:ilvl w:val="0"/>
          <w:numId w:val="3"/>
        </w:numPr>
        <w:spacing w:before="1" w:after="120"/>
        <w:ind w:right="4219"/>
        <w:rPr>
          <w:rFonts w:ascii="Tahoma" w:hAnsi="Tahoma" w:cs="Tahoma"/>
          <w:sz w:val="24"/>
          <w:szCs w:val="24"/>
        </w:rPr>
      </w:pPr>
      <w:r w:rsidRPr="00BB0B3B">
        <w:rPr>
          <w:rFonts w:ascii="Tahoma" w:hAnsi="Tahoma" w:cs="Tahoma"/>
          <w:b/>
          <w:sz w:val="24"/>
          <w:szCs w:val="24"/>
        </w:rPr>
        <w:t>Credit Requirements</w:t>
      </w:r>
      <w:r w:rsidRPr="00BB0B3B">
        <w:rPr>
          <w:rFonts w:ascii="Tahoma" w:hAnsi="Tahoma" w:cs="Tahoma"/>
          <w:sz w:val="24"/>
          <w:szCs w:val="24"/>
        </w:rPr>
        <w:t>: Credit requirements, definitions, and proficiency levels Implications</w:t>
      </w:r>
    </w:p>
    <w:p w14:paraId="0A5C5F4D" w14:textId="77777777" w:rsidR="00BB0B3B" w:rsidRPr="00BB0B3B" w:rsidRDefault="00BB0B3B" w:rsidP="006E6DB4">
      <w:pPr>
        <w:pStyle w:val="ListParagraph"/>
        <w:numPr>
          <w:ilvl w:val="0"/>
          <w:numId w:val="3"/>
        </w:numPr>
        <w:spacing w:before="1" w:after="120"/>
        <w:ind w:right="4219"/>
        <w:rPr>
          <w:rFonts w:ascii="Tahoma" w:hAnsi="Tahoma" w:cs="Tahoma"/>
          <w:b/>
          <w:sz w:val="24"/>
          <w:szCs w:val="24"/>
        </w:rPr>
      </w:pPr>
      <w:r w:rsidRPr="00BB0B3B">
        <w:rPr>
          <w:rFonts w:ascii="Tahoma" w:hAnsi="Tahoma" w:cs="Tahoma"/>
          <w:b/>
          <w:sz w:val="24"/>
          <w:szCs w:val="24"/>
        </w:rPr>
        <w:t>Tra</w:t>
      </w:r>
      <w:r w:rsidR="00D95929" w:rsidRPr="00BB0B3B">
        <w:rPr>
          <w:rFonts w:ascii="Tahoma" w:hAnsi="Tahoma" w:cs="Tahoma"/>
          <w:b/>
          <w:sz w:val="24"/>
          <w:szCs w:val="24"/>
        </w:rPr>
        <w:t xml:space="preserve">nsition Services for </w:t>
      </w:r>
      <w:r w:rsidR="006765AA" w:rsidRPr="00BB0B3B">
        <w:rPr>
          <w:rFonts w:ascii="Tahoma" w:hAnsi="Tahoma" w:cs="Tahoma"/>
          <w:b/>
          <w:sz w:val="24"/>
          <w:szCs w:val="24"/>
        </w:rPr>
        <w:t>18-21-year-old</w:t>
      </w:r>
      <w:r w:rsidR="00D95929" w:rsidRPr="00BB0B3B">
        <w:rPr>
          <w:rFonts w:ascii="Tahoma" w:hAnsi="Tahoma" w:cs="Tahoma"/>
          <w:b/>
          <w:sz w:val="24"/>
          <w:szCs w:val="24"/>
        </w:rPr>
        <w:t xml:space="preserve"> students </w:t>
      </w:r>
    </w:p>
    <w:p w14:paraId="5168CE98" w14:textId="74CD7DB4" w:rsidR="00E91D1B" w:rsidRPr="00BB0B3B" w:rsidRDefault="00D95929" w:rsidP="006E6DB4">
      <w:pPr>
        <w:pStyle w:val="ListParagraph"/>
        <w:numPr>
          <w:ilvl w:val="0"/>
          <w:numId w:val="3"/>
        </w:numPr>
        <w:spacing w:before="1" w:after="120"/>
        <w:ind w:right="4219"/>
        <w:rPr>
          <w:rFonts w:ascii="Tahoma" w:hAnsi="Tahoma" w:cs="Tahoma"/>
          <w:b/>
          <w:sz w:val="24"/>
          <w:szCs w:val="24"/>
        </w:rPr>
      </w:pPr>
      <w:r w:rsidRPr="00BB0B3B">
        <w:rPr>
          <w:rFonts w:ascii="Tahoma" w:hAnsi="Tahoma" w:cs="Tahoma"/>
          <w:b/>
          <w:sz w:val="24"/>
          <w:szCs w:val="24"/>
        </w:rPr>
        <w:t>Interagency Agreements</w:t>
      </w:r>
    </w:p>
    <w:p w14:paraId="5A8D2C22" w14:textId="74E2F335" w:rsidR="000B4A09" w:rsidRDefault="000B4A09" w:rsidP="00BB0B3B">
      <w:pPr>
        <w:pStyle w:val="Heading2"/>
      </w:pPr>
    </w:p>
    <w:p w14:paraId="01C3755F" w14:textId="3A2969F2" w:rsidR="0052609E" w:rsidRPr="00BB0B3B" w:rsidRDefault="00BB0B3B" w:rsidP="00BB0B3B">
      <w:pPr>
        <w:pStyle w:val="Heading2"/>
        <w:rPr>
          <w:color w:val="auto"/>
          <w:sz w:val="20"/>
        </w:rPr>
      </w:pPr>
      <w:r>
        <w:t>Eligibility</w:t>
      </w:r>
    </w:p>
    <w:p w14:paraId="415CC88F" w14:textId="77777777" w:rsidR="00E91D1B" w:rsidRPr="0030302A" w:rsidRDefault="00D95929" w:rsidP="0030302A">
      <w:pPr>
        <w:pStyle w:val="ListParagraph"/>
        <w:numPr>
          <w:ilvl w:val="0"/>
          <w:numId w:val="1"/>
        </w:numPr>
        <w:spacing w:before="108" w:line="250" w:lineRule="exact"/>
        <w:ind w:left="414"/>
        <w:rPr>
          <w:rFonts w:ascii="Tahoma" w:hAnsi="Tahoma" w:cs="Tahoma"/>
          <w:b/>
          <w:sz w:val="24"/>
          <w:szCs w:val="24"/>
        </w:rPr>
      </w:pPr>
      <w:r w:rsidRPr="0030302A">
        <w:rPr>
          <w:rFonts w:ascii="Tahoma" w:hAnsi="Tahoma" w:cs="Tahoma"/>
          <w:b/>
          <w:sz w:val="24"/>
          <w:szCs w:val="24"/>
        </w:rPr>
        <w:t>Who can get the Modified Diploma</w:t>
      </w:r>
      <w:r w:rsidRPr="0030302A">
        <w:rPr>
          <w:rFonts w:ascii="Tahoma" w:hAnsi="Tahoma" w:cs="Tahoma"/>
          <w:b/>
          <w:spacing w:val="-8"/>
          <w:sz w:val="24"/>
          <w:szCs w:val="24"/>
        </w:rPr>
        <w:t xml:space="preserve"> </w:t>
      </w:r>
      <w:r w:rsidRPr="0030302A">
        <w:rPr>
          <w:rFonts w:ascii="Tahoma" w:hAnsi="Tahoma" w:cs="Tahoma"/>
          <w:b/>
          <w:sz w:val="24"/>
          <w:szCs w:val="24"/>
        </w:rPr>
        <w:t>(MD)?</w:t>
      </w:r>
    </w:p>
    <w:p w14:paraId="4F384017" w14:textId="77777777" w:rsidR="0052609E" w:rsidRPr="0030302A" w:rsidRDefault="00D95929" w:rsidP="0030302A">
      <w:pPr>
        <w:pStyle w:val="BodyText"/>
        <w:ind w:left="432" w:right="805"/>
        <w:rPr>
          <w:rFonts w:ascii="Tahoma" w:hAnsi="Tahoma" w:cs="Tahoma"/>
          <w:sz w:val="24"/>
          <w:szCs w:val="24"/>
        </w:rPr>
      </w:pPr>
      <w:r w:rsidRPr="0030302A">
        <w:rPr>
          <w:rFonts w:ascii="Tahoma" w:hAnsi="Tahoma" w:cs="Tahoma"/>
          <w:sz w:val="24"/>
          <w:szCs w:val="24"/>
        </w:rPr>
        <w:t xml:space="preserve">The MD is a high school completion document that may be earned by students who have demonstrated an inability to meet the full set of </w:t>
      </w:r>
      <w:proofErr w:type="gramStart"/>
      <w:r w:rsidRPr="0030302A">
        <w:rPr>
          <w:rFonts w:ascii="Tahoma" w:hAnsi="Tahoma" w:cs="Tahoma"/>
          <w:sz w:val="24"/>
          <w:szCs w:val="24"/>
        </w:rPr>
        <w:t>academic</w:t>
      </w:r>
      <w:proofErr w:type="gramEnd"/>
      <w:r w:rsidRPr="0030302A">
        <w:rPr>
          <w:rFonts w:ascii="Tahoma" w:hAnsi="Tahoma" w:cs="Tahoma"/>
          <w:sz w:val="24"/>
          <w:szCs w:val="24"/>
        </w:rPr>
        <w:t xml:space="preserve"> content standards required for a regular high school diploma, even with reasonable </w:t>
      </w:r>
      <w:r w:rsidR="00F92D7C" w:rsidRPr="0030302A">
        <w:rPr>
          <w:rFonts w:ascii="Tahoma" w:hAnsi="Tahoma" w:cs="Tahoma"/>
          <w:sz w:val="24"/>
          <w:szCs w:val="24"/>
        </w:rPr>
        <w:t xml:space="preserve">modifications and </w:t>
      </w:r>
      <w:r w:rsidRPr="0030302A">
        <w:rPr>
          <w:rFonts w:ascii="Tahoma" w:hAnsi="Tahoma" w:cs="Tahoma"/>
          <w:sz w:val="24"/>
          <w:szCs w:val="24"/>
        </w:rPr>
        <w:t>accommodations. To be eligible for the MD, a student must have a “documented history”</w:t>
      </w:r>
      <w:r w:rsidR="006765AA" w:rsidRPr="0030302A">
        <w:rPr>
          <w:rStyle w:val="FootnoteReference"/>
          <w:rFonts w:ascii="Tahoma" w:hAnsi="Tahoma" w:cs="Tahoma"/>
          <w:sz w:val="24"/>
          <w:szCs w:val="24"/>
        </w:rPr>
        <w:footnoteReference w:id="1"/>
      </w:r>
      <w:r w:rsidRPr="0030302A">
        <w:rPr>
          <w:rFonts w:ascii="Tahoma" w:hAnsi="Tahoma" w:cs="Tahoma"/>
          <w:sz w:val="24"/>
          <w:szCs w:val="24"/>
        </w:rPr>
        <w:t xml:space="preserve"> of an inability to maintain grade level achievement due to significant learning and instructional barriers,</w:t>
      </w:r>
      <w:r w:rsidR="006765AA" w:rsidRPr="0030302A">
        <w:rPr>
          <w:rStyle w:val="FootnoteReference"/>
          <w:rFonts w:ascii="Tahoma" w:hAnsi="Tahoma" w:cs="Tahoma"/>
          <w:sz w:val="24"/>
          <w:szCs w:val="24"/>
        </w:rPr>
        <w:footnoteReference w:id="2"/>
      </w:r>
      <w:r w:rsidRPr="0030302A">
        <w:rPr>
          <w:rFonts w:ascii="Tahoma" w:hAnsi="Tahoma" w:cs="Tahoma"/>
          <w:sz w:val="24"/>
          <w:szCs w:val="24"/>
        </w:rPr>
        <w:t xml:space="preserve"> or a documented history of a medical condition that creates a barrier to achievement</w:t>
      </w:r>
      <w:r w:rsidRPr="0030302A">
        <w:rPr>
          <w:rFonts w:ascii="Tahoma" w:hAnsi="Tahoma" w:cs="Tahoma"/>
          <w:color w:val="0033CC"/>
          <w:sz w:val="24"/>
          <w:szCs w:val="24"/>
        </w:rPr>
        <w:t>.</w:t>
      </w:r>
      <w:r w:rsidR="00C337C6" w:rsidRPr="0030302A">
        <w:rPr>
          <w:rFonts w:ascii="Tahoma" w:hAnsi="Tahoma" w:cs="Tahoma"/>
          <w:color w:val="0033CC"/>
          <w:sz w:val="24"/>
          <w:szCs w:val="24"/>
        </w:rPr>
        <w:t xml:space="preserve"> </w:t>
      </w:r>
      <w:r w:rsidR="00C51AB3" w:rsidRPr="0030302A">
        <w:rPr>
          <w:rFonts w:ascii="Tahoma" w:hAnsi="Tahoma" w:cs="Tahoma"/>
          <w:sz w:val="24"/>
          <w:szCs w:val="24"/>
        </w:rPr>
        <w:t>(OAR 581</w:t>
      </w:r>
      <w:r w:rsidR="00C337C6" w:rsidRPr="0030302A">
        <w:rPr>
          <w:rFonts w:ascii="Tahoma" w:hAnsi="Tahoma" w:cs="Tahoma"/>
          <w:sz w:val="24"/>
          <w:szCs w:val="24"/>
        </w:rPr>
        <w:t>-022-2010(2)) (OAR 581-022-2010(3</w:t>
      </w:r>
      <w:proofErr w:type="gramStart"/>
      <w:r w:rsidR="00C337C6" w:rsidRPr="0030302A">
        <w:rPr>
          <w:rFonts w:ascii="Tahoma" w:hAnsi="Tahoma" w:cs="Tahoma"/>
          <w:sz w:val="24"/>
          <w:szCs w:val="24"/>
        </w:rPr>
        <w:t>)(</w:t>
      </w:r>
      <w:proofErr w:type="gramEnd"/>
      <w:r w:rsidR="00C337C6" w:rsidRPr="0030302A">
        <w:rPr>
          <w:rFonts w:ascii="Tahoma" w:hAnsi="Tahoma" w:cs="Tahoma"/>
          <w:sz w:val="24"/>
          <w:szCs w:val="24"/>
        </w:rPr>
        <w:t>a))</w:t>
      </w:r>
    </w:p>
    <w:p w14:paraId="57F3F1D7" w14:textId="77777777" w:rsidR="0052609E" w:rsidRPr="0030302A" w:rsidRDefault="0052609E" w:rsidP="0052609E">
      <w:pPr>
        <w:pStyle w:val="BodyText"/>
        <w:ind w:left="540" w:right="805"/>
        <w:rPr>
          <w:rFonts w:ascii="Tahoma" w:hAnsi="Tahoma" w:cs="Tahoma"/>
          <w:sz w:val="24"/>
          <w:szCs w:val="24"/>
        </w:rPr>
      </w:pPr>
    </w:p>
    <w:p w14:paraId="3604A6CD" w14:textId="77777777" w:rsidR="0030302A" w:rsidRPr="0030302A" w:rsidRDefault="0052609E" w:rsidP="0030302A">
      <w:pPr>
        <w:pStyle w:val="BodyText"/>
        <w:numPr>
          <w:ilvl w:val="0"/>
          <w:numId w:val="1"/>
        </w:numPr>
        <w:ind w:left="414" w:right="805"/>
        <w:rPr>
          <w:rFonts w:ascii="Tahoma" w:hAnsi="Tahoma" w:cs="Tahoma"/>
          <w:sz w:val="24"/>
          <w:szCs w:val="24"/>
        </w:rPr>
      </w:pPr>
      <w:r w:rsidRPr="0030302A">
        <w:rPr>
          <w:rFonts w:ascii="Tahoma" w:hAnsi="Tahoma" w:cs="Tahoma"/>
          <w:b/>
          <w:sz w:val="24"/>
          <w:szCs w:val="24"/>
        </w:rPr>
        <w:t xml:space="preserve">Can the MD be earned by either a student with disabilities or a regular education student? </w:t>
      </w:r>
    </w:p>
    <w:p w14:paraId="30BA882B" w14:textId="5E0D0EFB" w:rsidR="0052609E" w:rsidRPr="0030302A" w:rsidRDefault="0052609E" w:rsidP="0030302A">
      <w:pPr>
        <w:pStyle w:val="BodyText"/>
        <w:ind w:left="432" w:right="805"/>
        <w:rPr>
          <w:rFonts w:ascii="Tahoma" w:hAnsi="Tahoma" w:cs="Tahoma"/>
          <w:sz w:val="24"/>
          <w:szCs w:val="24"/>
        </w:rPr>
      </w:pPr>
      <w:r w:rsidRPr="0030302A">
        <w:rPr>
          <w:rFonts w:ascii="Tahoma" w:hAnsi="Tahoma" w:cs="Tahoma"/>
          <w:sz w:val="24"/>
          <w:szCs w:val="24"/>
        </w:rPr>
        <w:t>Yes, the MD can be earned by either a student eligible for special education or a regular education student, if the student meets the eligibility requirements of the</w:t>
      </w:r>
      <w:r w:rsidRPr="0030302A">
        <w:rPr>
          <w:rFonts w:ascii="Tahoma" w:hAnsi="Tahoma" w:cs="Tahoma"/>
          <w:spacing w:val="-18"/>
          <w:sz w:val="24"/>
          <w:szCs w:val="24"/>
        </w:rPr>
        <w:t xml:space="preserve"> </w:t>
      </w:r>
      <w:r w:rsidRPr="0030302A">
        <w:rPr>
          <w:rFonts w:ascii="Tahoma" w:hAnsi="Tahoma" w:cs="Tahoma"/>
          <w:sz w:val="24"/>
          <w:szCs w:val="24"/>
        </w:rPr>
        <w:t>MD.</w:t>
      </w:r>
    </w:p>
    <w:p w14:paraId="7F06B375" w14:textId="77777777" w:rsidR="0052609E" w:rsidRPr="0030302A" w:rsidRDefault="0052609E" w:rsidP="0052609E">
      <w:pPr>
        <w:ind w:left="559" w:right="219"/>
        <w:rPr>
          <w:rFonts w:ascii="Tahoma" w:hAnsi="Tahoma" w:cs="Tahoma"/>
          <w:sz w:val="24"/>
          <w:szCs w:val="24"/>
        </w:rPr>
      </w:pPr>
    </w:p>
    <w:p w14:paraId="3F1F878A" w14:textId="4926CFD0" w:rsidR="0052609E" w:rsidRPr="0030302A" w:rsidRDefault="0052609E" w:rsidP="001870A1">
      <w:pPr>
        <w:ind w:left="991" w:right="219" w:hanging="451"/>
        <w:rPr>
          <w:rFonts w:ascii="Tahoma" w:hAnsi="Tahoma" w:cs="Tahoma"/>
          <w:sz w:val="24"/>
          <w:szCs w:val="24"/>
        </w:rPr>
      </w:pPr>
      <w:r w:rsidRPr="0030302A">
        <w:rPr>
          <w:rFonts w:ascii="Tahoma" w:hAnsi="Tahoma" w:cs="Tahoma"/>
          <w:sz w:val="24"/>
          <w:szCs w:val="24"/>
        </w:rPr>
        <w:t>A SD or PCS shall grant eligibility for a modified diploma to a student who has:</w:t>
      </w:r>
    </w:p>
    <w:p w14:paraId="379F92AC" w14:textId="77777777" w:rsidR="0052609E" w:rsidRPr="0030302A" w:rsidRDefault="0052609E" w:rsidP="006E6DB4">
      <w:pPr>
        <w:pStyle w:val="ListParagraph"/>
        <w:numPr>
          <w:ilvl w:val="1"/>
          <w:numId w:val="2"/>
        </w:numPr>
        <w:ind w:left="900" w:right="565"/>
        <w:rPr>
          <w:rFonts w:ascii="Tahoma" w:hAnsi="Tahoma" w:cs="Tahoma"/>
          <w:sz w:val="24"/>
          <w:szCs w:val="24"/>
        </w:rPr>
      </w:pPr>
      <w:r w:rsidRPr="0030302A">
        <w:rPr>
          <w:rFonts w:ascii="Tahoma" w:hAnsi="Tahoma" w:cs="Tahoma"/>
          <w:sz w:val="24"/>
          <w:szCs w:val="24"/>
        </w:rPr>
        <w:t>A</w:t>
      </w:r>
      <w:r w:rsidRPr="0030302A">
        <w:rPr>
          <w:rFonts w:ascii="Tahoma" w:hAnsi="Tahoma" w:cs="Tahoma"/>
          <w:spacing w:val="-4"/>
          <w:sz w:val="24"/>
          <w:szCs w:val="24"/>
        </w:rPr>
        <w:t xml:space="preserve"> </w:t>
      </w:r>
      <w:r w:rsidRPr="0030302A">
        <w:rPr>
          <w:rFonts w:ascii="Tahoma" w:hAnsi="Tahoma" w:cs="Tahoma"/>
          <w:sz w:val="24"/>
          <w:szCs w:val="24"/>
        </w:rPr>
        <w:t>documented</w:t>
      </w:r>
      <w:r w:rsidRPr="0030302A">
        <w:rPr>
          <w:rFonts w:ascii="Tahoma" w:hAnsi="Tahoma" w:cs="Tahoma"/>
          <w:spacing w:val="-4"/>
          <w:sz w:val="24"/>
          <w:szCs w:val="24"/>
        </w:rPr>
        <w:t xml:space="preserve"> </w:t>
      </w:r>
      <w:r w:rsidRPr="0030302A">
        <w:rPr>
          <w:rFonts w:ascii="Tahoma" w:hAnsi="Tahoma" w:cs="Tahoma"/>
          <w:sz w:val="24"/>
          <w:szCs w:val="24"/>
        </w:rPr>
        <w:t>history</w:t>
      </w:r>
      <w:r w:rsidRPr="0030302A">
        <w:rPr>
          <w:rFonts w:ascii="Tahoma" w:hAnsi="Tahoma" w:cs="Tahoma"/>
          <w:spacing w:val="-4"/>
          <w:sz w:val="24"/>
          <w:szCs w:val="24"/>
        </w:rPr>
        <w:t xml:space="preserve"> </w:t>
      </w:r>
      <w:r w:rsidRPr="0030302A">
        <w:rPr>
          <w:rFonts w:ascii="Tahoma" w:hAnsi="Tahoma" w:cs="Tahoma"/>
          <w:sz w:val="24"/>
          <w:szCs w:val="24"/>
        </w:rPr>
        <w:t>of</w:t>
      </w:r>
      <w:r w:rsidRPr="0030302A">
        <w:rPr>
          <w:rFonts w:ascii="Tahoma" w:hAnsi="Tahoma" w:cs="Tahoma"/>
          <w:spacing w:val="-4"/>
          <w:sz w:val="24"/>
          <w:szCs w:val="24"/>
        </w:rPr>
        <w:t xml:space="preserve"> </w:t>
      </w:r>
      <w:r w:rsidRPr="0030302A">
        <w:rPr>
          <w:rFonts w:ascii="Tahoma" w:hAnsi="Tahoma" w:cs="Tahoma"/>
          <w:sz w:val="24"/>
          <w:szCs w:val="24"/>
        </w:rPr>
        <w:t>an</w:t>
      </w:r>
      <w:r w:rsidRPr="0030302A">
        <w:rPr>
          <w:rFonts w:ascii="Tahoma" w:hAnsi="Tahoma" w:cs="Tahoma"/>
          <w:spacing w:val="-4"/>
          <w:sz w:val="24"/>
          <w:szCs w:val="24"/>
        </w:rPr>
        <w:t xml:space="preserve"> </w:t>
      </w:r>
      <w:r w:rsidRPr="0030302A">
        <w:rPr>
          <w:rFonts w:ascii="Tahoma" w:hAnsi="Tahoma" w:cs="Tahoma"/>
          <w:sz w:val="24"/>
          <w:szCs w:val="24"/>
        </w:rPr>
        <w:t>inability</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maintain</w:t>
      </w:r>
      <w:r w:rsidRPr="0030302A">
        <w:rPr>
          <w:rFonts w:ascii="Tahoma" w:hAnsi="Tahoma" w:cs="Tahoma"/>
          <w:spacing w:val="-4"/>
          <w:sz w:val="24"/>
          <w:szCs w:val="24"/>
        </w:rPr>
        <w:t xml:space="preserve"> </w:t>
      </w:r>
      <w:r w:rsidRPr="0030302A">
        <w:rPr>
          <w:rFonts w:ascii="Tahoma" w:hAnsi="Tahoma" w:cs="Tahoma"/>
          <w:sz w:val="24"/>
          <w:szCs w:val="24"/>
        </w:rPr>
        <w:t>grade</w:t>
      </w:r>
      <w:r w:rsidRPr="0030302A">
        <w:rPr>
          <w:rFonts w:ascii="Tahoma" w:hAnsi="Tahoma" w:cs="Tahoma"/>
          <w:spacing w:val="-4"/>
          <w:sz w:val="24"/>
          <w:szCs w:val="24"/>
        </w:rPr>
        <w:t xml:space="preserve"> </w:t>
      </w:r>
      <w:r w:rsidRPr="0030302A">
        <w:rPr>
          <w:rFonts w:ascii="Tahoma" w:hAnsi="Tahoma" w:cs="Tahoma"/>
          <w:sz w:val="24"/>
          <w:szCs w:val="24"/>
        </w:rPr>
        <w:t>level</w:t>
      </w:r>
      <w:r w:rsidRPr="0030302A">
        <w:rPr>
          <w:rFonts w:ascii="Tahoma" w:hAnsi="Tahoma" w:cs="Tahoma"/>
          <w:spacing w:val="-4"/>
          <w:sz w:val="24"/>
          <w:szCs w:val="24"/>
        </w:rPr>
        <w:t xml:space="preserve"> </w:t>
      </w:r>
      <w:r w:rsidRPr="0030302A">
        <w:rPr>
          <w:rFonts w:ascii="Tahoma" w:hAnsi="Tahoma" w:cs="Tahoma"/>
          <w:sz w:val="24"/>
          <w:szCs w:val="24"/>
        </w:rPr>
        <w:t>achievement</w:t>
      </w:r>
      <w:r w:rsidRPr="0030302A">
        <w:rPr>
          <w:rFonts w:ascii="Tahoma" w:hAnsi="Tahoma" w:cs="Tahoma"/>
          <w:spacing w:val="-4"/>
          <w:sz w:val="24"/>
          <w:szCs w:val="24"/>
        </w:rPr>
        <w:t xml:space="preserve"> </w:t>
      </w:r>
      <w:r w:rsidRPr="0030302A">
        <w:rPr>
          <w:rFonts w:ascii="Tahoma" w:hAnsi="Tahoma" w:cs="Tahoma"/>
          <w:sz w:val="24"/>
          <w:szCs w:val="24"/>
        </w:rPr>
        <w:lastRenderedPageBreak/>
        <w:t>due</w:t>
      </w:r>
      <w:r w:rsidRPr="0030302A">
        <w:rPr>
          <w:rFonts w:ascii="Tahoma" w:hAnsi="Tahoma" w:cs="Tahoma"/>
          <w:spacing w:val="-5"/>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significant learning and instructional barriers;</w:t>
      </w:r>
      <w:r w:rsidRPr="0030302A">
        <w:rPr>
          <w:rFonts w:ascii="Tahoma" w:hAnsi="Tahoma" w:cs="Tahoma"/>
          <w:spacing w:val="-5"/>
          <w:sz w:val="24"/>
          <w:szCs w:val="24"/>
        </w:rPr>
        <w:t xml:space="preserve"> </w:t>
      </w:r>
      <w:r w:rsidRPr="0030302A">
        <w:rPr>
          <w:rFonts w:ascii="Tahoma" w:hAnsi="Tahoma" w:cs="Tahoma"/>
          <w:sz w:val="24"/>
          <w:szCs w:val="24"/>
        </w:rPr>
        <w:t>or</w:t>
      </w:r>
    </w:p>
    <w:p w14:paraId="7FCAACA5" w14:textId="77777777" w:rsidR="0052609E" w:rsidRPr="0030302A" w:rsidRDefault="0052609E" w:rsidP="006E6DB4">
      <w:pPr>
        <w:pStyle w:val="ListParagraph"/>
        <w:numPr>
          <w:ilvl w:val="1"/>
          <w:numId w:val="2"/>
        </w:numPr>
        <w:tabs>
          <w:tab w:val="left" w:pos="900"/>
        </w:tabs>
        <w:spacing w:line="230" w:lineRule="exact"/>
        <w:ind w:left="1242" w:hanging="702"/>
        <w:rPr>
          <w:rFonts w:ascii="Tahoma" w:hAnsi="Tahoma" w:cs="Tahoma"/>
          <w:sz w:val="24"/>
          <w:szCs w:val="24"/>
        </w:rPr>
      </w:pPr>
      <w:r w:rsidRPr="0030302A">
        <w:rPr>
          <w:rFonts w:ascii="Tahoma" w:hAnsi="Tahoma" w:cs="Tahoma"/>
          <w:sz w:val="24"/>
          <w:szCs w:val="24"/>
        </w:rPr>
        <w:t>A documented history of a medical condition that creates a barrier to</w:t>
      </w:r>
      <w:r w:rsidRPr="0030302A">
        <w:rPr>
          <w:rFonts w:ascii="Tahoma" w:hAnsi="Tahoma" w:cs="Tahoma"/>
          <w:spacing w:val="-15"/>
          <w:sz w:val="24"/>
          <w:szCs w:val="24"/>
        </w:rPr>
        <w:t xml:space="preserve"> </w:t>
      </w:r>
      <w:r w:rsidRPr="0030302A">
        <w:rPr>
          <w:rFonts w:ascii="Tahoma" w:hAnsi="Tahoma" w:cs="Tahoma"/>
          <w:sz w:val="24"/>
          <w:szCs w:val="24"/>
        </w:rPr>
        <w:t>achievement.</w:t>
      </w:r>
    </w:p>
    <w:p w14:paraId="1D4E1FD1" w14:textId="77777777" w:rsidR="0052609E" w:rsidRPr="0030302A" w:rsidRDefault="0052609E" w:rsidP="001870A1">
      <w:pPr>
        <w:tabs>
          <w:tab w:val="left" w:pos="900"/>
        </w:tabs>
        <w:spacing w:line="230" w:lineRule="exact"/>
        <w:ind w:left="1260" w:hanging="702"/>
        <w:rPr>
          <w:rFonts w:ascii="Tahoma" w:hAnsi="Tahoma" w:cs="Tahoma"/>
          <w:sz w:val="24"/>
          <w:szCs w:val="24"/>
        </w:rPr>
      </w:pPr>
      <w:r w:rsidRPr="0030302A">
        <w:rPr>
          <w:rFonts w:ascii="Tahoma" w:hAnsi="Tahoma" w:cs="Tahoma"/>
          <w:sz w:val="24"/>
          <w:szCs w:val="24"/>
        </w:rPr>
        <w:t>OAR 581-022-2010(3</w:t>
      </w:r>
      <w:proofErr w:type="gramStart"/>
      <w:r w:rsidRPr="0030302A">
        <w:rPr>
          <w:rFonts w:ascii="Tahoma" w:hAnsi="Tahoma" w:cs="Tahoma"/>
          <w:sz w:val="24"/>
          <w:szCs w:val="24"/>
        </w:rPr>
        <w:t>)(</w:t>
      </w:r>
      <w:proofErr w:type="gramEnd"/>
      <w:r w:rsidRPr="0030302A">
        <w:rPr>
          <w:rFonts w:ascii="Tahoma" w:hAnsi="Tahoma" w:cs="Tahoma"/>
          <w:sz w:val="24"/>
          <w:szCs w:val="24"/>
        </w:rPr>
        <w:t>a)</w:t>
      </w:r>
    </w:p>
    <w:p w14:paraId="56DCFD60" w14:textId="77777777" w:rsidR="0052609E" w:rsidRPr="0030302A" w:rsidRDefault="0052609E" w:rsidP="0052609E">
      <w:pPr>
        <w:pStyle w:val="Heading1"/>
        <w:tabs>
          <w:tab w:val="left" w:pos="560"/>
        </w:tabs>
        <w:spacing w:before="1" w:line="235" w:lineRule="auto"/>
        <w:ind w:left="0" w:right="606"/>
        <w:rPr>
          <w:rFonts w:ascii="Tahoma" w:hAnsi="Tahoma" w:cs="Tahoma"/>
          <w:sz w:val="24"/>
          <w:szCs w:val="24"/>
        </w:rPr>
      </w:pPr>
    </w:p>
    <w:p w14:paraId="76F13FC9" w14:textId="7EAA2387" w:rsidR="0052609E" w:rsidRPr="0030302A" w:rsidRDefault="0052609E" w:rsidP="0030302A">
      <w:pPr>
        <w:pStyle w:val="BodyText"/>
        <w:numPr>
          <w:ilvl w:val="0"/>
          <w:numId w:val="1"/>
        </w:numPr>
        <w:ind w:left="414"/>
        <w:rPr>
          <w:rFonts w:ascii="Tahoma" w:hAnsi="Tahoma" w:cs="Tahoma"/>
          <w:b/>
          <w:sz w:val="24"/>
          <w:szCs w:val="24"/>
        </w:rPr>
      </w:pPr>
      <w:r w:rsidRPr="0030302A">
        <w:rPr>
          <w:rFonts w:ascii="Tahoma" w:hAnsi="Tahoma" w:cs="Tahoma"/>
          <w:b/>
          <w:sz w:val="24"/>
          <w:szCs w:val="24"/>
        </w:rPr>
        <w:t>Are</w:t>
      </w:r>
      <w:r w:rsidRPr="0030302A">
        <w:rPr>
          <w:rFonts w:ascii="Tahoma" w:hAnsi="Tahoma" w:cs="Tahoma"/>
          <w:b/>
          <w:spacing w:val="-4"/>
          <w:sz w:val="24"/>
          <w:szCs w:val="24"/>
        </w:rPr>
        <w:t xml:space="preserve"> </w:t>
      </w:r>
      <w:r w:rsidRPr="0030302A">
        <w:rPr>
          <w:rFonts w:ascii="Tahoma" w:hAnsi="Tahoma" w:cs="Tahoma"/>
          <w:b/>
          <w:sz w:val="24"/>
          <w:szCs w:val="24"/>
        </w:rPr>
        <w:t>students</w:t>
      </w:r>
      <w:r w:rsidRPr="0030302A">
        <w:rPr>
          <w:rFonts w:ascii="Tahoma" w:hAnsi="Tahoma" w:cs="Tahoma"/>
          <w:b/>
          <w:spacing w:val="-6"/>
          <w:sz w:val="24"/>
          <w:szCs w:val="24"/>
        </w:rPr>
        <w:t xml:space="preserve"> </w:t>
      </w:r>
      <w:r w:rsidRPr="0030302A">
        <w:rPr>
          <w:rFonts w:ascii="Tahoma" w:hAnsi="Tahoma" w:cs="Tahoma"/>
          <w:b/>
          <w:sz w:val="24"/>
          <w:szCs w:val="24"/>
        </w:rPr>
        <w:t>who</w:t>
      </w:r>
      <w:r w:rsidRPr="0030302A">
        <w:rPr>
          <w:rFonts w:ascii="Tahoma" w:hAnsi="Tahoma" w:cs="Tahoma"/>
          <w:b/>
          <w:spacing w:val="-4"/>
          <w:sz w:val="24"/>
          <w:szCs w:val="24"/>
        </w:rPr>
        <w:t xml:space="preserve"> </w:t>
      </w:r>
      <w:r w:rsidRPr="0030302A">
        <w:rPr>
          <w:rFonts w:ascii="Tahoma" w:hAnsi="Tahoma" w:cs="Tahoma"/>
          <w:b/>
          <w:sz w:val="24"/>
          <w:szCs w:val="24"/>
        </w:rPr>
        <w:t>are</w:t>
      </w:r>
      <w:r w:rsidRPr="0030302A">
        <w:rPr>
          <w:rFonts w:ascii="Tahoma" w:hAnsi="Tahoma" w:cs="Tahoma"/>
          <w:b/>
          <w:spacing w:val="-4"/>
          <w:sz w:val="24"/>
          <w:szCs w:val="24"/>
        </w:rPr>
        <w:t xml:space="preserve"> </w:t>
      </w:r>
      <w:r w:rsidRPr="0030302A">
        <w:rPr>
          <w:rFonts w:ascii="Tahoma" w:hAnsi="Tahoma" w:cs="Tahoma"/>
          <w:b/>
          <w:sz w:val="24"/>
          <w:szCs w:val="24"/>
        </w:rPr>
        <w:t>eligible</w:t>
      </w:r>
      <w:r w:rsidRPr="0030302A">
        <w:rPr>
          <w:rFonts w:ascii="Tahoma" w:hAnsi="Tahoma" w:cs="Tahoma"/>
          <w:b/>
          <w:spacing w:val="-4"/>
          <w:sz w:val="24"/>
          <w:szCs w:val="24"/>
        </w:rPr>
        <w:t xml:space="preserve"> </w:t>
      </w:r>
      <w:r w:rsidRPr="0030302A">
        <w:rPr>
          <w:rFonts w:ascii="Tahoma" w:hAnsi="Tahoma" w:cs="Tahoma"/>
          <w:b/>
          <w:sz w:val="24"/>
          <w:szCs w:val="24"/>
        </w:rPr>
        <w:t>for</w:t>
      </w:r>
      <w:r w:rsidRPr="0030302A">
        <w:rPr>
          <w:rFonts w:ascii="Tahoma" w:hAnsi="Tahoma" w:cs="Tahoma"/>
          <w:b/>
          <w:spacing w:val="-4"/>
          <w:sz w:val="24"/>
          <w:szCs w:val="24"/>
        </w:rPr>
        <w:t xml:space="preserve"> </w:t>
      </w:r>
      <w:r w:rsidRPr="0030302A">
        <w:rPr>
          <w:rFonts w:ascii="Tahoma" w:hAnsi="Tahoma" w:cs="Tahoma"/>
          <w:b/>
          <w:sz w:val="24"/>
          <w:szCs w:val="24"/>
        </w:rPr>
        <w:t>special</w:t>
      </w:r>
      <w:r w:rsidRPr="0030302A">
        <w:rPr>
          <w:rFonts w:ascii="Tahoma" w:hAnsi="Tahoma" w:cs="Tahoma"/>
          <w:b/>
          <w:spacing w:val="-4"/>
          <w:sz w:val="24"/>
          <w:szCs w:val="24"/>
        </w:rPr>
        <w:t xml:space="preserve"> </w:t>
      </w:r>
      <w:r w:rsidRPr="0030302A">
        <w:rPr>
          <w:rFonts w:ascii="Tahoma" w:hAnsi="Tahoma" w:cs="Tahoma"/>
          <w:b/>
          <w:sz w:val="24"/>
          <w:szCs w:val="24"/>
        </w:rPr>
        <w:t>education,</w:t>
      </w:r>
      <w:r w:rsidRPr="0030302A">
        <w:rPr>
          <w:rFonts w:ascii="Tahoma" w:hAnsi="Tahoma" w:cs="Tahoma"/>
          <w:b/>
          <w:spacing w:val="-4"/>
          <w:sz w:val="24"/>
          <w:szCs w:val="24"/>
        </w:rPr>
        <w:t xml:space="preserve"> </w:t>
      </w:r>
      <w:r w:rsidRPr="0030302A">
        <w:rPr>
          <w:rFonts w:ascii="Tahoma" w:hAnsi="Tahoma" w:cs="Tahoma"/>
          <w:b/>
          <w:sz w:val="24"/>
          <w:szCs w:val="24"/>
        </w:rPr>
        <w:t>but</w:t>
      </w:r>
      <w:r w:rsidRPr="0030302A">
        <w:rPr>
          <w:rFonts w:ascii="Tahoma" w:hAnsi="Tahoma" w:cs="Tahoma"/>
          <w:b/>
          <w:spacing w:val="-4"/>
          <w:sz w:val="24"/>
          <w:szCs w:val="24"/>
        </w:rPr>
        <w:t xml:space="preserve"> </w:t>
      </w:r>
      <w:r w:rsidRPr="0030302A">
        <w:rPr>
          <w:rFonts w:ascii="Tahoma" w:hAnsi="Tahoma" w:cs="Tahoma"/>
          <w:b/>
          <w:sz w:val="24"/>
          <w:szCs w:val="24"/>
        </w:rPr>
        <w:t>receive</w:t>
      </w:r>
      <w:r w:rsidRPr="0030302A">
        <w:rPr>
          <w:rFonts w:ascii="Tahoma" w:hAnsi="Tahoma" w:cs="Tahoma"/>
          <w:b/>
          <w:spacing w:val="-4"/>
          <w:sz w:val="24"/>
          <w:szCs w:val="24"/>
        </w:rPr>
        <w:t xml:space="preserve"> </w:t>
      </w:r>
      <w:r w:rsidRPr="0030302A">
        <w:rPr>
          <w:rFonts w:ascii="Tahoma" w:hAnsi="Tahoma" w:cs="Tahoma"/>
          <w:b/>
          <w:sz w:val="24"/>
          <w:szCs w:val="24"/>
        </w:rPr>
        <w:t>the</w:t>
      </w:r>
      <w:r w:rsidRPr="0030302A">
        <w:rPr>
          <w:rFonts w:ascii="Tahoma" w:hAnsi="Tahoma" w:cs="Tahoma"/>
          <w:b/>
          <w:spacing w:val="-4"/>
          <w:sz w:val="24"/>
          <w:szCs w:val="24"/>
        </w:rPr>
        <w:t xml:space="preserve"> </w:t>
      </w:r>
      <w:r w:rsidRPr="0030302A">
        <w:rPr>
          <w:rFonts w:ascii="Tahoma" w:hAnsi="Tahoma" w:cs="Tahoma"/>
          <w:b/>
          <w:sz w:val="24"/>
          <w:szCs w:val="24"/>
        </w:rPr>
        <w:t>MD,</w:t>
      </w:r>
      <w:r w:rsidRPr="0030302A">
        <w:rPr>
          <w:rFonts w:ascii="Tahoma" w:hAnsi="Tahoma" w:cs="Tahoma"/>
          <w:b/>
          <w:spacing w:val="-4"/>
          <w:sz w:val="24"/>
          <w:szCs w:val="24"/>
        </w:rPr>
        <w:t xml:space="preserve"> </w:t>
      </w:r>
      <w:r w:rsidRPr="0030302A">
        <w:rPr>
          <w:rFonts w:ascii="Tahoma" w:hAnsi="Tahoma" w:cs="Tahoma"/>
          <w:b/>
          <w:sz w:val="24"/>
          <w:szCs w:val="24"/>
        </w:rPr>
        <w:t>still</w:t>
      </w:r>
      <w:r w:rsidRPr="0030302A">
        <w:rPr>
          <w:rFonts w:ascii="Tahoma" w:hAnsi="Tahoma" w:cs="Tahoma"/>
          <w:b/>
          <w:spacing w:val="-4"/>
          <w:sz w:val="24"/>
          <w:szCs w:val="24"/>
        </w:rPr>
        <w:t xml:space="preserve"> </w:t>
      </w:r>
      <w:r w:rsidRPr="0030302A">
        <w:rPr>
          <w:rFonts w:ascii="Tahoma" w:hAnsi="Tahoma" w:cs="Tahoma"/>
          <w:b/>
          <w:sz w:val="24"/>
          <w:szCs w:val="24"/>
        </w:rPr>
        <w:t>eligible</w:t>
      </w:r>
      <w:r w:rsidRPr="0030302A">
        <w:rPr>
          <w:rFonts w:ascii="Tahoma" w:hAnsi="Tahoma" w:cs="Tahoma"/>
          <w:b/>
          <w:spacing w:val="-4"/>
          <w:sz w:val="24"/>
          <w:szCs w:val="24"/>
        </w:rPr>
        <w:t xml:space="preserve"> </w:t>
      </w:r>
      <w:r w:rsidRPr="0030302A">
        <w:rPr>
          <w:rFonts w:ascii="Tahoma" w:hAnsi="Tahoma" w:cs="Tahoma"/>
          <w:b/>
          <w:sz w:val="24"/>
          <w:szCs w:val="24"/>
        </w:rPr>
        <w:t>for post high school transition</w:t>
      </w:r>
      <w:r w:rsidRPr="0030302A">
        <w:rPr>
          <w:rFonts w:ascii="Tahoma" w:hAnsi="Tahoma" w:cs="Tahoma"/>
          <w:b/>
          <w:spacing w:val="-5"/>
          <w:sz w:val="24"/>
          <w:szCs w:val="24"/>
        </w:rPr>
        <w:t xml:space="preserve"> </w:t>
      </w:r>
      <w:r w:rsidRPr="0030302A">
        <w:rPr>
          <w:rFonts w:ascii="Tahoma" w:hAnsi="Tahoma" w:cs="Tahoma"/>
          <w:b/>
          <w:sz w:val="24"/>
          <w:szCs w:val="24"/>
        </w:rPr>
        <w:t>services?</w:t>
      </w:r>
    </w:p>
    <w:p w14:paraId="20290226" w14:textId="0BD2DA0E" w:rsidR="0052609E" w:rsidRPr="0030302A" w:rsidRDefault="0052609E" w:rsidP="0030302A">
      <w:pPr>
        <w:pStyle w:val="BodyText"/>
        <w:ind w:left="432"/>
        <w:rPr>
          <w:rFonts w:ascii="Tahoma" w:eastAsia="Times New Roman" w:hAnsi="Tahoma" w:cs="Tahoma"/>
          <w:color w:val="000000"/>
          <w:sz w:val="24"/>
          <w:szCs w:val="24"/>
        </w:rPr>
      </w:pPr>
      <w:r w:rsidRPr="0030302A">
        <w:rPr>
          <w:rFonts w:ascii="Tahoma" w:eastAsia="Times New Roman" w:hAnsi="Tahoma" w:cs="Tahoma"/>
          <w:color w:val="000000"/>
          <w:sz w:val="24"/>
          <w:szCs w:val="24"/>
        </w:rPr>
        <w:t>A district must admit an otherwise eligible person who has not yet attained 21 years of age prior to the beginning of the current school year if the person is:</w:t>
      </w:r>
    </w:p>
    <w:p w14:paraId="604436A8" w14:textId="1F99A19F" w:rsidR="0052609E" w:rsidRPr="0030302A" w:rsidRDefault="0052609E" w:rsidP="006E6DB4">
      <w:pPr>
        <w:pStyle w:val="BodyText"/>
        <w:numPr>
          <w:ilvl w:val="0"/>
          <w:numId w:val="4"/>
        </w:numPr>
        <w:rPr>
          <w:rFonts w:ascii="Tahoma" w:eastAsia="Times New Roman" w:hAnsi="Tahoma" w:cs="Tahoma"/>
          <w:color w:val="000000"/>
          <w:sz w:val="24"/>
          <w:szCs w:val="24"/>
        </w:rPr>
      </w:pPr>
      <w:r w:rsidRPr="0030302A">
        <w:rPr>
          <w:rFonts w:ascii="Tahoma" w:eastAsia="Times New Roman" w:hAnsi="Tahoma" w:cs="Tahoma"/>
          <w:color w:val="000000"/>
          <w:sz w:val="24"/>
          <w:szCs w:val="24"/>
        </w:rPr>
        <w:t>Receiving special education and has not yet received a high school diploma or a modified diploma as described in ORS 329.451; or</w:t>
      </w:r>
    </w:p>
    <w:p w14:paraId="33F1B67B" w14:textId="63DA1EC3" w:rsidR="0052609E" w:rsidRPr="0030302A" w:rsidRDefault="0052609E" w:rsidP="006E6DB4">
      <w:pPr>
        <w:pStyle w:val="BodyText"/>
        <w:numPr>
          <w:ilvl w:val="0"/>
          <w:numId w:val="4"/>
        </w:numPr>
        <w:rPr>
          <w:rFonts w:ascii="Tahoma" w:eastAsia="Times New Roman" w:hAnsi="Tahoma" w:cs="Tahoma"/>
          <w:color w:val="000000"/>
          <w:sz w:val="24"/>
          <w:szCs w:val="24"/>
        </w:rPr>
      </w:pPr>
      <w:r w:rsidRPr="0030302A">
        <w:rPr>
          <w:rFonts w:ascii="Tahoma" w:eastAsia="Times New Roman" w:hAnsi="Tahoma" w:cs="Tahoma"/>
          <w:color w:val="000000"/>
          <w:sz w:val="24"/>
          <w:szCs w:val="24"/>
        </w:rPr>
        <w:t>Receiving special education and has received an extended diploma or an alternative certificate as described in ORS 329.451.</w:t>
      </w:r>
    </w:p>
    <w:p w14:paraId="1D4BD746" w14:textId="7D783037" w:rsidR="0052609E" w:rsidRPr="00167851" w:rsidRDefault="0052609E" w:rsidP="006E6DB4">
      <w:pPr>
        <w:pStyle w:val="BodyText"/>
        <w:numPr>
          <w:ilvl w:val="0"/>
          <w:numId w:val="4"/>
        </w:numPr>
        <w:spacing w:after="120"/>
        <w:rPr>
          <w:rFonts w:ascii="Tahoma" w:eastAsia="Times New Roman" w:hAnsi="Tahoma" w:cs="Tahoma"/>
          <w:color w:val="000000"/>
          <w:sz w:val="24"/>
          <w:szCs w:val="24"/>
        </w:rPr>
      </w:pPr>
      <w:r w:rsidRPr="0030302A">
        <w:rPr>
          <w:rFonts w:ascii="Tahoma" w:eastAsia="Times New Roman" w:hAnsi="Tahoma" w:cs="Tahoma"/>
          <w:color w:val="000000"/>
          <w:sz w:val="24"/>
          <w:szCs w:val="24"/>
        </w:rPr>
        <w:t>A district may admit an otherwise eligible person who is not receiving special education and who has not yet attained 21 years of age prior to the beginning of the current school year if the person is shown to be in need of additional education in order to receive a high school diploma or a modified diploma.</w:t>
      </w:r>
    </w:p>
    <w:p w14:paraId="018E4B9C" w14:textId="70FBC2AC" w:rsidR="0052609E" w:rsidRPr="0030302A" w:rsidRDefault="0052609E" w:rsidP="0030302A">
      <w:pPr>
        <w:pStyle w:val="BodyText"/>
        <w:numPr>
          <w:ilvl w:val="0"/>
          <w:numId w:val="1"/>
        </w:numPr>
        <w:spacing w:after="60"/>
        <w:ind w:left="414"/>
        <w:rPr>
          <w:rFonts w:ascii="Tahoma" w:hAnsi="Tahoma" w:cs="Tahoma"/>
          <w:b/>
          <w:sz w:val="24"/>
          <w:szCs w:val="24"/>
        </w:rPr>
      </w:pPr>
      <w:r w:rsidRPr="0030302A">
        <w:rPr>
          <w:rFonts w:ascii="Tahoma" w:hAnsi="Tahoma" w:cs="Tahoma"/>
          <w:b/>
          <w:sz w:val="24"/>
          <w:szCs w:val="24"/>
        </w:rPr>
        <w:t>Are</w:t>
      </w:r>
      <w:r w:rsidRPr="0030302A">
        <w:rPr>
          <w:rFonts w:ascii="Tahoma" w:hAnsi="Tahoma" w:cs="Tahoma"/>
          <w:b/>
          <w:spacing w:val="-4"/>
          <w:sz w:val="24"/>
          <w:szCs w:val="24"/>
        </w:rPr>
        <w:t xml:space="preserve"> </w:t>
      </w:r>
      <w:r w:rsidRPr="0030302A">
        <w:rPr>
          <w:rFonts w:ascii="Tahoma" w:hAnsi="Tahoma" w:cs="Tahoma"/>
          <w:b/>
          <w:sz w:val="24"/>
          <w:szCs w:val="24"/>
        </w:rPr>
        <w:t>students</w:t>
      </w:r>
      <w:r w:rsidRPr="0030302A">
        <w:rPr>
          <w:rFonts w:ascii="Tahoma" w:hAnsi="Tahoma" w:cs="Tahoma"/>
          <w:b/>
          <w:spacing w:val="-6"/>
          <w:sz w:val="24"/>
          <w:szCs w:val="24"/>
        </w:rPr>
        <w:t xml:space="preserve"> </w:t>
      </w:r>
      <w:r w:rsidRPr="0030302A">
        <w:rPr>
          <w:rFonts w:ascii="Tahoma" w:hAnsi="Tahoma" w:cs="Tahoma"/>
          <w:b/>
          <w:sz w:val="24"/>
          <w:szCs w:val="24"/>
        </w:rPr>
        <w:t>who</w:t>
      </w:r>
      <w:r w:rsidRPr="0030302A">
        <w:rPr>
          <w:rFonts w:ascii="Tahoma" w:hAnsi="Tahoma" w:cs="Tahoma"/>
          <w:b/>
          <w:spacing w:val="-4"/>
          <w:sz w:val="24"/>
          <w:szCs w:val="24"/>
        </w:rPr>
        <w:t xml:space="preserve"> </w:t>
      </w:r>
      <w:r w:rsidRPr="0030302A">
        <w:rPr>
          <w:rFonts w:ascii="Tahoma" w:hAnsi="Tahoma" w:cs="Tahoma"/>
          <w:b/>
          <w:sz w:val="24"/>
          <w:szCs w:val="24"/>
        </w:rPr>
        <w:t>are</w:t>
      </w:r>
      <w:r w:rsidRPr="0030302A">
        <w:rPr>
          <w:rFonts w:ascii="Tahoma" w:hAnsi="Tahoma" w:cs="Tahoma"/>
          <w:b/>
          <w:spacing w:val="-4"/>
          <w:sz w:val="24"/>
          <w:szCs w:val="24"/>
        </w:rPr>
        <w:t xml:space="preserve"> </w:t>
      </w:r>
      <w:r w:rsidRPr="0030302A">
        <w:rPr>
          <w:rFonts w:ascii="Tahoma" w:hAnsi="Tahoma" w:cs="Tahoma"/>
          <w:b/>
          <w:sz w:val="24"/>
          <w:szCs w:val="24"/>
        </w:rPr>
        <w:t>not</w:t>
      </w:r>
      <w:r w:rsidRPr="0030302A">
        <w:rPr>
          <w:rFonts w:ascii="Tahoma" w:hAnsi="Tahoma" w:cs="Tahoma"/>
          <w:b/>
          <w:spacing w:val="-4"/>
          <w:sz w:val="24"/>
          <w:szCs w:val="24"/>
        </w:rPr>
        <w:t xml:space="preserve"> </w:t>
      </w:r>
      <w:r w:rsidRPr="0030302A">
        <w:rPr>
          <w:rFonts w:ascii="Tahoma" w:hAnsi="Tahoma" w:cs="Tahoma"/>
          <w:b/>
          <w:sz w:val="24"/>
          <w:szCs w:val="24"/>
        </w:rPr>
        <w:t>eligible</w:t>
      </w:r>
      <w:r w:rsidRPr="0030302A">
        <w:rPr>
          <w:rFonts w:ascii="Tahoma" w:hAnsi="Tahoma" w:cs="Tahoma"/>
          <w:b/>
          <w:spacing w:val="-4"/>
          <w:sz w:val="24"/>
          <w:szCs w:val="24"/>
        </w:rPr>
        <w:t xml:space="preserve"> </w:t>
      </w:r>
      <w:r w:rsidRPr="0030302A">
        <w:rPr>
          <w:rFonts w:ascii="Tahoma" w:hAnsi="Tahoma" w:cs="Tahoma"/>
          <w:b/>
          <w:sz w:val="24"/>
          <w:szCs w:val="24"/>
        </w:rPr>
        <w:t>for</w:t>
      </w:r>
      <w:r w:rsidRPr="0030302A">
        <w:rPr>
          <w:rFonts w:ascii="Tahoma" w:hAnsi="Tahoma" w:cs="Tahoma"/>
          <w:b/>
          <w:spacing w:val="-4"/>
          <w:sz w:val="24"/>
          <w:szCs w:val="24"/>
        </w:rPr>
        <w:t xml:space="preserve"> </w:t>
      </w:r>
      <w:r w:rsidRPr="0030302A">
        <w:rPr>
          <w:rFonts w:ascii="Tahoma" w:hAnsi="Tahoma" w:cs="Tahoma"/>
          <w:b/>
          <w:sz w:val="24"/>
          <w:szCs w:val="24"/>
        </w:rPr>
        <w:t>special</w:t>
      </w:r>
      <w:r w:rsidRPr="0030302A">
        <w:rPr>
          <w:rFonts w:ascii="Tahoma" w:hAnsi="Tahoma" w:cs="Tahoma"/>
          <w:b/>
          <w:spacing w:val="-4"/>
          <w:sz w:val="24"/>
          <w:szCs w:val="24"/>
        </w:rPr>
        <w:t xml:space="preserve"> </w:t>
      </w:r>
      <w:r w:rsidRPr="0030302A">
        <w:rPr>
          <w:rFonts w:ascii="Tahoma" w:hAnsi="Tahoma" w:cs="Tahoma"/>
          <w:b/>
          <w:sz w:val="24"/>
          <w:szCs w:val="24"/>
        </w:rPr>
        <w:t>education,</w:t>
      </w:r>
      <w:r w:rsidRPr="0030302A">
        <w:rPr>
          <w:rFonts w:ascii="Tahoma" w:hAnsi="Tahoma" w:cs="Tahoma"/>
          <w:b/>
          <w:spacing w:val="-4"/>
          <w:sz w:val="24"/>
          <w:szCs w:val="24"/>
        </w:rPr>
        <w:t xml:space="preserve"> </w:t>
      </w:r>
      <w:r w:rsidRPr="0030302A">
        <w:rPr>
          <w:rFonts w:ascii="Tahoma" w:hAnsi="Tahoma" w:cs="Tahoma"/>
          <w:b/>
          <w:sz w:val="24"/>
          <w:szCs w:val="24"/>
        </w:rPr>
        <w:t>but</w:t>
      </w:r>
      <w:r w:rsidRPr="0030302A">
        <w:rPr>
          <w:rFonts w:ascii="Tahoma" w:hAnsi="Tahoma" w:cs="Tahoma"/>
          <w:b/>
          <w:spacing w:val="-4"/>
          <w:sz w:val="24"/>
          <w:szCs w:val="24"/>
        </w:rPr>
        <w:t xml:space="preserve"> </w:t>
      </w:r>
      <w:r w:rsidRPr="0030302A">
        <w:rPr>
          <w:rFonts w:ascii="Tahoma" w:hAnsi="Tahoma" w:cs="Tahoma"/>
          <w:b/>
          <w:sz w:val="24"/>
          <w:szCs w:val="24"/>
        </w:rPr>
        <w:t>receive</w:t>
      </w:r>
      <w:r w:rsidRPr="0030302A">
        <w:rPr>
          <w:rFonts w:ascii="Tahoma" w:hAnsi="Tahoma" w:cs="Tahoma"/>
          <w:b/>
          <w:spacing w:val="-4"/>
          <w:sz w:val="24"/>
          <w:szCs w:val="24"/>
        </w:rPr>
        <w:t xml:space="preserve"> </w:t>
      </w:r>
      <w:r w:rsidRPr="0030302A">
        <w:rPr>
          <w:rFonts w:ascii="Tahoma" w:hAnsi="Tahoma" w:cs="Tahoma"/>
          <w:b/>
          <w:sz w:val="24"/>
          <w:szCs w:val="24"/>
        </w:rPr>
        <w:t>the</w:t>
      </w:r>
      <w:r w:rsidRPr="0030302A">
        <w:rPr>
          <w:rFonts w:ascii="Tahoma" w:hAnsi="Tahoma" w:cs="Tahoma"/>
          <w:b/>
          <w:spacing w:val="-4"/>
          <w:sz w:val="24"/>
          <w:szCs w:val="24"/>
        </w:rPr>
        <w:t xml:space="preserve"> </w:t>
      </w:r>
      <w:r w:rsidRPr="0030302A">
        <w:rPr>
          <w:rFonts w:ascii="Tahoma" w:hAnsi="Tahoma" w:cs="Tahoma"/>
          <w:b/>
          <w:sz w:val="24"/>
          <w:szCs w:val="24"/>
        </w:rPr>
        <w:t>MD,</w:t>
      </w:r>
      <w:r w:rsidRPr="0030302A">
        <w:rPr>
          <w:rFonts w:ascii="Tahoma" w:hAnsi="Tahoma" w:cs="Tahoma"/>
          <w:b/>
          <w:spacing w:val="-4"/>
          <w:sz w:val="24"/>
          <w:szCs w:val="24"/>
        </w:rPr>
        <w:t xml:space="preserve"> </w:t>
      </w:r>
      <w:r w:rsidRPr="0030302A">
        <w:rPr>
          <w:rFonts w:ascii="Tahoma" w:hAnsi="Tahoma" w:cs="Tahoma"/>
          <w:b/>
          <w:sz w:val="24"/>
          <w:szCs w:val="24"/>
        </w:rPr>
        <w:t>still</w:t>
      </w:r>
      <w:r w:rsidRPr="0030302A">
        <w:rPr>
          <w:rFonts w:ascii="Tahoma" w:hAnsi="Tahoma" w:cs="Tahoma"/>
          <w:b/>
          <w:spacing w:val="-4"/>
          <w:sz w:val="24"/>
          <w:szCs w:val="24"/>
        </w:rPr>
        <w:t xml:space="preserve"> </w:t>
      </w:r>
      <w:r w:rsidRPr="0030302A">
        <w:rPr>
          <w:rFonts w:ascii="Tahoma" w:hAnsi="Tahoma" w:cs="Tahoma"/>
          <w:b/>
          <w:sz w:val="24"/>
          <w:szCs w:val="24"/>
        </w:rPr>
        <w:t>eligible</w:t>
      </w:r>
      <w:r w:rsidRPr="0030302A">
        <w:rPr>
          <w:rFonts w:ascii="Tahoma" w:hAnsi="Tahoma" w:cs="Tahoma"/>
          <w:b/>
          <w:spacing w:val="-4"/>
          <w:sz w:val="24"/>
          <w:szCs w:val="24"/>
        </w:rPr>
        <w:t xml:space="preserve"> </w:t>
      </w:r>
      <w:r w:rsidRPr="0030302A">
        <w:rPr>
          <w:rFonts w:ascii="Tahoma" w:hAnsi="Tahoma" w:cs="Tahoma"/>
          <w:b/>
          <w:sz w:val="24"/>
          <w:szCs w:val="24"/>
        </w:rPr>
        <w:t>for post high school transition</w:t>
      </w:r>
      <w:r w:rsidRPr="0030302A">
        <w:rPr>
          <w:rFonts w:ascii="Tahoma" w:hAnsi="Tahoma" w:cs="Tahoma"/>
          <w:b/>
          <w:spacing w:val="-5"/>
          <w:sz w:val="24"/>
          <w:szCs w:val="24"/>
        </w:rPr>
        <w:t xml:space="preserve"> </w:t>
      </w:r>
      <w:r w:rsidRPr="0030302A">
        <w:rPr>
          <w:rFonts w:ascii="Tahoma" w:hAnsi="Tahoma" w:cs="Tahoma"/>
          <w:b/>
          <w:sz w:val="24"/>
          <w:szCs w:val="24"/>
        </w:rPr>
        <w:t>services?</w:t>
      </w:r>
    </w:p>
    <w:p w14:paraId="4AF75578" w14:textId="20545B04" w:rsidR="0052609E" w:rsidRPr="0030302A" w:rsidRDefault="0052609E" w:rsidP="0030302A">
      <w:pPr>
        <w:pStyle w:val="BodyText"/>
        <w:ind w:left="432"/>
        <w:rPr>
          <w:rFonts w:ascii="Tahoma" w:hAnsi="Tahoma" w:cs="Tahoma"/>
          <w:sz w:val="24"/>
          <w:szCs w:val="24"/>
        </w:rPr>
      </w:pPr>
      <w:r w:rsidRPr="0030302A">
        <w:rPr>
          <w:rFonts w:ascii="Tahoma" w:hAnsi="Tahoma" w:cs="Tahoma"/>
          <w:spacing w:val="-4"/>
          <w:sz w:val="24"/>
          <w:szCs w:val="24"/>
        </w:rPr>
        <w:t xml:space="preserve">School </w:t>
      </w:r>
      <w:r w:rsidRPr="0030302A">
        <w:rPr>
          <w:rFonts w:ascii="Tahoma" w:hAnsi="Tahoma" w:cs="Tahoma"/>
          <w:spacing w:val="-3"/>
          <w:sz w:val="24"/>
          <w:szCs w:val="24"/>
        </w:rPr>
        <w:t xml:space="preserve">Districts and </w:t>
      </w:r>
      <w:r w:rsidRPr="0030302A">
        <w:rPr>
          <w:rFonts w:ascii="Tahoma" w:hAnsi="Tahoma" w:cs="Tahoma"/>
          <w:spacing w:val="-2"/>
          <w:sz w:val="24"/>
          <w:szCs w:val="24"/>
        </w:rPr>
        <w:t xml:space="preserve">PCS are </w:t>
      </w:r>
      <w:r w:rsidRPr="0030302A">
        <w:rPr>
          <w:rFonts w:ascii="Tahoma" w:hAnsi="Tahoma" w:cs="Tahoma"/>
          <w:spacing w:val="-3"/>
          <w:sz w:val="24"/>
          <w:szCs w:val="24"/>
        </w:rPr>
        <w:t xml:space="preserve">not </w:t>
      </w:r>
      <w:r w:rsidRPr="0030302A">
        <w:rPr>
          <w:rFonts w:ascii="Tahoma" w:hAnsi="Tahoma" w:cs="Tahoma"/>
          <w:spacing w:val="-4"/>
          <w:sz w:val="24"/>
          <w:szCs w:val="24"/>
        </w:rPr>
        <w:t xml:space="preserve">required </w:t>
      </w:r>
      <w:r w:rsidRPr="0030302A">
        <w:rPr>
          <w:rFonts w:ascii="Tahoma" w:hAnsi="Tahoma" w:cs="Tahoma"/>
          <w:sz w:val="24"/>
          <w:szCs w:val="24"/>
        </w:rPr>
        <w:t xml:space="preserve">to </w:t>
      </w:r>
      <w:r w:rsidRPr="0030302A">
        <w:rPr>
          <w:rFonts w:ascii="Tahoma" w:hAnsi="Tahoma" w:cs="Tahoma"/>
          <w:spacing w:val="-4"/>
          <w:sz w:val="24"/>
          <w:szCs w:val="24"/>
        </w:rPr>
        <w:t xml:space="preserve">provide transition services </w:t>
      </w:r>
      <w:r w:rsidRPr="0030302A">
        <w:rPr>
          <w:rFonts w:ascii="Tahoma" w:hAnsi="Tahoma" w:cs="Tahoma"/>
          <w:sz w:val="24"/>
          <w:szCs w:val="24"/>
        </w:rPr>
        <w:t xml:space="preserve">to a </w:t>
      </w:r>
      <w:r w:rsidRPr="0030302A">
        <w:rPr>
          <w:rFonts w:ascii="Tahoma" w:hAnsi="Tahoma" w:cs="Tahoma"/>
          <w:spacing w:val="-3"/>
          <w:sz w:val="24"/>
          <w:szCs w:val="24"/>
        </w:rPr>
        <w:t xml:space="preserve">regular </w:t>
      </w:r>
      <w:r w:rsidRPr="0030302A">
        <w:rPr>
          <w:rFonts w:ascii="Tahoma" w:hAnsi="Tahoma" w:cs="Tahoma"/>
          <w:spacing w:val="-4"/>
          <w:sz w:val="24"/>
          <w:szCs w:val="24"/>
        </w:rPr>
        <w:t xml:space="preserve">education student after </w:t>
      </w:r>
      <w:r w:rsidRPr="0030302A">
        <w:rPr>
          <w:rFonts w:ascii="Tahoma" w:hAnsi="Tahoma" w:cs="Tahoma"/>
          <w:spacing w:val="-3"/>
          <w:sz w:val="24"/>
          <w:szCs w:val="24"/>
        </w:rPr>
        <w:t xml:space="preserve">they </w:t>
      </w:r>
      <w:r w:rsidRPr="0030302A">
        <w:rPr>
          <w:rFonts w:ascii="Tahoma" w:hAnsi="Tahoma" w:cs="Tahoma"/>
          <w:spacing w:val="-4"/>
          <w:sz w:val="24"/>
          <w:szCs w:val="24"/>
        </w:rPr>
        <w:t xml:space="preserve">received </w:t>
      </w:r>
      <w:r w:rsidRPr="0030302A">
        <w:rPr>
          <w:rFonts w:ascii="Tahoma" w:hAnsi="Tahoma" w:cs="Tahoma"/>
          <w:spacing w:val="-3"/>
          <w:sz w:val="24"/>
          <w:szCs w:val="24"/>
        </w:rPr>
        <w:t xml:space="preserve">the </w:t>
      </w:r>
      <w:r w:rsidRPr="0030302A">
        <w:rPr>
          <w:rFonts w:ascii="Tahoma" w:hAnsi="Tahoma" w:cs="Tahoma"/>
          <w:spacing w:val="-2"/>
          <w:sz w:val="24"/>
          <w:szCs w:val="24"/>
        </w:rPr>
        <w:t xml:space="preserve">MD. </w:t>
      </w:r>
      <w:r w:rsidRPr="0030302A">
        <w:rPr>
          <w:rFonts w:ascii="Tahoma" w:hAnsi="Tahoma" w:cs="Tahoma"/>
          <w:spacing w:val="-4"/>
          <w:sz w:val="24"/>
          <w:szCs w:val="24"/>
        </w:rPr>
        <w:t xml:space="preserve">However, </w:t>
      </w:r>
      <w:r w:rsidRPr="0030302A">
        <w:rPr>
          <w:rFonts w:ascii="Tahoma" w:hAnsi="Tahoma" w:cs="Tahoma"/>
          <w:spacing w:val="-3"/>
          <w:sz w:val="24"/>
          <w:szCs w:val="24"/>
        </w:rPr>
        <w:t xml:space="preserve">the </w:t>
      </w:r>
      <w:r w:rsidRPr="0030302A">
        <w:rPr>
          <w:rFonts w:ascii="Tahoma" w:hAnsi="Tahoma" w:cs="Tahoma"/>
          <w:spacing w:val="-4"/>
          <w:sz w:val="24"/>
          <w:szCs w:val="24"/>
        </w:rPr>
        <w:t xml:space="preserve">district </w:t>
      </w:r>
      <w:r w:rsidRPr="0030302A">
        <w:rPr>
          <w:rFonts w:ascii="Tahoma" w:hAnsi="Tahoma" w:cs="Tahoma"/>
          <w:spacing w:val="-3"/>
          <w:sz w:val="24"/>
          <w:szCs w:val="24"/>
        </w:rPr>
        <w:t xml:space="preserve">may allow </w:t>
      </w:r>
      <w:r w:rsidRPr="0030302A">
        <w:rPr>
          <w:rFonts w:ascii="Tahoma" w:hAnsi="Tahoma" w:cs="Tahoma"/>
          <w:sz w:val="24"/>
          <w:szCs w:val="24"/>
        </w:rPr>
        <w:t xml:space="preserve">a </w:t>
      </w:r>
      <w:r w:rsidRPr="0030302A">
        <w:rPr>
          <w:rFonts w:ascii="Tahoma" w:hAnsi="Tahoma" w:cs="Tahoma"/>
          <w:spacing w:val="-4"/>
          <w:sz w:val="24"/>
          <w:szCs w:val="24"/>
        </w:rPr>
        <w:t xml:space="preserve">regular education student </w:t>
      </w:r>
      <w:r w:rsidRPr="0030302A">
        <w:rPr>
          <w:rFonts w:ascii="Tahoma" w:hAnsi="Tahoma" w:cs="Tahoma"/>
          <w:sz w:val="24"/>
          <w:szCs w:val="24"/>
        </w:rPr>
        <w:t xml:space="preserve">to </w:t>
      </w:r>
      <w:r w:rsidRPr="0030302A">
        <w:rPr>
          <w:rFonts w:ascii="Tahoma" w:hAnsi="Tahoma" w:cs="Tahoma"/>
          <w:spacing w:val="-3"/>
          <w:sz w:val="24"/>
          <w:szCs w:val="24"/>
        </w:rPr>
        <w:t xml:space="preserve">access </w:t>
      </w:r>
      <w:r w:rsidRPr="0030302A">
        <w:rPr>
          <w:rFonts w:ascii="Tahoma" w:hAnsi="Tahoma" w:cs="Tahoma"/>
          <w:spacing w:val="-4"/>
          <w:sz w:val="24"/>
          <w:szCs w:val="24"/>
        </w:rPr>
        <w:t>those services.</w:t>
      </w:r>
    </w:p>
    <w:p w14:paraId="649BD84A" w14:textId="77777777" w:rsidR="001870A1" w:rsidRPr="0030302A" w:rsidRDefault="001870A1" w:rsidP="008C2BA5">
      <w:pPr>
        <w:pStyle w:val="BodyText"/>
        <w:ind w:left="576"/>
        <w:rPr>
          <w:rFonts w:ascii="Tahoma" w:hAnsi="Tahoma" w:cs="Tahoma"/>
          <w:sz w:val="24"/>
          <w:szCs w:val="24"/>
        </w:rPr>
      </w:pPr>
    </w:p>
    <w:p w14:paraId="0D96C679" w14:textId="77612380" w:rsidR="0052609E" w:rsidRPr="0030302A" w:rsidRDefault="0052609E" w:rsidP="0030302A">
      <w:pPr>
        <w:pStyle w:val="BodyText"/>
        <w:ind w:left="432"/>
        <w:rPr>
          <w:rFonts w:ascii="Tahoma" w:hAnsi="Tahoma" w:cs="Tahoma"/>
          <w:sz w:val="24"/>
          <w:szCs w:val="24"/>
        </w:rPr>
      </w:pPr>
      <w:r w:rsidRPr="0030302A">
        <w:rPr>
          <w:rFonts w:ascii="Tahoma" w:hAnsi="Tahoma" w:cs="Tahoma"/>
          <w:sz w:val="24"/>
          <w:szCs w:val="24"/>
        </w:rPr>
        <w:t xml:space="preserve">A district school board is required to admit all persons between the ages of 5 and 19 who reside within the SD. A person whose 19th birthday occurs during the school year shall continue to be eligible for services for the remainder of the school year </w:t>
      </w:r>
      <w:r w:rsidRPr="0030302A">
        <w:rPr>
          <w:rFonts w:ascii="Tahoma" w:hAnsi="Tahoma" w:cs="Tahoma"/>
          <w:i/>
          <w:sz w:val="24"/>
          <w:szCs w:val="24"/>
        </w:rPr>
        <w:t>(ORS 339.115(1).</w:t>
      </w:r>
      <w:r w:rsidRPr="0030302A">
        <w:rPr>
          <w:rFonts w:ascii="Tahoma" w:hAnsi="Tahoma" w:cs="Tahoma"/>
          <w:sz w:val="24"/>
          <w:szCs w:val="24"/>
        </w:rPr>
        <w:t xml:space="preserve"> </w:t>
      </w:r>
      <w:r w:rsidRPr="0030302A">
        <w:rPr>
          <w:rFonts w:ascii="Tahoma" w:hAnsi="Tahoma" w:cs="Tahoma"/>
          <w:spacing w:val="-4"/>
          <w:sz w:val="24"/>
          <w:szCs w:val="24"/>
        </w:rPr>
        <w:t xml:space="preserve">Special education students </w:t>
      </w:r>
      <w:r w:rsidRPr="0030302A">
        <w:rPr>
          <w:rFonts w:ascii="Tahoma" w:hAnsi="Tahoma" w:cs="Tahoma"/>
          <w:spacing w:val="-3"/>
          <w:sz w:val="24"/>
          <w:szCs w:val="24"/>
        </w:rPr>
        <w:t xml:space="preserve">may </w:t>
      </w:r>
      <w:r w:rsidRPr="0030302A">
        <w:rPr>
          <w:rFonts w:ascii="Tahoma" w:hAnsi="Tahoma" w:cs="Tahoma"/>
          <w:spacing w:val="-4"/>
          <w:sz w:val="24"/>
          <w:szCs w:val="24"/>
        </w:rPr>
        <w:t xml:space="preserve">continue </w:t>
      </w:r>
      <w:r w:rsidRPr="0030302A">
        <w:rPr>
          <w:rFonts w:ascii="Tahoma" w:hAnsi="Tahoma" w:cs="Tahoma"/>
          <w:sz w:val="24"/>
          <w:szCs w:val="24"/>
        </w:rPr>
        <w:t xml:space="preserve">to </w:t>
      </w:r>
      <w:r w:rsidRPr="0030302A">
        <w:rPr>
          <w:rFonts w:ascii="Tahoma" w:hAnsi="Tahoma" w:cs="Tahoma"/>
          <w:spacing w:val="-4"/>
          <w:sz w:val="24"/>
          <w:szCs w:val="24"/>
        </w:rPr>
        <w:t xml:space="preserve">receive services </w:t>
      </w:r>
      <w:r w:rsidRPr="0030302A">
        <w:rPr>
          <w:rFonts w:ascii="Tahoma" w:hAnsi="Tahoma" w:cs="Tahoma"/>
          <w:spacing w:val="-3"/>
          <w:sz w:val="24"/>
          <w:szCs w:val="24"/>
        </w:rPr>
        <w:t xml:space="preserve">beyond the normal four </w:t>
      </w:r>
      <w:r w:rsidRPr="0030302A">
        <w:rPr>
          <w:rFonts w:ascii="Tahoma" w:hAnsi="Tahoma" w:cs="Tahoma"/>
          <w:spacing w:val="-4"/>
          <w:sz w:val="24"/>
          <w:szCs w:val="24"/>
        </w:rPr>
        <w:t xml:space="preserve">years </w:t>
      </w:r>
      <w:r w:rsidRPr="0030302A">
        <w:rPr>
          <w:rFonts w:ascii="Tahoma" w:hAnsi="Tahoma" w:cs="Tahoma"/>
          <w:spacing w:val="-3"/>
          <w:sz w:val="24"/>
          <w:szCs w:val="24"/>
        </w:rPr>
        <w:t>until</w:t>
      </w:r>
      <w:r w:rsidRPr="0030302A">
        <w:rPr>
          <w:rFonts w:ascii="Tahoma" w:hAnsi="Tahoma" w:cs="Tahoma"/>
          <w:sz w:val="24"/>
          <w:szCs w:val="24"/>
        </w:rPr>
        <w:t xml:space="preserve"> </w:t>
      </w:r>
      <w:r w:rsidRPr="0030302A">
        <w:rPr>
          <w:rFonts w:ascii="Tahoma" w:hAnsi="Tahoma" w:cs="Tahoma"/>
          <w:spacing w:val="-3"/>
          <w:sz w:val="24"/>
          <w:szCs w:val="24"/>
        </w:rPr>
        <w:t xml:space="preserve">they </w:t>
      </w:r>
      <w:r w:rsidRPr="0030302A">
        <w:rPr>
          <w:rFonts w:ascii="Tahoma" w:hAnsi="Tahoma" w:cs="Tahoma"/>
          <w:spacing w:val="-4"/>
          <w:sz w:val="24"/>
          <w:szCs w:val="24"/>
        </w:rPr>
        <w:t xml:space="preserve">either receive </w:t>
      </w:r>
      <w:r w:rsidRPr="0030302A">
        <w:rPr>
          <w:rFonts w:ascii="Tahoma" w:hAnsi="Tahoma" w:cs="Tahoma"/>
          <w:sz w:val="24"/>
          <w:szCs w:val="24"/>
        </w:rPr>
        <w:t xml:space="preserve">a </w:t>
      </w:r>
      <w:r w:rsidRPr="0030302A">
        <w:rPr>
          <w:rFonts w:ascii="Tahoma" w:hAnsi="Tahoma" w:cs="Tahoma"/>
          <w:spacing w:val="-4"/>
          <w:sz w:val="24"/>
          <w:szCs w:val="24"/>
        </w:rPr>
        <w:t xml:space="preserve">regular </w:t>
      </w:r>
      <w:r w:rsidRPr="0030302A">
        <w:rPr>
          <w:rFonts w:ascii="Tahoma" w:hAnsi="Tahoma" w:cs="Tahoma"/>
          <w:spacing w:val="-3"/>
          <w:sz w:val="24"/>
          <w:szCs w:val="24"/>
        </w:rPr>
        <w:t xml:space="preserve">high school </w:t>
      </w:r>
      <w:r w:rsidRPr="0030302A">
        <w:rPr>
          <w:rFonts w:ascii="Tahoma" w:hAnsi="Tahoma" w:cs="Tahoma"/>
          <w:spacing w:val="-4"/>
          <w:sz w:val="24"/>
          <w:szCs w:val="24"/>
        </w:rPr>
        <w:t xml:space="preserve">diploma, a modified diploma??, </w:t>
      </w:r>
      <w:r w:rsidRPr="0030302A">
        <w:rPr>
          <w:rFonts w:ascii="Tahoma" w:hAnsi="Tahoma" w:cs="Tahoma"/>
          <w:sz w:val="24"/>
          <w:szCs w:val="24"/>
        </w:rPr>
        <w:t xml:space="preserve">or </w:t>
      </w:r>
      <w:r w:rsidRPr="0030302A">
        <w:rPr>
          <w:rFonts w:ascii="Tahoma" w:hAnsi="Tahoma" w:cs="Tahoma"/>
          <w:spacing w:val="-4"/>
          <w:sz w:val="24"/>
          <w:szCs w:val="24"/>
        </w:rPr>
        <w:t xml:space="preserve">reach </w:t>
      </w:r>
      <w:r w:rsidRPr="0030302A">
        <w:rPr>
          <w:rFonts w:ascii="Tahoma" w:hAnsi="Tahoma" w:cs="Tahoma"/>
          <w:spacing w:val="-3"/>
          <w:sz w:val="24"/>
          <w:szCs w:val="24"/>
        </w:rPr>
        <w:t xml:space="preserve">the age </w:t>
      </w:r>
      <w:r w:rsidRPr="0030302A">
        <w:rPr>
          <w:rFonts w:ascii="Tahoma" w:hAnsi="Tahoma" w:cs="Tahoma"/>
          <w:sz w:val="24"/>
          <w:szCs w:val="24"/>
        </w:rPr>
        <w:t xml:space="preserve">of </w:t>
      </w:r>
      <w:r w:rsidRPr="0030302A">
        <w:rPr>
          <w:rFonts w:ascii="Tahoma" w:hAnsi="Tahoma" w:cs="Tahoma"/>
          <w:spacing w:val="-3"/>
          <w:sz w:val="24"/>
          <w:szCs w:val="24"/>
        </w:rPr>
        <w:t xml:space="preserve">21. </w:t>
      </w:r>
      <w:r w:rsidRPr="0030302A">
        <w:rPr>
          <w:rFonts w:ascii="Tahoma" w:hAnsi="Tahoma" w:cs="Tahoma"/>
          <w:i/>
          <w:sz w:val="24"/>
          <w:szCs w:val="24"/>
        </w:rPr>
        <w:t>(ORS 339.115(2</w:t>
      </w:r>
      <w:proofErr w:type="gramStart"/>
      <w:r w:rsidRPr="0030302A">
        <w:rPr>
          <w:rFonts w:ascii="Tahoma" w:hAnsi="Tahoma" w:cs="Tahoma"/>
          <w:i/>
          <w:sz w:val="24"/>
          <w:szCs w:val="24"/>
        </w:rPr>
        <w:t>)(</w:t>
      </w:r>
      <w:proofErr w:type="gramEnd"/>
      <w:r w:rsidRPr="0030302A">
        <w:rPr>
          <w:rFonts w:ascii="Tahoma" w:hAnsi="Tahoma" w:cs="Tahoma"/>
          <w:i/>
          <w:sz w:val="24"/>
          <w:szCs w:val="24"/>
        </w:rPr>
        <w:t>a)</w:t>
      </w:r>
    </w:p>
    <w:p w14:paraId="6C48C1C8" w14:textId="77777777" w:rsidR="0052609E" w:rsidRPr="0030302A" w:rsidRDefault="0052609E" w:rsidP="008C2BA5">
      <w:pPr>
        <w:pStyle w:val="BodyText"/>
        <w:rPr>
          <w:rFonts w:ascii="Tahoma" w:hAnsi="Tahoma" w:cs="Tahoma"/>
          <w:sz w:val="24"/>
          <w:szCs w:val="24"/>
        </w:rPr>
      </w:pPr>
    </w:p>
    <w:p w14:paraId="3E3F0DD7" w14:textId="77777777" w:rsidR="0052609E" w:rsidRPr="0030302A" w:rsidRDefault="0052609E" w:rsidP="0030302A">
      <w:pPr>
        <w:pStyle w:val="BodyText"/>
        <w:numPr>
          <w:ilvl w:val="0"/>
          <w:numId w:val="1"/>
        </w:numPr>
        <w:spacing w:after="60"/>
        <w:ind w:left="414"/>
        <w:rPr>
          <w:rFonts w:ascii="Tahoma" w:hAnsi="Tahoma" w:cs="Tahoma"/>
          <w:b/>
          <w:sz w:val="24"/>
          <w:szCs w:val="24"/>
        </w:rPr>
      </w:pPr>
      <w:r w:rsidRPr="0030302A">
        <w:rPr>
          <w:rFonts w:ascii="Tahoma" w:hAnsi="Tahoma" w:cs="Tahoma"/>
          <w:b/>
          <w:sz w:val="24"/>
          <w:szCs w:val="24"/>
        </w:rPr>
        <w:t>Who is NOT eligible to earn the</w:t>
      </w:r>
      <w:r w:rsidRPr="0030302A">
        <w:rPr>
          <w:rFonts w:ascii="Tahoma" w:hAnsi="Tahoma" w:cs="Tahoma"/>
          <w:b/>
          <w:spacing w:val="-8"/>
          <w:sz w:val="24"/>
          <w:szCs w:val="24"/>
        </w:rPr>
        <w:t xml:space="preserve"> </w:t>
      </w:r>
      <w:r w:rsidRPr="0030302A">
        <w:rPr>
          <w:rFonts w:ascii="Tahoma" w:hAnsi="Tahoma" w:cs="Tahoma"/>
          <w:b/>
          <w:sz w:val="24"/>
          <w:szCs w:val="24"/>
        </w:rPr>
        <w:t>MD?</w:t>
      </w:r>
    </w:p>
    <w:p w14:paraId="1402D86F" w14:textId="77777777" w:rsidR="0052609E" w:rsidRPr="0030302A" w:rsidRDefault="0052609E" w:rsidP="0030302A">
      <w:pPr>
        <w:pStyle w:val="BodyText"/>
        <w:ind w:left="432"/>
        <w:rPr>
          <w:rFonts w:ascii="Tahoma" w:hAnsi="Tahoma" w:cs="Tahoma"/>
          <w:sz w:val="24"/>
          <w:szCs w:val="24"/>
        </w:rPr>
      </w:pPr>
      <w:r w:rsidRPr="0030302A">
        <w:rPr>
          <w:rFonts w:ascii="Tahoma" w:hAnsi="Tahoma" w:cs="Tahoma"/>
          <w:sz w:val="24"/>
          <w:szCs w:val="24"/>
        </w:rPr>
        <w:t xml:space="preserve">Students who are currently engaged in the use of illegal drugs or alcohol are excluded from consideration of this option if the significant learning and instructional barriers are due to the use of illegal drugs or alcohol. OAR </w:t>
      </w:r>
      <w:r w:rsidRPr="0030302A">
        <w:rPr>
          <w:rStyle w:val="Strong"/>
          <w:rFonts w:ascii="Tahoma" w:hAnsi="Tahoma" w:cs="Tahoma"/>
          <w:b w:val="0"/>
          <w:color w:val="333333"/>
          <w:sz w:val="24"/>
          <w:szCs w:val="24"/>
        </w:rPr>
        <w:t>581-022-2010</w:t>
      </w:r>
      <w:r w:rsidRPr="0030302A">
        <w:rPr>
          <w:rFonts w:ascii="Tahoma" w:hAnsi="Tahoma" w:cs="Tahoma"/>
          <w:sz w:val="24"/>
          <w:szCs w:val="24"/>
        </w:rPr>
        <w:t>(3</w:t>
      </w:r>
      <w:proofErr w:type="gramStart"/>
      <w:r w:rsidRPr="0030302A">
        <w:rPr>
          <w:rFonts w:ascii="Tahoma" w:hAnsi="Tahoma" w:cs="Tahoma"/>
          <w:sz w:val="24"/>
          <w:szCs w:val="24"/>
        </w:rPr>
        <w:t>)(</w:t>
      </w:r>
      <w:proofErr w:type="gramEnd"/>
      <w:r w:rsidRPr="0030302A">
        <w:rPr>
          <w:rFonts w:ascii="Tahoma" w:hAnsi="Tahoma" w:cs="Tahoma"/>
          <w:sz w:val="24"/>
          <w:szCs w:val="24"/>
        </w:rPr>
        <w:t>f)</w:t>
      </w:r>
    </w:p>
    <w:p w14:paraId="4C35E04F" w14:textId="77777777" w:rsidR="0052609E" w:rsidRPr="0030302A" w:rsidRDefault="0052609E" w:rsidP="008C2BA5">
      <w:pPr>
        <w:pStyle w:val="BodyText"/>
        <w:rPr>
          <w:rFonts w:ascii="Tahoma" w:hAnsi="Tahoma" w:cs="Tahoma"/>
          <w:sz w:val="24"/>
          <w:szCs w:val="24"/>
        </w:rPr>
      </w:pPr>
    </w:p>
    <w:p w14:paraId="57E6A6D3" w14:textId="18A2D9A3" w:rsidR="0052609E" w:rsidRPr="0030302A" w:rsidRDefault="0052609E" w:rsidP="0030302A">
      <w:pPr>
        <w:pStyle w:val="BodyText"/>
        <w:numPr>
          <w:ilvl w:val="0"/>
          <w:numId w:val="1"/>
        </w:numPr>
        <w:spacing w:after="60"/>
        <w:ind w:left="414"/>
        <w:rPr>
          <w:rFonts w:ascii="Tahoma" w:hAnsi="Tahoma" w:cs="Tahoma"/>
          <w:b/>
          <w:sz w:val="24"/>
          <w:szCs w:val="24"/>
        </w:rPr>
      </w:pPr>
      <w:r w:rsidRPr="0030302A">
        <w:rPr>
          <w:rFonts w:ascii="Tahoma" w:hAnsi="Tahoma" w:cs="Tahoma"/>
          <w:b/>
          <w:sz w:val="24"/>
          <w:szCs w:val="24"/>
        </w:rPr>
        <w:t xml:space="preserve">What are the definitions in </w:t>
      </w:r>
      <w:r w:rsidR="001870A1" w:rsidRPr="0030302A">
        <w:rPr>
          <w:rFonts w:ascii="Tahoma" w:hAnsi="Tahoma" w:cs="Tahoma"/>
          <w:b/>
          <w:sz w:val="24"/>
          <w:szCs w:val="24"/>
        </w:rPr>
        <w:t>the Eligibility</w:t>
      </w:r>
      <w:r w:rsidR="001870A1" w:rsidRPr="0030302A">
        <w:rPr>
          <w:rFonts w:ascii="Tahoma" w:hAnsi="Tahoma" w:cs="Tahoma"/>
          <w:b/>
          <w:spacing w:val="-12"/>
          <w:sz w:val="24"/>
          <w:szCs w:val="24"/>
        </w:rPr>
        <w:t xml:space="preserve"> </w:t>
      </w:r>
      <w:r w:rsidR="001870A1" w:rsidRPr="0030302A">
        <w:rPr>
          <w:rFonts w:ascii="Tahoma" w:hAnsi="Tahoma" w:cs="Tahoma"/>
          <w:b/>
          <w:sz w:val="24"/>
          <w:szCs w:val="24"/>
        </w:rPr>
        <w:t>Criteria?</w:t>
      </w:r>
    </w:p>
    <w:p w14:paraId="469ACAB0" w14:textId="4B1490CD" w:rsidR="0052609E" w:rsidRPr="0030302A" w:rsidRDefault="0052609E" w:rsidP="0030302A">
      <w:pPr>
        <w:pStyle w:val="BodyText"/>
        <w:ind w:left="432"/>
        <w:rPr>
          <w:rFonts w:ascii="Tahoma" w:hAnsi="Tahoma" w:cs="Tahoma"/>
          <w:b/>
          <w:sz w:val="24"/>
          <w:szCs w:val="24"/>
        </w:rPr>
      </w:pPr>
      <w:r w:rsidRPr="0030302A">
        <w:rPr>
          <w:rFonts w:ascii="Tahoma" w:hAnsi="Tahoma" w:cs="Tahoma"/>
          <w:b/>
          <w:sz w:val="24"/>
          <w:szCs w:val="24"/>
        </w:rPr>
        <w:t xml:space="preserve">Documented History </w:t>
      </w:r>
      <w:r w:rsidRPr="0030302A">
        <w:rPr>
          <w:rFonts w:ascii="Tahoma" w:hAnsi="Tahoma" w:cs="Tahoma"/>
          <w:sz w:val="24"/>
          <w:szCs w:val="24"/>
        </w:rPr>
        <w:t xml:space="preserve">is evidence in the cumulative record and education plans of a student that demonstrates the inability over time to maintain grade level achievement even with appropriate modifications and accommodations. OAR </w:t>
      </w:r>
      <w:r w:rsidRPr="0030302A">
        <w:rPr>
          <w:rStyle w:val="Strong"/>
          <w:rFonts w:ascii="Tahoma" w:hAnsi="Tahoma" w:cs="Tahoma"/>
          <w:b w:val="0"/>
          <w:color w:val="333333"/>
          <w:sz w:val="24"/>
          <w:szCs w:val="24"/>
        </w:rPr>
        <w:t>581-022-2010</w:t>
      </w:r>
      <w:r w:rsidR="0030302A">
        <w:rPr>
          <w:rFonts w:ascii="Tahoma" w:hAnsi="Tahoma" w:cs="Tahoma"/>
          <w:sz w:val="24"/>
          <w:szCs w:val="24"/>
        </w:rPr>
        <w:t>(1</w:t>
      </w:r>
      <w:proofErr w:type="gramStart"/>
      <w:r w:rsidR="0030302A">
        <w:rPr>
          <w:rFonts w:ascii="Tahoma" w:hAnsi="Tahoma" w:cs="Tahoma"/>
          <w:sz w:val="24"/>
          <w:szCs w:val="24"/>
        </w:rPr>
        <w:t>)(</w:t>
      </w:r>
      <w:proofErr w:type="gramEnd"/>
      <w:r w:rsidR="0030302A">
        <w:rPr>
          <w:rFonts w:ascii="Tahoma" w:hAnsi="Tahoma" w:cs="Tahoma"/>
          <w:sz w:val="24"/>
          <w:szCs w:val="24"/>
        </w:rPr>
        <w:t>a)</w:t>
      </w:r>
    </w:p>
    <w:p w14:paraId="3B5E9A34" w14:textId="77777777" w:rsidR="0052609E" w:rsidRPr="0030302A" w:rsidRDefault="0052609E" w:rsidP="0030302A">
      <w:pPr>
        <w:pStyle w:val="BodyText"/>
        <w:spacing w:before="60"/>
        <w:ind w:left="432"/>
        <w:rPr>
          <w:rFonts w:ascii="Tahoma" w:hAnsi="Tahoma" w:cs="Tahoma"/>
          <w:sz w:val="24"/>
          <w:szCs w:val="24"/>
        </w:rPr>
      </w:pPr>
      <w:r w:rsidRPr="0030302A">
        <w:rPr>
          <w:rFonts w:ascii="Tahoma" w:hAnsi="Tahoma" w:cs="Tahoma"/>
          <w:b/>
          <w:sz w:val="24"/>
          <w:szCs w:val="24"/>
        </w:rPr>
        <w:t xml:space="preserve">An instructional barrier </w:t>
      </w:r>
      <w:r w:rsidRPr="0030302A">
        <w:rPr>
          <w:rFonts w:ascii="Tahoma" w:hAnsi="Tahoma" w:cs="Tahoma"/>
          <w:sz w:val="24"/>
          <w:szCs w:val="24"/>
        </w:rPr>
        <w:t xml:space="preserve">is a significant physical, cognitive or emotional barrier that impairs a student’s ability to maintain grade level achievement. OAR </w:t>
      </w:r>
      <w:r w:rsidRPr="0030302A">
        <w:rPr>
          <w:rStyle w:val="Strong"/>
          <w:rFonts w:ascii="Tahoma" w:hAnsi="Tahoma" w:cs="Tahoma"/>
          <w:b w:val="0"/>
          <w:color w:val="333333"/>
          <w:sz w:val="24"/>
          <w:szCs w:val="24"/>
        </w:rPr>
        <w:t>581-022-</w:t>
      </w:r>
      <w:r w:rsidRPr="0030302A">
        <w:rPr>
          <w:rStyle w:val="Strong"/>
          <w:rFonts w:ascii="Tahoma" w:hAnsi="Tahoma" w:cs="Tahoma"/>
          <w:b w:val="0"/>
          <w:color w:val="333333"/>
          <w:sz w:val="24"/>
          <w:szCs w:val="24"/>
        </w:rPr>
        <w:lastRenderedPageBreak/>
        <w:t>2010</w:t>
      </w:r>
      <w:r w:rsidRPr="0030302A">
        <w:rPr>
          <w:rFonts w:ascii="Tahoma" w:hAnsi="Tahoma" w:cs="Tahoma"/>
          <w:sz w:val="24"/>
          <w:szCs w:val="24"/>
        </w:rPr>
        <w:t>(1</w:t>
      </w:r>
      <w:proofErr w:type="gramStart"/>
      <w:r w:rsidRPr="0030302A">
        <w:rPr>
          <w:rFonts w:ascii="Tahoma" w:hAnsi="Tahoma" w:cs="Tahoma"/>
          <w:sz w:val="24"/>
          <w:szCs w:val="24"/>
        </w:rPr>
        <w:t>)(</w:t>
      </w:r>
      <w:proofErr w:type="gramEnd"/>
      <w:r w:rsidRPr="0030302A">
        <w:rPr>
          <w:rFonts w:ascii="Tahoma" w:hAnsi="Tahoma" w:cs="Tahoma"/>
          <w:sz w:val="24"/>
          <w:szCs w:val="24"/>
        </w:rPr>
        <w:t>b)</w:t>
      </w:r>
      <w:r w:rsidRPr="0030302A">
        <w:rPr>
          <w:rFonts w:ascii="Tahoma" w:hAnsi="Tahoma" w:cs="Tahoma"/>
          <w:sz w:val="24"/>
          <w:szCs w:val="24"/>
        </w:rPr>
        <w:br/>
      </w:r>
    </w:p>
    <w:p w14:paraId="374E95AE" w14:textId="77777777" w:rsidR="0052609E" w:rsidRPr="0030302A" w:rsidRDefault="0052609E" w:rsidP="008C2BA5">
      <w:pPr>
        <w:pStyle w:val="BodyText"/>
        <w:rPr>
          <w:rFonts w:ascii="Tahoma" w:hAnsi="Tahoma" w:cs="Tahoma"/>
          <w:sz w:val="24"/>
          <w:szCs w:val="24"/>
        </w:rPr>
      </w:pPr>
    </w:p>
    <w:p w14:paraId="5CD1176A" w14:textId="77777777" w:rsidR="0052609E" w:rsidRPr="0030302A" w:rsidRDefault="0052609E" w:rsidP="0030302A">
      <w:pPr>
        <w:pStyle w:val="BodyText"/>
        <w:numPr>
          <w:ilvl w:val="0"/>
          <w:numId w:val="1"/>
        </w:numPr>
        <w:spacing w:before="100" w:beforeAutospacing="1" w:after="120"/>
        <w:ind w:left="414"/>
        <w:rPr>
          <w:rFonts w:ascii="Tahoma" w:hAnsi="Tahoma" w:cs="Tahoma"/>
          <w:b/>
          <w:sz w:val="24"/>
          <w:szCs w:val="24"/>
        </w:rPr>
      </w:pPr>
      <w:r w:rsidRPr="0030302A">
        <w:rPr>
          <w:rFonts w:ascii="Tahoma" w:hAnsi="Tahoma" w:cs="Tahoma"/>
          <w:b/>
          <w:sz w:val="24"/>
          <w:szCs w:val="24"/>
        </w:rPr>
        <w:t>Examples of an instructional barrier and significant learning</w:t>
      </w:r>
      <w:r w:rsidRPr="0030302A">
        <w:rPr>
          <w:rFonts w:ascii="Tahoma" w:hAnsi="Tahoma" w:cs="Tahoma"/>
          <w:b/>
          <w:spacing w:val="-15"/>
          <w:sz w:val="24"/>
          <w:szCs w:val="24"/>
        </w:rPr>
        <w:t xml:space="preserve"> </w:t>
      </w:r>
      <w:r w:rsidRPr="0030302A">
        <w:rPr>
          <w:rFonts w:ascii="Tahoma" w:hAnsi="Tahoma" w:cs="Tahoma"/>
          <w:b/>
          <w:sz w:val="24"/>
          <w:szCs w:val="24"/>
        </w:rPr>
        <w:t>barrier</w:t>
      </w:r>
    </w:p>
    <w:p w14:paraId="4636D333" w14:textId="3FA2858A" w:rsidR="0052609E" w:rsidRPr="0030302A" w:rsidRDefault="0052609E" w:rsidP="0030302A">
      <w:pPr>
        <w:pStyle w:val="BodyText"/>
        <w:spacing w:after="60"/>
        <w:ind w:left="432"/>
        <w:rPr>
          <w:rFonts w:ascii="Tahoma" w:hAnsi="Tahoma" w:cs="Tahoma"/>
          <w:sz w:val="24"/>
          <w:szCs w:val="24"/>
        </w:rPr>
      </w:pPr>
      <w:r w:rsidRPr="0030302A">
        <w:rPr>
          <w:rFonts w:ascii="Tahoma" w:hAnsi="Tahoma" w:cs="Tahoma"/>
          <w:b/>
          <w:sz w:val="24"/>
          <w:szCs w:val="24"/>
        </w:rPr>
        <w:t xml:space="preserve">Instructional Barrier: </w:t>
      </w:r>
      <w:r w:rsidRPr="0030302A">
        <w:rPr>
          <w:rFonts w:ascii="Tahoma" w:hAnsi="Tahoma" w:cs="Tahoma"/>
          <w:sz w:val="24"/>
          <w:szCs w:val="24"/>
        </w:rPr>
        <w:t>Intermittent panic attacks that prevent the student from attending and participating in school on a regular basis and responding to instruction without significant modifications or accommodations.</w:t>
      </w:r>
    </w:p>
    <w:p w14:paraId="40512B70" w14:textId="77777777" w:rsidR="0052609E" w:rsidRPr="0030302A" w:rsidRDefault="0052609E" w:rsidP="0030302A">
      <w:pPr>
        <w:pStyle w:val="BodyText"/>
        <w:spacing w:before="120"/>
        <w:ind w:left="432"/>
        <w:rPr>
          <w:rFonts w:ascii="Tahoma" w:hAnsi="Tahoma" w:cs="Tahoma"/>
          <w:sz w:val="24"/>
          <w:szCs w:val="24"/>
        </w:rPr>
      </w:pPr>
      <w:r w:rsidRPr="0030302A">
        <w:rPr>
          <w:rFonts w:ascii="Tahoma" w:hAnsi="Tahoma" w:cs="Tahoma"/>
          <w:b/>
          <w:sz w:val="24"/>
          <w:szCs w:val="24"/>
        </w:rPr>
        <w:t xml:space="preserve">Instructional Barrier: </w:t>
      </w:r>
      <w:r w:rsidRPr="0030302A">
        <w:rPr>
          <w:rFonts w:ascii="Tahoma" w:hAnsi="Tahoma" w:cs="Tahoma"/>
          <w:sz w:val="24"/>
          <w:szCs w:val="24"/>
        </w:rPr>
        <w:t>The level of comprehension, either concrete or abstract. A student who functions on a concrete level and is unable to comprehend the abstract would not be able to maintain grade</w:t>
      </w:r>
      <w:r w:rsidRPr="0030302A">
        <w:rPr>
          <w:rFonts w:ascii="Tahoma" w:hAnsi="Tahoma" w:cs="Tahoma"/>
          <w:spacing w:val="-6"/>
          <w:sz w:val="24"/>
          <w:szCs w:val="24"/>
        </w:rPr>
        <w:t xml:space="preserve"> </w:t>
      </w:r>
      <w:r w:rsidRPr="0030302A">
        <w:rPr>
          <w:rFonts w:ascii="Tahoma" w:hAnsi="Tahoma" w:cs="Tahoma"/>
          <w:sz w:val="24"/>
          <w:szCs w:val="24"/>
        </w:rPr>
        <w:t>level</w:t>
      </w:r>
      <w:r w:rsidRPr="0030302A">
        <w:rPr>
          <w:rFonts w:ascii="Tahoma" w:hAnsi="Tahoma" w:cs="Tahoma"/>
          <w:spacing w:val="-6"/>
          <w:sz w:val="24"/>
          <w:szCs w:val="24"/>
        </w:rPr>
        <w:t xml:space="preserve"> </w:t>
      </w:r>
      <w:r w:rsidRPr="0030302A">
        <w:rPr>
          <w:rFonts w:ascii="Tahoma" w:hAnsi="Tahoma" w:cs="Tahoma"/>
          <w:sz w:val="24"/>
          <w:szCs w:val="24"/>
        </w:rPr>
        <w:t>achievement,</w:t>
      </w:r>
      <w:r w:rsidRPr="0030302A">
        <w:rPr>
          <w:rFonts w:ascii="Tahoma" w:hAnsi="Tahoma" w:cs="Tahoma"/>
          <w:spacing w:val="-6"/>
          <w:sz w:val="24"/>
          <w:szCs w:val="24"/>
        </w:rPr>
        <w:t xml:space="preserve"> </w:t>
      </w:r>
      <w:r w:rsidRPr="0030302A">
        <w:rPr>
          <w:rFonts w:ascii="Tahoma" w:hAnsi="Tahoma" w:cs="Tahoma"/>
          <w:sz w:val="24"/>
          <w:szCs w:val="24"/>
        </w:rPr>
        <w:t>particularly</w:t>
      </w:r>
      <w:r w:rsidRPr="0030302A">
        <w:rPr>
          <w:rFonts w:ascii="Tahoma" w:hAnsi="Tahoma" w:cs="Tahoma"/>
          <w:spacing w:val="-6"/>
          <w:sz w:val="24"/>
          <w:szCs w:val="24"/>
        </w:rPr>
        <w:t xml:space="preserve"> </w:t>
      </w:r>
      <w:r w:rsidRPr="0030302A">
        <w:rPr>
          <w:rFonts w:ascii="Tahoma" w:hAnsi="Tahoma" w:cs="Tahoma"/>
          <w:sz w:val="24"/>
          <w:szCs w:val="24"/>
        </w:rPr>
        <w:t>in</w:t>
      </w:r>
      <w:r w:rsidRPr="0030302A">
        <w:rPr>
          <w:rFonts w:ascii="Tahoma" w:hAnsi="Tahoma" w:cs="Tahoma"/>
          <w:spacing w:val="-6"/>
          <w:sz w:val="24"/>
          <w:szCs w:val="24"/>
        </w:rPr>
        <w:t xml:space="preserve"> </w:t>
      </w:r>
      <w:r w:rsidRPr="0030302A">
        <w:rPr>
          <w:rFonts w:ascii="Tahoma" w:hAnsi="Tahoma" w:cs="Tahoma"/>
          <w:sz w:val="24"/>
          <w:szCs w:val="24"/>
        </w:rPr>
        <w:t>math</w:t>
      </w:r>
      <w:r w:rsidRPr="0030302A">
        <w:rPr>
          <w:rFonts w:ascii="Tahoma" w:hAnsi="Tahoma" w:cs="Tahoma"/>
          <w:spacing w:val="-6"/>
          <w:sz w:val="24"/>
          <w:szCs w:val="24"/>
        </w:rPr>
        <w:t xml:space="preserve"> </w:t>
      </w:r>
      <w:r w:rsidRPr="0030302A">
        <w:rPr>
          <w:rFonts w:ascii="Tahoma" w:hAnsi="Tahoma" w:cs="Tahoma"/>
          <w:sz w:val="24"/>
          <w:szCs w:val="24"/>
        </w:rPr>
        <w:t>and</w:t>
      </w:r>
      <w:r w:rsidRPr="0030302A">
        <w:rPr>
          <w:rFonts w:ascii="Tahoma" w:hAnsi="Tahoma" w:cs="Tahoma"/>
          <w:spacing w:val="-6"/>
          <w:sz w:val="24"/>
          <w:szCs w:val="24"/>
        </w:rPr>
        <w:t xml:space="preserve"> </w:t>
      </w:r>
      <w:r w:rsidRPr="0030302A">
        <w:rPr>
          <w:rFonts w:ascii="Tahoma" w:hAnsi="Tahoma" w:cs="Tahoma"/>
          <w:sz w:val="24"/>
          <w:szCs w:val="24"/>
        </w:rPr>
        <w:t>science, even with intense</w:t>
      </w:r>
      <w:r w:rsidRPr="0030302A">
        <w:rPr>
          <w:rFonts w:ascii="Tahoma" w:hAnsi="Tahoma" w:cs="Tahoma"/>
          <w:spacing w:val="-4"/>
          <w:sz w:val="24"/>
          <w:szCs w:val="24"/>
        </w:rPr>
        <w:t xml:space="preserve"> </w:t>
      </w:r>
      <w:r w:rsidRPr="0030302A">
        <w:rPr>
          <w:rFonts w:ascii="Tahoma" w:hAnsi="Tahoma" w:cs="Tahoma"/>
          <w:sz w:val="24"/>
          <w:szCs w:val="24"/>
        </w:rPr>
        <w:t>instruction,</w:t>
      </w:r>
      <w:r w:rsidRPr="0030302A">
        <w:rPr>
          <w:rFonts w:ascii="Tahoma" w:hAnsi="Tahoma" w:cs="Tahoma"/>
          <w:spacing w:val="-6"/>
          <w:sz w:val="24"/>
          <w:szCs w:val="24"/>
        </w:rPr>
        <w:t xml:space="preserve"> </w:t>
      </w:r>
      <w:r w:rsidRPr="0030302A">
        <w:rPr>
          <w:rFonts w:ascii="Tahoma" w:hAnsi="Tahoma" w:cs="Tahoma"/>
          <w:sz w:val="24"/>
          <w:szCs w:val="24"/>
        </w:rPr>
        <w:t>unless</w:t>
      </w:r>
      <w:r w:rsidRPr="0030302A">
        <w:rPr>
          <w:rFonts w:ascii="Tahoma" w:hAnsi="Tahoma" w:cs="Tahoma"/>
          <w:spacing w:val="-7"/>
          <w:sz w:val="24"/>
          <w:szCs w:val="24"/>
        </w:rPr>
        <w:t xml:space="preserve"> </w:t>
      </w:r>
      <w:r w:rsidRPr="0030302A">
        <w:rPr>
          <w:rFonts w:ascii="Tahoma" w:hAnsi="Tahoma" w:cs="Tahoma"/>
          <w:sz w:val="24"/>
          <w:szCs w:val="24"/>
        </w:rPr>
        <w:t>content</w:t>
      </w:r>
      <w:r w:rsidRPr="0030302A">
        <w:rPr>
          <w:rFonts w:ascii="Tahoma" w:hAnsi="Tahoma" w:cs="Tahoma"/>
          <w:spacing w:val="-6"/>
          <w:sz w:val="24"/>
          <w:szCs w:val="24"/>
        </w:rPr>
        <w:t xml:space="preserve"> </w:t>
      </w:r>
      <w:r w:rsidRPr="0030302A">
        <w:rPr>
          <w:rFonts w:ascii="Tahoma" w:hAnsi="Tahoma" w:cs="Tahoma"/>
          <w:sz w:val="24"/>
          <w:szCs w:val="24"/>
        </w:rPr>
        <w:t>were</w:t>
      </w:r>
      <w:r w:rsidRPr="0030302A">
        <w:rPr>
          <w:rFonts w:ascii="Tahoma" w:hAnsi="Tahoma" w:cs="Tahoma"/>
          <w:spacing w:val="-6"/>
          <w:sz w:val="24"/>
          <w:szCs w:val="24"/>
        </w:rPr>
        <w:t xml:space="preserve"> </w:t>
      </w:r>
      <w:r w:rsidRPr="0030302A">
        <w:rPr>
          <w:rFonts w:ascii="Tahoma" w:hAnsi="Tahoma" w:cs="Tahoma"/>
          <w:sz w:val="24"/>
          <w:szCs w:val="24"/>
        </w:rPr>
        <w:t>presented</w:t>
      </w:r>
      <w:r w:rsidRPr="0030302A">
        <w:rPr>
          <w:rFonts w:ascii="Tahoma" w:hAnsi="Tahoma" w:cs="Tahoma"/>
          <w:spacing w:val="-6"/>
          <w:sz w:val="24"/>
          <w:szCs w:val="24"/>
        </w:rPr>
        <w:t xml:space="preserve"> </w:t>
      </w:r>
      <w:r w:rsidRPr="0030302A">
        <w:rPr>
          <w:rFonts w:ascii="Tahoma" w:hAnsi="Tahoma" w:cs="Tahoma"/>
          <w:sz w:val="24"/>
          <w:szCs w:val="24"/>
        </w:rPr>
        <w:t>concretely.</w:t>
      </w:r>
    </w:p>
    <w:p w14:paraId="598ACAD2" w14:textId="74A75C20" w:rsidR="0052609E" w:rsidRPr="0030302A" w:rsidRDefault="0052609E" w:rsidP="0030302A">
      <w:pPr>
        <w:pStyle w:val="BodyText"/>
        <w:spacing w:before="120"/>
        <w:ind w:left="432"/>
        <w:rPr>
          <w:rFonts w:ascii="Tahoma" w:hAnsi="Tahoma" w:cs="Tahoma"/>
          <w:sz w:val="24"/>
          <w:szCs w:val="24"/>
        </w:rPr>
      </w:pPr>
      <w:r w:rsidRPr="0030302A">
        <w:rPr>
          <w:rFonts w:ascii="Tahoma" w:hAnsi="Tahoma" w:cs="Tahoma"/>
          <w:b/>
          <w:sz w:val="24"/>
          <w:szCs w:val="24"/>
        </w:rPr>
        <w:t>Significant</w:t>
      </w:r>
      <w:r w:rsidRPr="0030302A">
        <w:rPr>
          <w:rFonts w:ascii="Tahoma" w:hAnsi="Tahoma" w:cs="Tahoma"/>
          <w:b/>
          <w:spacing w:val="-5"/>
          <w:sz w:val="24"/>
          <w:szCs w:val="24"/>
        </w:rPr>
        <w:t xml:space="preserve"> </w:t>
      </w:r>
      <w:r w:rsidRPr="0030302A">
        <w:rPr>
          <w:rFonts w:ascii="Tahoma" w:hAnsi="Tahoma" w:cs="Tahoma"/>
          <w:b/>
          <w:sz w:val="24"/>
          <w:szCs w:val="24"/>
        </w:rPr>
        <w:t>Learning</w:t>
      </w:r>
      <w:r w:rsidRPr="0030302A">
        <w:rPr>
          <w:rFonts w:ascii="Tahoma" w:hAnsi="Tahoma" w:cs="Tahoma"/>
          <w:b/>
          <w:spacing w:val="-6"/>
          <w:sz w:val="24"/>
          <w:szCs w:val="24"/>
        </w:rPr>
        <w:t xml:space="preserve"> </w:t>
      </w:r>
      <w:r w:rsidRPr="0030302A">
        <w:rPr>
          <w:rFonts w:ascii="Tahoma" w:hAnsi="Tahoma" w:cs="Tahoma"/>
          <w:b/>
          <w:sz w:val="24"/>
          <w:szCs w:val="24"/>
        </w:rPr>
        <w:t>Barrier:</w:t>
      </w:r>
      <w:r w:rsidRPr="0030302A">
        <w:rPr>
          <w:rFonts w:ascii="Tahoma" w:hAnsi="Tahoma" w:cs="Tahoma"/>
          <w:b/>
          <w:spacing w:val="-5"/>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specific</w:t>
      </w:r>
      <w:r w:rsidRPr="0030302A">
        <w:rPr>
          <w:rFonts w:ascii="Tahoma" w:hAnsi="Tahoma" w:cs="Tahoma"/>
          <w:spacing w:val="-5"/>
          <w:sz w:val="24"/>
          <w:szCs w:val="24"/>
        </w:rPr>
        <w:t xml:space="preserve"> </w:t>
      </w:r>
      <w:r w:rsidRPr="0030302A">
        <w:rPr>
          <w:rFonts w:ascii="Tahoma" w:hAnsi="Tahoma" w:cs="Tahoma"/>
          <w:sz w:val="24"/>
          <w:szCs w:val="24"/>
        </w:rPr>
        <w:t>learning</w:t>
      </w:r>
      <w:r w:rsidRPr="0030302A">
        <w:rPr>
          <w:rFonts w:ascii="Tahoma" w:hAnsi="Tahoma" w:cs="Tahoma"/>
          <w:spacing w:val="-5"/>
          <w:sz w:val="24"/>
          <w:szCs w:val="24"/>
        </w:rPr>
        <w:t xml:space="preserve"> </w:t>
      </w:r>
      <w:r w:rsidRPr="0030302A">
        <w:rPr>
          <w:rFonts w:ascii="Tahoma" w:hAnsi="Tahoma" w:cs="Tahoma"/>
          <w:sz w:val="24"/>
          <w:szCs w:val="24"/>
        </w:rPr>
        <w:t>disability</w:t>
      </w:r>
      <w:r w:rsidRPr="0030302A">
        <w:rPr>
          <w:rFonts w:ascii="Tahoma" w:hAnsi="Tahoma" w:cs="Tahoma"/>
          <w:spacing w:val="-5"/>
          <w:sz w:val="24"/>
          <w:szCs w:val="24"/>
        </w:rPr>
        <w:t xml:space="preserve"> </w:t>
      </w:r>
      <w:r w:rsidRPr="0030302A">
        <w:rPr>
          <w:rFonts w:ascii="Tahoma" w:hAnsi="Tahoma" w:cs="Tahoma"/>
          <w:sz w:val="24"/>
          <w:szCs w:val="24"/>
        </w:rPr>
        <w:t>in</w:t>
      </w:r>
      <w:r w:rsidRPr="0030302A">
        <w:rPr>
          <w:rFonts w:ascii="Tahoma" w:hAnsi="Tahoma" w:cs="Tahoma"/>
          <w:spacing w:val="-5"/>
          <w:sz w:val="24"/>
          <w:szCs w:val="24"/>
        </w:rPr>
        <w:t xml:space="preserve"> </w:t>
      </w:r>
      <w:r w:rsidRPr="0030302A">
        <w:rPr>
          <w:rFonts w:ascii="Tahoma" w:hAnsi="Tahoma" w:cs="Tahoma"/>
          <w:sz w:val="24"/>
          <w:szCs w:val="24"/>
        </w:rPr>
        <w:t>math</w:t>
      </w:r>
      <w:r w:rsidRPr="0030302A">
        <w:rPr>
          <w:rFonts w:ascii="Tahoma" w:hAnsi="Tahoma" w:cs="Tahoma"/>
          <w:spacing w:val="-5"/>
          <w:sz w:val="24"/>
          <w:szCs w:val="24"/>
        </w:rPr>
        <w:t xml:space="preserve"> </w:t>
      </w:r>
      <w:r w:rsidRPr="0030302A">
        <w:rPr>
          <w:rFonts w:ascii="Tahoma" w:hAnsi="Tahoma" w:cs="Tahoma"/>
          <w:sz w:val="24"/>
          <w:szCs w:val="24"/>
        </w:rPr>
        <w:t>that</w:t>
      </w:r>
      <w:r w:rsidRPr="0030302A">
        <w:rPr>
          <w:rFonts w:ascii="Tahoma" w:hAnsi="Tahoma" w:cs="Tahoma"/>
          <w:spacing w:val="-5"/>
          <w:sz w:val="24"/>
          <w:szCs w:val="24"/>
        </w:rPr>
        <w:t xml:space="preserve"> </w:t>
      </w:r>
      <w:r w:rsidRPr="0030302A">
        <w:rPr>
          <w:rFonts w:ascii="Tahoma" w:hAnsi="Tahoma" w:cs="Tahoma"/>
          <w:sz w:val="24"/>
          <w:szCs w:val="24"/>
        </w:rPr>
        <w:t>would</w:t>
      </w:r>
      <w:r w:rsidRPr="0030302A">
        <w:rPr>
          <w:rFonts w:ascii="Tahoma" w:hAnsi="Tahoma" w:cs="Tahoma"/>
          <w:spacing w:val="-5"/>
          <w:sz w:val="24"/>
          <w:szCs w:val="24"/>
        </w:rPr>
        <w:t xml:space="preserve"> </w:t>
      </w:r>
      <w:r w:rsidRPr="0030302A">
        <w:rPr>
          <w:rFonts w:ascii="Tahoma" w:hAnsi="Tahoma" w:cs="Tahoma"/>
          <w:sz w:val="24"/>
          <w:szCs w:val="24"/>
        </w:rPr>
        <w:t>not</w:t>
      </w:r>
      <w:r w:rsidRPr="0030302A">
        <w:rPr>
          <w:rFonts w:ascii="Tahoma" w:hAnsi="Tahoma" w:cs="Tahoma"/>
          <w:spacing w:val="-5"/>
          <w:sz w:val="24"/>
          <w:szCs w:val="24"/>
        </w:rPr>
        <w:t xml:space="preserve"> </w:t>
      </w:r>
      <w:r w:rsidRPr="0030302A">
        <w:rPr>
          <w:rFonts w:ascii="Tahoma" w:hAnsi="Tahoma" w:cs="Tahoma"/>
          <w:sz w:val="24"/>
          <w:szCs w:val="24"/>
        </w:rPr>
        <w:t>allow</w:t>
      </w:r>
      <w:r w:rsidRPr="0030302A">
        <w:rPr>
          <w:rFonts w:ascii="Tahoma" w:hAnsi="Tahoma" w:cs="Tahoma"/>
          <w:spacing w:val="-5"/>
          <w:sz w:val="24"/>
          <w:szCs w:val="24"/>
        </w:rPr>
        <w:t xml:space="preserve"> </w:t>
      </w:r>
      <w:r w:rsidRPr="0030302A">
        <w:rPr>
          <w:rFonts w:ascii="Tahoma" w:hAnsi="Tahoma" w:cs="Tahoma"/>
          <w:sz w:val="24"/>
          <w:szCs w:val="24"/>
        </w:rPr>
        <w:t>the student to succeed beyond a certain grade level even with a variety of accommodations and modifications and intense instructional</w:t>
      </w:r>
      <w:r w:rsidRPr="0030302A">
        <w:rPr>
          <w:rFonts w:ascii="Tahoma" w:hAnsi="Tahoma" w:cs="Tahoma"/>
          <w:spacing w:val="-6"/>
          <w:sz w:val="24"/>
          <w:szCs w:val="24"/>
        </w:rPr>
        <w:t xml:space="preserve"> </w:t>
      </w:r>
      <w:r w:rsidRPr="0030302A">
        <w:rPr>
          <w:rFonts w:ascii="Tahoma" w:hAnsi="Tahoma" w:cs="Tahoma"/>
          <w:sz w:val="24"/>
          <w:szCs w:val="24"/>
        </w:rPr>
        <w:t>opportunities.</w:t>
      </w:r>
    </w:p>
    <w:p w14:paraId="3C93C6DC" w14:textId="77777777" w:rsidR="0052609E" w:rsidRPr="0030302A" w:rsidRDefault="0052609E" w:rsidP="008C2BA5">
      <w:pPr>
        <w:pStyle w:val="BodyText"/>
        <w:rPr>
          <w:rFonts w:ascii="Tahoma" w:hAnsi="Tahoma" w:cs="Tahoma"/>
          <w:sz w:val="24"/>
          <w:szCs w:val="24"/>
        </w:rPr>
      </w:pPr>
    </w:p>
    <w:p w14:paraId="2C2BC074" w14:textId="46259821" w:rsidR="0052609E" w:rsidRPr="0030302A" w:rsidRDefault="0052609E" w:rsidP="0030302A">
      <w:pPr>
        <w:pStyle w:val="BodyText"/>
        <w:numPr>
          <w:ilvl w:val="0"/>
          <w:numId w:val="1"/>
        </w:numPr>
        <w:spacing w:after="60"/>
        <w:ind w:left="414"/>
        <w:rPr>
          <w:rFonts w:ascii="Tahoma" w:hAnsi="Tahoma" w:cs="Tahoma"/>
          <w:b/>
          <w:sz w:val="24"/>
          <w:szCs w:val="24"/>
        </w:rPr>
      </w:pPr>
      <w:r w:rsidRPr="0030302A">
        <w:rPr>
          <w:rFonts w:ascii="Tahoma" w:hAnsi="Tahoma" w:cs="Tahoma"/>
          <w:b/>
          <w:sz w:val="24"/>
          <w:szCs w:val="24"/>
        </w:rPr>
        <w:t>Does a regular education student become eligible for the</w:t>
      </w:r>
      <w:r w:rsidRPr="0030302A">
        <w:rPr>
          <w:rFonts w:ascii="Tahoma" w:hAnsi="Tahoma" w:cs="Tahoma"/>
          <w:b/>
          <w:spacing w:val="-29"/>
          <w:sz w:val="24"/>
          <w:szCs w:val="24"/>
        </w:rPr>
        <w:t xml:space="preserve"> </w:t>
      </w:r>
      <w:r w:rsidRPr="0030302A">
        <w:rPr>
          <w:rFonts w:ascii="Tahoma" w:hAnsi="Tahoma" w:cs="Tahoma"/>
          <w:b/>
          <w:sz w:val="24"/>
          <w:szCs w:val="24"/>
        </w:rPr>
        <w:t xml:space="preserve">MD, if he/she can’t pass the Oregon </w:t>
      </w:r>
      <w:r w:rsidR="007C20AA" w:rsidRPr="0030302A">
        <w:rPr>
          <w:rFonts w:ascii="Tahoma" w:hAnsi="Tahoma" w:cs="Tahoma"/>
          <w:b/>
          <w:sz w:val="24"/>
          <w:szCs w:val="24"/>
        </w:rPr>
        <w:t xml:space="preserve">Smarter Balanced Assessment Consortium (SBAC) </w:t>
      </w:r>
      <w:r w:rsidRPr="0030302A">
        <w:rPr>
          <w:rFonts w:ascii="Tahoma" w:hAnsi="Tahoma" w:cs="Tahoma"/>
          <w:b/>
          <w:sz w:val="24"/>
          <w:szCs w:val="24"/>
        </w:rPr>
        <w:t>but demonstrates proficiency in certain essential skills through an approved local option automatically?</w:t>
      </w:r>
    </w:p>
    <w:p w14:paraId="2582DAF0" w14:textId="77777777" w:rsidR="0052609E" w:rsidRPr="0030302A" w:rsidRDefault="0052609E" w:rsidP="0030302A">
      <w:pPr>
        <w:pStyle w:val="BodyText"/>
        <w:ind w:left="432"/>
        <w:rPr>
          <w:rFonts w:ascii="Tahoma" w:hAnsi="Tahoma" w:cs="Tahoma"/>
          <w:i/>
          <w:sz w:val="24"/>
          <w:szCs w:val="24"/>
        </w:rPr>
      </w:pPr>
      <w:r w:rsidRPr="0030302A">
        <w:rPr>
          <w:rFonts w:ascii="Tahoma" w:hAnsi="Tahoma" w:cs="Tahoma"/>
          <w:sz w:val="24"/>
          <w:szCs w:val="24"/>
        </w:rPr>
        <w:t xml:space="preserve">No. Failure to meet the requirements for a regular high school diploma does not automatically make the student eligible for the MD. Students </w:t>
      </w:r>
      <w:r w:rsidRPr="0030302A">
        <w:rPr>
          <w:rFonts w:ascii="Tahoma" w:hAnsi="Tahoma" w:cs="Tahoma"/>
          <w:b/>
          <w:sz w:val="24"/>
          <w:szCs w:val="24"/>
        </w:rPr>
        <w:t>must</w:t>
      </w:r>
      <w:r w:rsidRPr="0030302A">
        <w:rPr>
          <w:rFonts w:ascii="Tahoma" w:hAnsi="Tahoma" w:cs="Tahoma"/>
          <w:sz w:val="24"/>
          <w:szCs w:val="24"/>
        </w:rPr>
        <w:t xml:space="preserve"> meet the full set of eligibility criteria to receive the MD, including having a documented history of the inability to maintain grade level achievement due to significant learning and instructional barriers, or a documented history of a medical condition that creates a barrier to achievement. </w:t>
      </w:r>
      <w:r w:rsidRPr="0030302A">
        <w:rPr>
          <w:rFonts w:ascii="Tahoma" w:hAnsi="Tahoma" w:cs="Tahoma"/>
          <w:i/>
          <w:sz w:val="24"/>
          <w:szCs w:val="24"/>
        </w:rPr>
        <w:t>OAR 581-022-2010(3</w:t>
      </w:r>
      <w:proofErr w:type="gramStart"/>
      <w:r w:rsidRPr="0030302A">
        <w:rPr>
          <w:rFonts w:ascii="Tahoma" w:hAnsi="Tahoma" w:cs="Tahoma"/>
          <w:i/>
          <w:sz w:val="24"/>
          <w:szCs w:val="24"/>
        </w:rPr>
        <w:t>)(</w:t>
      </w:r>
      <w:proofErr w:type="gramEnd"/>
      <w:r w:rsidRPr="0030302A">
        <w:rPr>
          <w:rFonts w:ascii="Tahoma" w:hAnsi="Tahoma" w:cs="Tahoma"/>
          <w:i/>
          <w:sz w:val="24"/>
          <w:szCs w:val="24"/>
        </w:rPr>
        <w:t>a)</w:t>
      </w:r>
    </w:p>
    <w:p w14:paraId="137C6EA8" w14:textId="77777777" w:rsidR="00E91D1B" w:rsidRPr="0030302A" w:rsidRDefault="00E91D1B" w:rsidP="008C2BA5">
      <w:pPr>
        <w:pStyle w:val="BodyText"/>
        <w:rPr>
          <w:rFonts w:ascii="Tahoma" w:hAnsi="Tahoma" w:cs="Tahoma"/>
          <w:sz w:val="24"/>
          <w:szCs w:val="24"/>
        </w:rPr>
      </w:pPr>
    </w:p>
    <w:p w14:paraId="27ADE56B" w14:textId="77777777" w:rsidR="00E91D1B" w:rsidRPr="0030302A" w:rsidRDefault="00D95929" w:rsidP="0030302A">
      <w:pPr>
        <w:pStyle w:val="BodyText"/>
        <w:numPr>
          <w:ilvl w:val="0"/>
          <w:numId w:val="1"/>
        </w:numPr>
        <w:spacing w:after="60"/>
        <w:ind w:left="414"/>
        <w:rPr>
          <w:rFonts w:ascii="Tahoma" w:hAnsi="Tahoma" w:cs="Tahoma"/>
          <w:b/>
          <w:sz w:val="24"/>
          <w:szCs w:val="24"/>
        </w:rPr>
      </w:pPr>
      <w:r w:rsidRPr="0030302A">
        <w:rPr>
          <w:rFonts w:ascii="Tahoma" w:hAnsi="Tahoma" w:cs="Tahoma"/>
          <w:b/>
          <w:sz w:val="24"/>
          <w:szCs w:val="24"/>
        </w:rPr>
        <w:t>Will students who receive the MD be eligible for federal financial aid at a post-secondary institution?</w:t>
      </w:r>
    </w:p>
    <w:p w14:paraId="4039ACC3" w14:textId="15914C51" w:rsidR="000F4CC7" w:rsidRPr="0030302A" w:rsidRDefault="00D95929" w:rsidP="0030302A">
      <w:pPr>
        <w:pStyle w:val="BodyText"/>
        <w:spacing w:after="120"/>
        <w:ind w:left="432"/>
        <w:rPr>
          <w:rFonts w:ascii="Tahoma" w:hAnsi="Tahoma" w:cs="Tahoma"/>
          <w:b/>
          <w:sz w:val="24"/>
          <w:szCs w:val="24"/>
        </w:rPr>
      </w:pPr>
      <w:r w:rsidRPr="0030302A">
        <w:rPr>
          <w:rFonts w:ascii="Tahoma" w:hAnsi="Tahoma" w:cs="Tahoma"/>
          <w:sz w:val="24"/>
          <w:szCs w:val="24"/>
        </w:rPr>
        <w:t xml:space="preserve">Yes. A student must receive a certificate of graduation from a school providing secondary education, and a high school diploma is the basic qualification awarded to students who graduate from a state/private school after completing formal instruction. </w:t>
      </w:r>
      <w:r w:rsidR="00DD6782" w:rsidRPr="0030302A">
        <w:rPr>
          <w:rFonts w:ascii="Tahoma" w:hAnsi="Tahoma" w:cs="Tahoma"/>
          <w:sz w:val="24"/>
          <w:szCs w:val="24"/>
        </w:rPr>
        <w:t xml:space="preserve">A diploma must be ‘the recognized equivalent of a high school diploma’ or ‘substantially similar’ for a student to be eligible to apply for federal financial aid. </w:t>
      </w:r>
      <w:r w:rsidRPr="0030302A">
        <w:rPr>
          <w:rFonts w:ascii="Tahoma" w:hAnsi="Tahoma" w:cs="Tahoma"/>
          <w:sz w:val="24"/>
          <w:szCs w:val="24"/>
        </w:rPr>
        <w:t xml:space="preserve">Based on this information, ODE has determined that the Modified Diploma meets this definition. </w:t>
      </w:r>
      <w:r w:rsidRPr="0030302A">
        <w:rPr>
          <w:rFonts w:ascii="Tahoma" w:hAnsi="Tahoma" w:cs="Tahoma"/>
          <w:b/>
          <w:sz w:val="24"/>
          <w:szCs w:val="24"/>
        </w:rPr>
        <w:t>Oregon students who receive a Modified Diploma are now eligible to apply for federal financial aid. This extends to students who may have received this diploma after 2009.</w:t>
      </w:r>
    </w:p>
    <w:p w14:paraId="226A4330" w14:textId="25B2B687" w:rsidR="00E91D1B" w:rsidRPr="0030302A" w:rsidRDefault="00D95929" w:rsidP="0030302A">
      <w:pPr>
        <w:pStyle w:val="BodyText"/>
        <w:ind w:left="432"/>
        <w:rPr>
          <w:rFonts w:ascii="Tahoma" w:hAnsi="Tahoma" w:cs="Tahoma"/>
          <w:i/>
          <w:sz w:val="24"/>
          <w:szCs w:val="24"/>
        </w:rPr>
      </w:pPr>
      <w:r w:rsidRPr="0030302A">
        <w:rPr>
          <w:rFonts w:ascii="Tahoma" w:hAnsi="Tahoma" w:cs="Tahoma"/>
          <w:sz w:val="24"/>
          <w:szCs w:val="24"/>
        </w:rPr>
        <w:t xml:space="preserve">Whether it is prudent for an eligible student to seek federal financial aid is a determination that should be made on a case-by-case basis by a student and his or her family in consultation with a financial aid advisor. Factors that should be taken into consideration include the amount of borrowing involved, if any, and the </w:t>
      </w:r>
      <w:r w:rsidRPr="0030302A">
        <w:rPr>
          <w:rFonts w:ascii="Tahoma" w:hAnsi="Tahoma" w:cs="Tahoma"/>
          <w:sz w:val="24"/>
          <w:szCs w:val="24"/>
        </w:rPr>
        <w:lastRenderedPageBreak/>
        <w:t>student’s expected ability to repay. A Modified Diploma does not guarantee admittance to a post-secondary</w:t>
      </w:r>
      <w:r w:rsidRPr="0030302A">
        <w:rPr>
          <w:rFonts w:ascii="Tahoma" w:hAnsi="Tahoma" w:cs="Tahoma"/>
          <w:spacing w:val="-4"/>
          <w:sz w:val="24"/>
          <w:szCs w:val="24"/>
        </w:rPr>
        <w:t xml:space="preserve"> </w:t>
      </w:r>
      <w:r w:rsidRPr="0030302A">
        <w:rPr>
          <w:rFonts w:ascii="Tahoma" w:hAnsi="Tahoma" w:cs="Tahoma"/>
          <w:sz w:val="24"/>
          <w:szCs w:val="24"/>
        </w:rPr>
        <w:t>institution</w:t>
      </w:r>
      <w:r w:rsidRPr="0030302A">
        <w:rPr>
          <w:rFonts w:ascii="Tahoma" w:hAnsi="Tahoma" w:cs="Tahoma"/>
          <w:b/>
          <w:sz w:val="24"/>
          <w:szCs w:val="24"/>
        </w:rPr>
        <w:t>.</w:t>
      </w:r>
      <w:r w:rsidR="00C337C6" w:rsidRPr="0030302A">
        <w:rPr>
          <w:rFonts w:ascii="Tahoma" w:hAnsi="Tahoma" w:cs="Tahoma"/>
          <w:b/>
          <w:sz w:val="24"/>
          <w:szCs w:val="24"/>
        </w:rPr>
        <w:t xml:space="preserve"> </w:t>
      </w:r>
      <w:r w:rsidR="00C337C6" w:rsidRPr="0030302A">
        <w:rPr>
          <w:rFonts w:ascii="Tahoma" w:hAnsi="Tahoma" w:cs="Tahoma"/>
          <w:i/>
          <w:sz w:val="24"/>
          <w:szCs w:val="24"/>
        </w:rPr>
        <w:t>Executive Numbered Memorandum 008-2013-14</w:t>
      </w:r>
    </w:p>
    <w:p w14:paraId="61A0547D" w14:textId="77777777" w:rsidR="00E91D1B" w:rsidRPr="0030302A" w:rsidRDefault="00E91D1B" w:rsidP="008C2BA5">
      <w:pPr>
        <w:pStyle w:val="BodyText"/>
        <w:rPr>
          <w:rFonts w:ascii="Tahoma" w:hAnsi="Tahoma" w:cs="Tahoma"/>
          <w:sz w:val="24"/>
          <w:szCs w:val="24"/>
        </w:rPr>
      </w:pPr>
    </w:p>
    <w:p w14:paraId="7DCA14CB" w14:textId="77777777" w:rsidR="0030302A" w:rsidRPr="0030302A" w:rsidRDefault="00D95929" w:rsidP="0030302A">
      <w:pPr>
        <w:pStyle w:val="BodyText"/>
        <w:numPr>
          <w:ilvl w:val="0"/>
          <w:numId w:val="1"/>
        </w:numPr>
        <w:ind w:left="414"/>
        <w:rPr>
          <w:rFonts w:ascii="Tahoma" w:hAnsi="Tahoma" w:cs="Tahoma"/>
          <w:sz w:val="24"/>
          <w:szCs w:val="24"/>
          <w:u w:val="single"/>
        </w:rPr>
      </w:pPr>
      <w:r w:rsidRPr="0030302A">
        <w:rPr>
          <w:rFonts w:ascii="Tahoma" w:hAnsi="Tahoma" w:cs="Tahoma"/>
          <w:b/>
          <w:sz w:val="24"/>
          <w:szCs w:val="24"/>
        </w:rPr>
        <w:t xml:space="preserve">Will the MD be accepted by four-year universities, community colleges, or trade schools? </w:t>
      </w:r>
    </w:p>
    <w:p w14:paraId="0D263E04" w14:textId="130339B8" w:rsidR="000F4CC7" w:rsidRPr="0030302A" w:rsidRDefault="00D95929" w:rsidP="0030302A">
      <w:pPr>
        <w:pStyle w:val="BodyText"/>
        <w:ind w:left="432"/>
        <w:rPr>
          <w:rFonts w:ascii="Tahoma" w:hAnsi="Tahoma" w:cs="Tahoma"/>
          <w:sz w:val="24"/>
          <w:szCs w:val="24"/>
          <w:u w:val="single"/>
        </w:rPr>
      </w:pPr>
      <w:r w:rsidRPr="0030302A">
        <w:rPr>
          <w:rFonts w:ascii="Tahoma" w:hAnsi="Tahoma" w:cs="Tahoma"/>
          <w:sz w:val="24"/>
          <w:szCs w:val="24"/>
        </w:rPr>
        <w:t xml:space="preserve">Most </w:t>
      </w:r>
      <w:r w:rsidRPr="0030302A">
        <w:rPr>
          <w:rFonts w:ascii="Tahoma" w:hAnsi="Tahoma" w:cs="Tahoma"/>
          <w:sz w:val="24"/>
          <w:szCs w:val="24"/>
          <w:u w:val="single"/>
        </w:rPr>
        <w:t>four-year universities</w:t>
      </w:r>
      <w:r w:rsidRPr="0030302A">
        <w:rPr>
          <w:rFonts w:ascii="Tahoma" w:hAnsi="Tahoma" w:cs="Tahoma"/>
          <w:sz w:val="24"/>
          <w:szCs w:val="24"/>
        </w:rPr>
        <w:t xml:space="preserve"> do not accept the MD for admission purposes. An appeal may be considered by some</w:t>
      </w:r>
      <w:r w:rsidRPr="0030302A">
        <w:rPr>
          <w:rFonts w:ascii="Tahoma" w:hAnsi="Tahoma" w:cs="Tahoma"/>
          <w:spacing w:val="-4"/>
          <w:sz w:val="24"/>
          <w:szCs w:val="24"/>
        </w:rPr>
        <w:t xml:space="preserve"> </w:t>
      </w:r>
      <w:r w:rsidRPr="0030302A">
        <w:rPr>
          <w:rFonts w:ascii="Tahoma" w:hAnsi="Tahoma" w:cs="Tahoma"/>
          <w:sz w:val="24"/>
          <w:szCs w:val="24"/>
        </w:rPr>
        <w:t>universities.</w:t>
      </w:r>
    </w:p>
    <w:p w14:paraId="58AD05BD" w14:textId="0AFFA9EA" w:rsidR="00E91D1B" w:rsidRPr="0030302A" w:rsidRDefault="00D95929" w:rsidP="0030302A">
      <w:pPr>
        <w:pStyle w:val="BodyText"/>
        <w:ind w:left="432"/>
        <w:rPr>
          <w:rFonts w:ascii="Tahoma" w:hAnsi="Tahoma" w:cs="Tahoma"/>
          <w:sz w:val="24"/>
          <w:szCs w:val="24"/>
        </w:rPr>
      </w:pPr>
      <w:r w:rsidRPr="0030302A">
        <w:rPr>
          <w:rFonts w:ascii="Tahoma" w:hAnsi="Tahoma" w:cs="Tahoma"/>
          <w:sz w:val="24"/>
          <w:szCs w:val="24"/>
          <w:u w:val="single"/>
        </w:rPr>
        <w:t>Community college</w:t>
      </w:r>
      <w:r w:rsidRPr="0030302A">
        <w:rPr>
          <w:rFonts w:ascii="Tahoma" w:hAnsi="Tahoma" w:cs="Tahoma"/>
          <w:sz w:val="24"/>
          <w:szCs w:val="24"/>
        </w:rPr>
        <w:t xml:space="preserv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14:paraId="2C944FC5" w14:textId="159F6E6A" w:rsidR="00E91D1B" w:rsidRPr="0030302A" w:rsidRDefault="00D95929" w:rsidP="0030302A">
      <w:pPr>
        <w:pStyle w:val="BodyText"/>
        <w:ind w:left="432"/>
        <w:rPr>
          <w:rFonts w:ascii="Tahoma" w:hAnsi="Tahoma" w:cs="Tahoma"/>
          <w:sz w:val="24"/>
          <w:szCs w:val="24"/>
        </w:rPr>
      </w:pPr>
      <w:r w:rsidRPr="0030302A">
        <w:rPr>
          <w:rFonts w:ascii="Tahoma" w:hAnsi="Tahoma" w:cs="Tahoma"/>
          <w:sz w:val="24"/>
          <w:szCs w:val="24"/>
          <w:u w:val="single"/>
        </w:rPr>
        <w:t>Trade schools vary</w:t>
      </w:r>
      <w:r w:rsidR="00D304AA" w:rsidRPr="0030302A">
        <w:rPr>
          <w:rFonts w:ascii="Tahoma" w:hAnsi="Tahoma" w:cs="Tahoma"/>
          <w:sz w:val="24"/>
          <w:szCs w:val="24"/>
          <w:u w:val="single"/>
        </w:rPr>
        <w:t>;</w:t>
      </w:r>
      <w:r w:rsidRPr="0030302A">
        <w:rPr>
          <w:rFonts w:ascii="Tahoma" w:hAnsi="Tahoma" w:cs="Tahoma"/>
          <w:sz w:val="24"/>
          <w:szCs w:val="24"/>
        </w:rPr>
        <w:t xml:space="preserve"> it is recommended that the school of interest be contacted and asked about entrance requirements, including diploma requirements.</w:t>
      </w:r>
    </w:p>
    <w:p w14:paraId="67FA7E60" w14:textId="77777777" w:rsidR="0030302A" w:rsidRDefault="0030302A" w:rsidP="0030302A">
      <w:pPr>
        <w:pStyle w:val="BodyText"/>
        <w:rPr>
          <w:rFonts w:ascii="Tahoma" w:hAnsi="Tahoma" w:cs="Tahoma"/>
          <w:b/>
          <w:sz w:val="24"/>
          <w:szCs w:val="24"/>
        </w:rPr>
      </w:pPr>
    </w:p>
    <w:p w14:paraId="2277321A" w14:textId="27A45FC3" w:rsidR="00794542" w:rsidRPr="0030302A" w:rsidRDefault="00794542" w:rsidP="0030302A">
      <w:pPr>
        <w:pStyle w:val="BodyText"/>
        <w:numPr>
          <w:ilvl w:val="0"/>
          <w:numId w:val="1"/>
        </w:numPr>
        <w:ind w:left="414"/>
        <w:rPr>
          <w:rFonts w:ascii="Tahoma" w:hAnsi="Tahoma" w:cs="Tahoma"/>
          <w:b/>
          <w:sz w:val="24"/>
          <w:szCs w:val="24"/>
        </w:rPr>
      </w:pPr>
      <w:r w:rsidRPr="0030302A">
        <w:rPr>
          <w:rFonts w:ascii="Tahoma" w:hAnsi="Tahoma" w:cs="Tahoma"/>
          <w:b/>
          <w:sz w:val="24"/>
          <w:szCs w:val="24"/>
        </w:rPr>
        <w:t>Will the MD be accepted by the</w:t>
      </w:r>
      <w:r w:rsidRPr="0030302A">
        <w:rPr>
          <w:rFonts w:ascii="Tahoma" w:hAnsi="Tahoma" w:cs="Tahoma"/>
          <w:b/>
          <w:spacing w:val="-12"/>
          <w:sz w:val="24"/>
          <w:szCs w:val="24"/>
        </w:rPr>
        <w:t xml:space="preserve"> </w:t>
      </w:r>
      <w:r w:rsidRPr="0030302A">
        <w:rPr>
          <w:rFonts w:ascii="Tahoma" w:hAnsi="Tahoma" w:cs="Tahoma"/>
          <w:b/>
          <w:sz w:val="24"/>
          <w:szCs w:val="24"/>
        </w:rPr>
        <w:t>military?</w:t>
      </w:r>
    </w:p>
    <w:p w14:paraId="51C9DBCC" w14:textId="68BFE439" w:rsidR="00794542" w:rsidRPr="0030302A" w:rsidRDefault="00794542" w:rsidP="0030302A">
      <w:pPr>
        <w:pStyle w:val="BodyText"/>
        <w:ind w:left="576"/>
        <w:rPr>
          <w:rFonts w:ascii="Tahoma" w:hAnsi="Tahoma" w:cs="Tahoma"/>
          <w:sz w:val="24"/>
          <w:szCs w:val="24"/>
        </w:rPr>
      </w:pPr>
      <w:r w:rsidRPr="0030302A">
        <w:rPr>
          <w:rFonts w:ascii="Tahoma" w:hAnsi="Tahoma" w:cs="Tahoma"/>
          <w:sz w:val="24"/>
          <w:szCs w:val="24"/>
        </w:rPr>
        <w:t xml:space="preserve">Some branches of the military may accept the MD. Acceptance depends on the current needs of the military; however, criteria may change frequently. Students and their parents should check with military recruiters to determine if the MD is currently being accepted. All branches of the service have minimum scores required for entry on a placement test called </w:t>
      </w:r>
      <w:hyperlink r:id="rId9" w:history="1">
        <w:r w:rsidRPr="007A1EBA">
          <w:rPr>
            <w:rStyle w:val="Hyperlink"/>
            <w:rFonts w:ascii="Tahoma" w:hAnsi="Tahoma" w:cs="Tahoma"/>
            <w:sz w:val="24"/>
            <w:szCs w:val="24"/>
          </w:rPr>
          <w:t>the Armed Services Vocational Aptitude Battery (ASVAB).</w:t>
        </w:r>
      </w:hyperlink>
      <w:r w:rsidR="00514818" w:rsidRPr="0030302A">
        <w:rPr>
          <w:rFonts w:ascii="Tahoma" w:hAnsi="Tahoma" w:cs="Tahoma"/>
          <w:sz w:val="24"/>
          <w:szCs w:val="24"/>
        </w:rPr>
        <w:t xml:space="preserve"> </w:t>
      </w:r>
    </w:p>
    <w:p w14:paraId="4801FE78" w14:textId="77777777" w:rsidR="00794542" w:rsidRPr="0030302A" w:rsidRDefault="00794542" w:rsidP="008C2BA5">
      <w:pPr>
        <w:pStyle w:val="BodyText"/>
        <w:rPr>
          <w:rFonts w:ascii="Tahoma" w:hAnsi="Tahoma" w:cs="Tahoma"/>
          <w:b/>
          <w:sz w:val="24"/>
          <w:szCs w:val="24"/>
        </w:rPr>
      </w:pPr>
    </w:p>
    <w:p w14:paraId="0F8C27E0" w14:textId="77777777" w:rsidR="00794542" w:rsidRPr="0030302A" w:rsidRDefault="00794542" w:rsidP="00783280">
      <w:pPr>
        <w:pStyle w:val="BodyText"/>
        <w:numPr>
          <w:ilvl w:val="0"/>
          <w:numId w:val="1"/>
        </w:numPr>
        <w:ind w:left="414"/>
        <w:rPr>
          <w:rFonts w:ascii="Tahoma" w:hAnsi="Tahoma" w:cs="Tahoma"/>
          <w:b/>
          <w:sz w:val="24"/>
          <w:szCs w:val="24"/>
        </w:rPr>
      </w:pPr>
      <w:r w:rsidRPr="0030302A">
        <w:rPr>
          <w:rFonts w:ascii="Tahoma" w:hAnsi="Tahoma" w:cs="Tahoma"/>
          <w:b/>
          <w:sz w:val="24"/>
          <w:szCs w:val="24"/>
        </w:rPr>
        <w:t>Who can get the Extended Diploma</w:t>
      </w:r>
      <w:r w:rsidRPr="0030302A">
        <w:rPr>
          <w:rFonts w:ascii="Tahoma" w:hAnsi="Tahoma" w:cs="Tahoma"/>
          <w:b/>
          <w:spacing w:val="-6"/>
          <w:sz w:val="24"/>
          <w:szCs w:val="24"/>
        </w:rPr>
        <w:t xml:space="preserve"> </w:t>
      </w:r>
      <w:r w:rsidRPr="0030302A">
        <w:rPr>
          <w:rFonts w:ascii="Tahoma" w:hAnsi="Tahoma" w:cs="Tahoma"/>
          <w:b/>
          <w:sz w:val="24"/>
          <w:szCs w:val="24"/>
        </w:rPr>
        <w:t>(ED)?</w:t>
      </w:r>
    </w:p>
    <w:p w14:paraId="0EE26D88" w14:textId="7B772A6C" w:rsidR="00794542" w:rsidRPr="0030302A" w:rsidRDefault="00794542" w:rsidP="00783280">
      <w:pPr>
        <w:pStyle w:val="BodyText"/>
        <w:ind w:left="432"/>
        <w:rPr>
          <w:rFonts w:ascii="Tahoma" w:hAnsi="Tahoma" w:cs="Tahoma"/>
          <w:sz w:val="24"/>
          <w:szCs w:val="24"/>
        </w:rPr>
      </w:pPr>
      <w:r w:rsidRPr="0030302A">
        <w:rPr>
          <w:rFonts w:ascii="Tahoma" w:hAnsi="Tahoma" w:cs="Tahoma"/>
          <w:sz w:val="24"/>
          <w:szCs w:val="24"/>
        </w:rPr>
        <w:t xml:space="preserve">The ED is a high school completion document that may be earned by students who have demonstrated the inability to meet the full set of academic content standards required for a high school diploma or the MD, even with reasonable </w:t>
      </w:r>
      <w:r w:rsidR="00847AA8" w:rsidRPr="0030302A">
        <w:rPr>
          <w:rFonts w:ascii="Tahoma" w:hAnsi="Tahoma" w:cs="Tahoma"/>
          <w:sz w:val="24"/>
          <w:szCs w:val="24"/>
        </w:rPr>
        <w:t xml:space="preserve">modifications and </w:t>
      </w:r>
      <w:r w:rsidRPr="0030302A">
        <w:rPr>
          <w:rFonts w:ascii="Tahoma" w:hAnsi="Tahoma" w:cs="Tahoma"/>
          <w:sz w:val="24"/>
          <w:szCs w:val="24"/>
        </w:rPr>
        <w:t>accommodations. To be eligible for the ED, a student must have a documented history of an inability to maintain grade level achievement due to significant learning and instructional barriers, or have a documented history of a medical condition that creates a barrier to achievement or have a serious illness or injury that occurs after grade eight, that changes the student’s ability to participate in grade level activities and that results in the student participating in alternate assessments. OAR 581-022-</w:t>
      </w:r>
      <w:r w:rsidR="00847AA8" w:rsidRPr="0030302A">
        <w:rPr>
          <w:rFonts w:ascii="Tahoma" w:hAnsi="Tahoma" w:cs="Tahoma"/>
          <w:sz w:val="24"/>
          <w:szCs w:val="24"/>
        </w:rPr>
        <w:t>2015</w:t>
      </w:r>
      <w:r w:rsidRPr="0030302A">
        <w:rPr>
          <w:rFonts w:ascii="Tahoma" w:hAnsi="Tahoma" w:cs="Tahoma"/>
          <w:sz w:val="24"/>
          <w:szCs w:val="24"/>
        </w:rPr>
        <w:t>(5)</w:t>
      </w:r>
    </w:p>
    <w:p w14:paraId="1F90B3E1" w14:textId="77777777" w:rsidR="00794542" w:rsidRPr="0030302A" w:rsidRDefault="00794542" w:rsidP="008C2BA5">
      <w:pPr>
        <w:pStyle w:val="BodyText"/>
        <w:rPr>
          <w:rFonts w:ascii="Tahoma" w:hAnsi="Tahoma" w:cs="Tahoma"/>
          <w:b/>
          <w:sz w:val="24"/>
          <w:szCs w:val="24"/>
        </w:rPr>
      </w:pPr>
    </w:p>
    <w:p w14:paraId="0D517E6E" w14:textId="77777777" w:rsidR="00794542" w:rsidRPr="00783280" w:rsidRDefault="00794542"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t>Who can get the Alternative Certificate</w:t>
      </w:r>
      <w:r w:rsidRPr="00783280">
        <w:rPr>
          <w:rFonts w:ascii="Tahoma" w:hAnsi="Tahoma" w:cs="Tahoma"/>
          <w:b/>
          <w:spacing w:val="-5"/>
          <w:sz w:val="24"/>
          <w:szCs w:val="24"/>
        </w:rPr>
        <w:t xml:space="preserve"> </w:t>
      </w:r>
      <w:r w:rsidRPr="00783280">
        <w:rPr>
          <w:rFonts w:ascii="Tahoma" w:hAnsi="Tahoma" w:cs="Tahoma"/>
          <w:b/>
          <w:sz w:val="24"/>
          <w:szCs w:val="24"/>
        </w:rPr>
        <w:t>(AC)?</w:t>
      </w:r>
    </w:p>
    <w:p w14:paraId="0A6C0493" w14:textId="2B0716DF" w:rsidR="00794542" w:rsidRPr="0030302A" w:rsidRDefault="00794542" w:rsidP="00783280">
      <w:pPr>
        <w:pStyle w:val="BodyText"/>
        <w:ind w:left="432"/>
        <w:rPr>
          <w:rFonts w:ascii="Tahoma" w:hAnsi="Tahoma" w:cs="Tahoma"/>
          <w:i/>
          <w:sz w:val="24"/>
          <w:szCs w:val="24"/>
        </w:rPr>
      </w:pPr>
      <w:r w:rsidRPr="0030302A">
        <w:rPr>
          <w:rFonts w:ascii="Tahoma" w:hAnsi="Tahoma" w:cs="Tahoma"/>
          <w:sz w:val="24"/>
          <w:szCs w:val="24"/>
        </w:rPr>
        <w:t>The AC is a high school completion document that may be earned by a student who does not satisfy the requirements for the high school diploma, MD or ED. To be eligible for an AC, a student must have met the criteria requirements as specified in district school board policies.</w:t>
      </w:r>
      <w:r w:rsidR="00B07102" w:rsidRPr="0030302A">
        <w:rPr>
          <w:rFonts w:ascii="Tahoma" w:hAnsi="Tahoma" w:cs="Tahoma"/>
          <w:sz w:val="24"/>
          <w:szCs w:val="24"/>
        </w:rPr>
        <w:t xml:space="preserve"> </w:t>
      </w:r>
      <w:r w:rsidR="00B07102" w:rsidRPr="0030302A">
        <w:rPr>
          <w:rFonts w:ascii="Tahoma" w:hAnsi="Tahoma" w:cs="Tahoma"/>
          <w:i/>
          <w:sz w:val="24"/>
          <w:szCs w:val="24"/>
        </w:rPr>
        <w:t>(OAR -581-022-2020(2) and OAR -581-022-2020(3)</w:t>
      </w:r>
    </w:p>
    <w:p w14:paraId="64C2F9B3" w14:textId="77777777" w:rsidR="00783280" w:rsidRDefault="00783280" w:rsidP="00783280">
      <w:pPr>
        <w:pStyle w:val="BodyText"/>
        <w:rPr>
          <w:rFonts w:ascii="Tahoma" w:hAnsi="Tahoma" w:cs="Tahoma"/>
          <w:sz w:val="24"/>
          <w:szCs w:val="24"/>
        </w:rPr>
      </w:pPr>
    </w:p>
    <w:p w14:paraId="0AEB7FBB" w14:textId="367294CB" w:rsidR="00794542" w:rsidRPr="00783280" w:rsidRDefault="00794542"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t xml:space="preserve">Why would a student earn the MD or ED instead of a regular high </w:t>
      </w:r>
      <w:r w:rsidRPr="00783280">
        <w:rPr>
          <w:rFonts w:ascii="Tahoma" w:hAnsi="Tahoma" w:cs="Tahoma"/>
          <w:b/>
          <w:sz w:val="24"/>
          <w:szCs w:val="24"/>
        </w:rPr>
        <w:lastRenderedPageBreak/>
        <w:t>school</w:t>
      </w:r>
      <w:r w:rsidRPr="00783280">
        <w:rPr>
          <w:rFonts w:ascii="Tahoma" w:hAnsi="Tahoma" w:cs="Tahoma"/>
          <w:b/>
          <w:spacing w:val="-33"/>
          <w:sz w:val="24"/>
          <w:szCs w:val="24"/>
        </w:rPr>
        <w:t xml:space="preserve"> </w:t>
      </w:r>
      <w:r w:rsidRPr="00783280">
        <w:rPr>
          <w:rFonts w:ascii="Tahoma" w:hAnsi="Tahoma" w:cs="Tahoma"/>
          <w:b/>
          <w:sz w:val="24"/>
          <w:szCs w:val="24"/>
        </w:rPr>
        <w:t>diploma?</w:t>
      </w:r>
    </w:p>
    <w:p w14:paraId="078FCFD3" w14:textId="55F81A87" w:rsidR="00794542" w:rsidRPr="0030302A" w:rsidRDefault="00794542" w:rsidP="00783280">
      <w:pPr>
        <w:pStyle w:val="BodyText"/>
        <w:ind w:left="432"/>
        <w:rPr>
          <w:rFonts w:ascii="Tahoma" w:hAnsi="Tahoma" w:cs="Tahoma"/>
          <w:i/>
          <w:sz w:val="24"/>
          <w:szCs w:val="24"/>
        </w:rPr>
      </w:pPr>
      <w:r w:rsidRPr="0030302A">
        <w:rPr>
          <w:rFonts w:ascii="Tahoma" w:hAnsi="Tahoma" w:cs="Tahoma"/>
          <w:sz w:val="24"/>
          <w:szCs w:val="24"/>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 may be earned through modified courses, regular education courses (with or without accommodations or modifications), credit by proficiency, or a combination of the above.</w:t>
      </w:r>
      <w:r w:rsidR="0054553C" w:rsidRPr="0030302A">
        <w:rPr>
          <w:rFonts w:ascii="Tahoma" w:hAnsi="Tahoma" w:cs="Tahoma"/>
          <w:sz w:val="24"/>
          <w:szCs w:val="24"/>
        </w:rPr>
        <w:t xml:space="preserve"> </w:t>
      </w:r>
      <w:r w:rsidR="0054553C" w:rsidRPr="0030302A">
        <w:rPr>
          <w:rFonts w:ascii="Tahoma" w:hAnsi="Tahoma" w:cs="Tahoma"/>
          <w:i/>
          <w:sz w:val="24"/>
          <w:szCs w:val="24"/>
        </w:rPr>
        <w:t>OAR</w:t>
      </w:r>
      <w:r w:rsidR="00DA4374" w:rsidRPr="0030302A">
        <w:rPr>
          <w:rFonts w:ascii="Tahoma" w:hAnsi="Tahoma" w:cs="Tahoma"/>
          <w:i/>
          <w:sz w:val="24"/>
          <w:szCs w:val="24"/>
        </w:rPr>
        <w:t xml:space="preserve"> 581-022-2010(5)</w:t>
      </w:r>
    </w:p>
    <w:p w14:paraId="33248F8B" w14:textId="77777777" w:rsidR="00794542" w:rsidRPr="0030302A" w:rsidRDefault="00794542" w:rsidP="008C2BA5">
      <w:pPr>
        <w:pStyle w:val="BodyText"/>
        <w:rPr>
          <w:rFonts w:ascii="Tahoma" w:hAnsi="Tahoma" w:cs="Tahoma"/>
          <w:sz w:val="24"/>
          <w:szCs w:val="24"/>
        </w:rPr>
      </w:pPr>
    </w:p>
    <w:p w14:paraId="1CA3A2B0" w14:textId="77777777" w:rsidR="00794542" w:rsidRPr="00783280" w:rsidRDefault="00794542"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t>Do all modified courses have to be taught by highly qualified</w:t>
      </w:r>
      <w:r w:rsidRPr="00783280">
        <w:rPr>
          <w:rFonts w:ascii="Tahoma" w:hAnsi="Tahoma" w:cs="Tahoma"/>
          <w:b/>
          <w:spacing w:val="-24"/>
          <w:sz w:val="24"/>
          <w:szCs w:val="24"/>
        </w:rPr>
        <w:t xml:space="preserve"> </w:t>
      </w:r>
      <w:r w:rsidRPr="00783280">
        <w:rPr>
          <w:rFonts w:ascii="Tahoma" w:hAnsi="Tahoma" w:cs="Tahoma"/>
          <w:b/>
          <w:sz w:val="24"/>
          <w:szCs w:val="24"/>
        </w:rPr>
        <w:t>teachers?</w:t>
      </w:r>
    </w:p>
    <w:p w14:paraId="4CA4EF96" w14:textId="3485B4E6" w:rsidR="00794542" w:rsidRPr="0030302A" w:rsidRDefault="00794542" w:rsidP="00783280">
      <w:pPr>
        <w:pStyle w:val="BodyText"/>
        <w:spacing w:before="120"/>
        <w:ind w:left="432"/>
        <w:rPr>
          <w:rFonts w:ascii="Tahoma" w:hAnsi="Tahoma" w:cs="Tahoma"/>
          <w:sz w:val="24"/>
          <w:szCs w:val="24"/>
        </w:rPr>
      </w:pPr>
      <w:r w:rsidRPr="0030302A">
        <w:rPr>
          <w:rFonts w:ascii="Tahoma" w:hAnsi="Tahoma" w:cs="Tahoma"/>
          <w:sz w:val="24"/>
          <w:szCs w:val="24"/>
        </w:rPr>
        <w:t>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 geography. A teacher who does not teach a core academic subject is not required to meet the requirements specified in ESEA. For updated information check</w:t>
      </w:r>
      <w:r w:rsidR="007A1EBA">
        <w:rPr>
          <w:rFonts w:ascii="Tahoma" w:hAnsi="Tahoma" w:cs="Tahoma"/>
          <w:sz w:val="24"/>
          <w:szCs w:val="24"/>
        </w:rPr>
        <w:t xml:space="preserve"> the </w:t>
      </w:r>
      <w:hyperlink r:id="rId10" w:history="1">
        <w:r w:rsidR="007A1EBA" w:rsidRPr="007A1EBA">
          <w:rPr>
            <w:rStyle w:val="Hyperlink"/>
            <w:rFonts w:ascii="Tahoma" w:hAnsi="Tahoma" w:cs="Tahoma"/>
            <w:sz w:val="24"/>
            <w:szCs w:val="24"/>
          </w:rPr>
          <w:t>ODE Website</w:t>
        </w:r>
      </w:hyperlink>
      <w:r w:rsidRPr="0030302A">
        <w:rPr>
          <w:rFonts w:ascii="Tahoma" w:hAnsi="Tahoma" w:cs="Tahoma"/>
          <w:sz w:val="24"/>
          <w:szCs w:val="24"/>
        </w:rPr>
        <w:t xml:space="preserve">: Contact Rae Ann Ray for additional information </w:t>
      </w:r>
      <w:hyperlink r:id="rId11">
        <w:r w:rsidRPr="0030302A">
          <w:rPr>
            <w:rFonts w:ascii="Tahoma" w:hAnsi="Tahoma" w:cs="Tahoma"/>
            <w:sz w:val="24"/>
            <w:szCs w:val="24"/>
          </w:rPr>
          <w:t>raeann.ray@state.or.us.</w:t>
        </w:r>
      </w:hyperlink>
    </w:p>
    <w:p w14:paraId="6E88296D" w14:textId="77777777" w:rsidR="00794542" w:rsidRPr="0030302A" w:rsidRDefault="00794542" w:rsidP="008C2BA5">
      <w:pPr>
        <w:pStyle w:val="BodyText"/>
        <w:rPr>
          <w:rFonts w:ascii="Tahoma" w:hAnsi="Tahoma" w:cs="Tahoma"/>
          <w:sz w:val="24"/>
          <w:szCs w:val="24"/>
        </w:rPr>
      </w:pPr>
    </w:p>
    <w:p w14:paraId="1D81A434" w14:textId="77777777" w:rsidR="00783280" w:rsidRPr="00783280" w:rsidRDefault="00794542" w:rsidP="00783280">
      <w:pPr>
        <w:pStyle w:val="BodyText"/>
        <w:numPr>
          <w:ilvl w:val="0"/>
          <w:numId w:val="1"/>
        </w:numPr>
        <w:ind w:left="414"/>
        <w:rPr>
          <w:rFonts w:ascii="Tahoma" w:hAnsi="Tahoma" w:cs="Tahoma"/>
          <w:sz w:val="24"/>
          <w:szCs w:val="24"/>
        </w:rPr>
      </w:pPr>
      <w:r w:rsidRPr="0030302A">
        <w:rPr>
          <w:rFonts w:ascii="Tahoma" w:hAnsi="Tahoma" w:cs="Tahoma"/>
          <w:b/>
          <w:sz w:val="24"/>
          <w:szCs w:val="24"/>
        </w:rPr>
        <w:t>Can</w:t>
      </w:r>
      <w:r w:rsidRPr="0030302A">
        <w:rPr>
          <w:rFonts w:ascii="Tahoma" w:hAnsi="Tahoma" w:cs="Tahoma"/>
          <w:b/>
          <w:spacing w:val="-5"/>
          <w:sz w:val="24"/>
          <w:szCs w:val="24"/>
        </w:rPr>
        <w:t xml:space="preserve"> </w:t>
      </w:r>
      <w:r w:rsidRPr="0030302A">
        <w:rPr>
          <w:rFonts w:ascii="Tahoma" w:hAnsi="Tahoma" w:cs="Tahoma"/>
          <w:b/>
          <w:sz w:val="24"/>
          <w:szCs w:val="24"/>
        </w:rPr>
        <w:t>a</w:t>
      </w:r>
      <w:r w:rsidRPr="0030302A">
        <w:rPr>
          <w:rFonts w:ascii="Tahoma" w:hAnsi="Tahoma" w:cs="Tahoma"/>
          <w:b/>
          <w:spacing w:val="-5"/>
          <w:sz w:val="24"/>
          <w:szCs w:val="24"/>
        </w:rPr>
        <w:t xml:space="preserve"> </w:t>
      </w:r>
      <w:r w:rsidRPr="0030302A">
        <w:rPr>
          <w:rFonts w:ascii="Tahoma" w:hAnsi="Tahoma" w:cs="Tahoma"/>
          <w:b/>
          <w:sz w:val="24"/>
          <w:szCs w:val="24"/>
        </w:rPr>
        <w:t>student</w:t>
      </w:r>
      <w:r w:rsidRPr="0030302A">
        <w:rPr>
          <w:rFonts w:ascii="Tahoma" w:hAnsi="Tahoma" w:cs="Tahoma"/>
          <w:b/>
          <w:spacing w:val="-5"/>
          <w:sz w:val="24"/>
          <w:szCs w:val="24"/>
        </w:rPr>
        <w:t xml:space="preserve"> </w:t>
      </w:r>
      <w:r w:rsidRPr="0030302A">
        <w:rPr>
          <w:rFonts w:ascii="Tahoma" w:hAnsi="Tahoma" w:cs="Tahoma"/>
          <w:b/>
          <w:sz w:val="24"/>
          <w:szCs w:val="24"/>
        </w:rPr>
        <w:t>earning</w:t>
      </w:r>
      <w:r w:rsidRPr="0030302A">
        <w:rPr>
          <w:rFonts w:ascii="Tahoma" w:hAnsi="Tahoma" w:cs="Tahoma"/>
          <w:b/>
          <w:spacing w:val="-5"/>
          <w:sz w:val="24"/>
          <w:szCs w:val="24"/>
        </w:rPr>
        <w:t xml:space="preserve"> </w:t>
      </w:r>
      <w:r w:rsidRPr="0030302A">
        <w:rPr>
          <w:rFonts w:ascii="Tahoma" w:hAnsi="Tahoma" w:cs="Tahoma"/>
          <w:b/>
          <w:sz w:val="24"/>
          <w:szCs w:val="24"/>
        </w:rPr>
        <w:t>the</w:t>
      </w:r>
      <w:r w:rsidRPr="0030302A">
        <w:rPr>
          <w:rFonts w:ascii="Tahoma" w:hAnsi="Tahoma" w:cs="Tahoma"/>
          <w:b/>
          <w:spacing w:val="-5"/>
          <w:sz w:val="24"/>
          <w:szCs w:val="24"/>
        </w:rPr>
        <w:t xml:space="preserve"> </w:t>
      </w:r>
      <w:r w:rsidRPr="0030302A">
        <w:rPr>
          <w:rFonts w:ascii="Tahoma" w:hAnsi="Tahoma" w:cs="Tahoma"/>
          <w:b/>
          <w:sz w:val="24"/>
          <w:szCs w:val="24"/>
        </w:rPr>
        <w:t>MD,</w:t>
      </w:r>
      <w:r w:rsidRPr="0030302A">
        <w:rPr>
          <w:rFonts w:ascii="Tahoma" w:hAnsi="Tahoma" w:cs="Tahoma"/>
          <w:b/>
          <w:spacing w:val="-5"/>
          <w:sz w:val="24"/>
          <w:szCs w:val="24"/>
        </w:rPr>
        <w:t xml:space="preserve"> </w:t>
      </w:r>
      <w:r w:rsidRPr="0030302A">
        <w:rPr>
          <w:rFonts w:ascii="Tahoma" w:hAnsi="Tahoma" w:cs="Tahoma"/>
          <w:b/>
          <w:sz w:val="24"/>
          <w:szCs w:val="24"/>
        </w:rPr>
        <w:t>ED</w:t>
      </w:r>
      <w:r w:rsidRPr="0030302A">
        <w:rPr>
          <w:rFonts w:ascii="Tahoma" w:hAnsi="Tahoma" w:cs="Tahoma"/>
          <w:b/>
          <w:spacing w:val="-5"/>
          <w:sz w:val="24"/>
          <w:szCs w:val="24"/>
        </w:rPr>
        <w:t xml:space="preserve"> </w:t>
      </w:r>
      <w:r w:rsidRPr="0030302A">
        <w:rPr>
          <w:rFonts w:ascii="Tahoma" w:hAnsi="Tahoma" w:cs="Tahoma"/>
          <w:b/>
          <w:sz w:val="24"/>
          <w:szCs w:val="24"/>
        </w:rPr>
        <w:t>or</w:t>
      </w:r>
      <w:r w:rsidRPr="0030302A">
        <w:rPr>
          <w:rFonts w:ascii="Tahoma" w:hAnsi="Tahoma" w:cs="Tahoma"/>
          <w:b/>
          <w:spacing w:val="-5"/>
          <w:sz w:val="24"/>
          <w:szCs w:val="24"/>
        </w:rPr>
        <w:t xml:space="preserve"> </w:t>
      </w:r>
      <w:r w:rsidRPr="0030302A">
        <w:rPr>
          <w:rFonts w:ascii="Tahoma" w:hAnsi="Tahoma" w:cs="Tahoma"/>
          <w:b/>
          <w:sz w:val="24"/>
          <w:szCs w:val="24"/>
        </w:rPr>
        <w:t>AC</w:t>
      </w:r>
      <w:r w:rsidRPr="0030302A">
        <w:rPr>
          <w:rFonts w:ascii="Tahoma" w:hAnsi="Tahoma" w:cs="Tahoma"/>
          <w:b/>
          <w:spacing w:val="-5"/>
          <w:sz w:val="24"/>
          <w:szCs w:val="24"/>
        </w:rPr>
        <w:t xml:space="preserve"> </w:t>
      </w:r>
      <w:r w:rsidRPr="0030302A">
        <w:rPr>
          <w:rFonts w:ascii="Tahoma" w:hAnsi="Tahoma" w:cs="Tahoma"/>
          <w:b/>
          <w:sz w:val="24"/>
          <w:szCs w:val="24"/>
        </w:rPr>
        <w:t>participate</w:t>
      </w:r>
      <w:r w:rsidRPr="0030302A">
        <w:rPr>
          <w:rFonts w:ascii="Tahoma" w:hAnsi="Tahoma" w:cs="Tahoma"/>
          <w:b/>
          <w:spacing w:val="-5"/>
          <w:sz w:val="24"/>
          <w:szCs w:val="24"/>
        </w:rPr>
        <w:t xml:space="preserve"> </w:t>
      </w:r>
      <w:r w:rsidRPr="0030302A">
        <w:rPr>
          <w:rFonts w:ascii="Tahoma" w:hAnsi="Tahoma" w:cs="Tahoma"/>
          <w:b/>
          <w:sz w:val="24"/>
          <w:szCs w:val="24"/>
        </w:rPr>
        <w:t>in</w:t>
      </w:r>
      <w:r w:rsidRPr="0030302A">
        <w:rPr>
          <w:rFonts w:ascii="Tahoma" w:hAnsi="Tahoma" w:cs="Tahoma"/>
          <w:b/>
          <w:spacing w:val="-5"/>
          <w:sz w:val="24"/>
          <w:szCs w:val="24"/>
        </w:rPr>
        <w:t xml:space="preserve"> </w:t>
      </w:r>
      <w:r w:rsidRPr="0030302A">
        <w:rPr>
          <w:rFonts w:ascii="Tahoma" w:hAnsi="Tahoma" w:cs="Tahoma"/>
          <w:b/>
          <w:sz w:val="24"/>
          <w:szCs w:val="24"/>
        </w:rPr>
        <w:t>the</w:t>
      </w:r>
      <w:r w:rsidRPr="0030302A">
        <w:rPr>
          <w:rFonts w:ascii="Tahoma" w:hAnsi="Tahoma" w:cs="Tahoma"/>
          <w:b/>
          <w:spacing w:val="-5"/>
          <w:sz w:val="24"/>
          <w:szCs w:val="24"/>
        </w:rPr>
        <w:t xml:space="preserve"> </w:t>
      </w:r>
      <w:r w:rsidRPr="0030302A">
        <w:rPr>
          <w:rFonts w:ascii="Tahoma" w:hAnsi="Tahoma" w:cs="Tahoma"/>
          <w:b/>
          <w:sz w:val="24"/>
          <w:szCs w:val="24"/>
        </w:rPr>
        <w:t>high</w:t>
      </w:r>
      <w:r w:rsidRPr="0030302A">
        <w:rPr>
          <w:rFonts w:ascii="Tahoma" w:hAnsi="Tahoma" w:cs="Tahoma"/>
          <w:b/>
          <w:spacing w:val="-5"/>
          <w:sz w:val="24"/>
          <w:szCs w:val="24"/>
        </w:rPr>
        <w:t xml:space="preserve"> </w:t>
      </w:r>
      <w:r w:rsidRPr="0030302A">
        <w:rPr>
          <w:rFonts w:ascii="Tahoma" w:hAnsi="Tahoma" w:cs="Tahoma"/>
          <w:b/>
          <w:sz w:val="24"/>
          <w:szCs w:val="24"/>
        </w:rPr>
        <w:t>school</w:t>
      </w:r>
      <w:r w:rsidRPr="0030302A">
        <w:rPr>
          <w:rFonts w:ascii="Tahoma" w:hAnsi="Tahoma" w:cs="Tahoma"/>
          <w:b/>
          <w:spacing w:val="-5"/>
          <w:sz w:val="24"/>
          <w:szCs w:val="24"/>
        </w:rPr>
        <w:t xml:space="preserve"> </w:t>
      </w:r>
      <w:r w:rsidRPr="0030302A">
        <w:rPr>
          <w:rFonts w:ascii="Tahoma" w:hAnsi="Tahoma" w:cs="Tahoma"/>
          <w:b/>
          <w:sz w:val="24"/>
          <w:szCs w:val="24"/>
        </w:rPr>
        <w:t>graduation</w:t>
      </w:r>
      <w:r w:rsidRPr="0030302A">
        <w:rPr>
          <w:rFonts w:ascii="Tahoma" w:hAnsi="Tahoma" w:cs="Tahoma"/>
          <w:b/>
          <w:spacing w:val="-5"/>
          <w:sz w:val="24"/>
          <w:szCs w:val="24"/>
        </w:rPr>
        <w:t xml:space="preserve"> </w:t>
      </w:r>
      <w:r w:rsidRPr="0030302A">
        <w:rPr>
          <w:rFonts w:ascii="Tahoma" w:hAnsi="Tahoma" w:cs="Tahoma"/>
          <w:b/>
          <w:sz w:val="24"/>
          <w:szCs w:val="24"/>
        </w:rPr>
        <w:t xml:space="preserve">ceremony? </w:t>
      </w:r>
    </w:p>
    <w:p w14:paraId="78AA35ED" w14:textId="6EC1D7D3" w:rsidR="00794542" w:rsidRPr="0030302A" w:rsidRDefault="00794542" w:rsidP="00783280">
      <w:pPr>
        <w:pStyle w:val="BodyText"/>
        <w:ind w:left="432"/>
        <w:rPr>
          <w:rFonts w:ascii="Tahoma" w:hAnsi="Tahoma" w:cs="Tahoma"/>
          <w:sz w:val="24"/>
          <w:szCs w:val="24"/>
        </w:rPr>
      </w:pPr>
      <w:r w:rsidRPr="0030302A">
        <w:rPr>
          <w:rFonts w:ascii="Tahoma" w:hAnsi="Tahoma" w:cs="Tahoma"/>
          <w:sz w:val="24"/>
          <w:szCs w:val="24"/>
        </w:rPr>
        <w:t xml:space="preserve">Yes, a student receiving the MD, ED or AC </w:t>
      </w:r>
      <w:r w:rsidRPr="0030302A">
        <w:rPr>
          <w:rFonts w:ascii="Tahoma" w:hAnsi="Tahoma" w:cs="Tahoma"/>
          <w:sz w:val="24"/>
          <w:szCs w:val="24"/>
          <w:u w:val="single"/>
        </w:rPr>
        <w:t>shall</w:t>
      </w:r>
      <w:r w:rsidRPr="0030302A">
        <w:rPr>
          <w:rFonts w:ascii="Tahoma" w:hAnsi="Tahoma" w:cs="Tahoma"/>
          <w:sz w:val="24"/>
          <w:szCs w:val="24"/>
        </w:rPr>
        <w:t xml:space="preserve"> be offered the option of participating in the high school graduation ceremony with the members of their class receiving a high school</w:t>
      </w:r>
      <w:r w:rsidRPr="0030302A">
        <w:rPr>
          <w:rFonts w:ascii="Tahoma" w:hAnsi="Tahoma" w:cs="Tahoma"/>
          <w:spacing w:val="-21"/>
          <w:sz w:val="24"/>
          <w:szCs w:val="24"/>
        </w:rPr>
        <w:t xml:space="preserve"> </w:t>
      </w:r>
      <w:r w:rsidRPr="0030302A">
        <w:rPr>
          <w:rFonts w:ascii="Tahoma" w:hAnsi="Tahoma" w:cs="Tahoma"/>
          <w:sz w:val="24"/>
          <w:szCs w:val="24"/>
        </w:rPr>
        <w:t>diploma.</w:t>
      </w:r>
      <w:r w:rsidR="007945F5" w:rsidRPr="0030302A">
        <w:rPr>
          <w:rFonts w:ascii="Tahoma" w:hAnsi="Tahoma" w:cs="Tahoma"/>
          <w:i/>
          <w:sz w:val="24"/>
          <w:szCs w:val="24"/>
        </w:rPr>
        <w:t xml:space="preserve"> OAR 581-022-2010(</w:t>
      </w:r>
      <w:r w:rsidR="00000A27" w:rsidRPr="0030302A">
        <w:rPr>
          <w:rFonts w:ascii="Tahoma" w:hAnsi="Tahoma" w:cs="Tahoma"/>
          <w:i/>
          <w:sz w:val="24"/>
          <w:szCs w:val="24"/>
        </w:rPr>
        <w:t xml:space="preserve">13), </w:t>
      </w:r>
      <w:proofErr w:type="gramStart"/>
      <w:r w:rsidR="00A41055" w:rsidRPr="0030302A">
        <w:rPr>
          <w:rFonts w:ascii="Tahoma" w:hAnsi="Tahoma" w:cs="Tahoma"/>
          <w:i/>
          <w:sz w:val="24"/>
          <w:szCs w:val="24"/>
        </w:rPr>
        <w:t>ORS329.451(</w:t>
      </w:r>
      <w:proofErr w:type="gramEnd"/>
      <w:r w:rsidR="00A41055" w:rsidRPr="0030302A">
        <w:rPr>
          <w:rFonts w:ascii="Tahoma" w:hAnsi="Tahoma" w:cs="Tahoma"/>
          <w:i/>
          <w:sz w:val="24"/>
          <w:szCs w:val="24"/>
        </w:rPr>
        <w:t>12)(a</w:t>
      </w:r>
      <w:r w:rsidR="00DD6782" w:rsidRPr="0030302A">
        <w:rPr>
          <w:rFonts w:ascii="Tahoma" w:hAnsi="Tahoma" w:cs="Tahoma"/>
          <w:i/>
          <w:sz w:val="24"/>
          <w:szCs w:val="24"/>
        </w:rPr>
        <w:t>).</w:t>
      </w:r>
      <w:r w:rsidR="00000A27" w:rsidRPr="0030302A">
        <w:rPr>
          <w:rFonts w:ascii="Tahoma" w:hAnsi="Tahoma" w:cs="Tahoma"/>
          <w:i/>
          <w:sz w:val="24"/>
          <w:szCs w:val="24"/>
        </w:rPr>
        <w:t xml:space="preserve">  OAR 581-022-20</w:t>
      </w:r>
      <w:r w:rsidR="007161FA" w:rsidRPr="0030302A">
        <w:rPr>
          <w:rFonts w:ascii="Tahoma" w:hAnsi="Tahoma" w:cs="Tahoma"/>
          <w:i/>
          <w:sz w:val="24"/>
          <w:szCs w:val="24"/>
        </w:rPr>
        <w:t>2</w:t>
      </w:r>
      <w:r w:rsidR="00000A27" w:rsidRPr="0030302A">
        <w:rPr>
          <w:rFonts w:ascii="Tahoma" w:hAnsi="Tahoma" w:cs="Tahoma"/>
          <w:i/>
          <w:sz w:val="24"/>
          <w:szCs w:val="24"/>
        </w:rPr>
        <w:t>0(</w:t>
      </w:r>
      <w:r w:rsidR="007161FA" w:rsidRPr="0030302A">
        <w:rPr>
          <w:rFonts w:ascii="Tahoma" w:hAnsi="Tahoma" w:cs="Tahoma"/>
          <w:i/>
          <w:sz w:val="24"/>
          <w:szCs w:val="24"/>
        </w:rPr>
        <w:t>6)</w:t>
      </w:r>
    </w:p>
    <w:p w14:paraId="34E3C4B4" w14:textId="77777777" w:rsidR="00794542" w:rsidRPr="0030302A" w:rsidRDefault="00794542" w:rsidP="008C2BA5">
      <w:pPr>
        <w:pStyle w:val="BodyText"/>
        <w:rPr>
          <w:rFonts w:ascii="Tahoma" w:hAnsi="Tahoma" w:cs="Tahoma"/>
          <w:sz w:val="24"/>
          <w:szCs w:val="24"/>
        </w:rPr>
      </w:pPr>
    </w:p>
    <w:p w14:paraId="6678978F" w14:textId="77777777" w:rsidR="00783280" w:rsidRDefault="000F4CC7" w:rsidP="00783280">
      <w:pPr>
        <w:pStyle w:val="BodyText"/>
        <w:numPr>
          <w:ilvl w:val="0"/>
          <w:numId w:val="1"/>
        </w:numPr>
        <w:ind w:left="414"/>
        <w:rPr>
          <w:rFonts w:ascii="Tahoma" w:hAnsi="Tahoma" w:cs="Tahoma"/>
          <w:sz w:val="24"/>
          <w:szCs w:val="24"/>
        </w:rPr>
      </w:pPr>
      <w:r w:rsidRPr="0030302A">
        <w:rPr>
          <w:rFonts w:ascii="Tahoma" w:hAnsi="Tahoma" w:cs="Tahoma"/>
          <w:b/>
          <w:sz w:val="24"/>
          <w:szCs w:val="24"/>
        </w:rPr>
        <w:t>For</w:t>
      </w:r>
      <w:r w:rsidR="00794542" w:rsidRPr="0030302A">
        <w:rPr>
          <w:rFonts w:ascii="Tahoma" w:hAnsi="Tahoma" w:cs="Tahoma"/>
          <w:b/>
          <w:sz w:val="24"/>
          <w:szCs w:val="24"/>
        </w:rPr>
        <w:t xml:space="preserve"> students to achieve a high school </w:t>
      </w:r>
      <w:proofErr w:type="gramStart"/>
      <w:r w:rsidR="00794542" w:rsidRPr="0030302A">
        <w:rPr>
          <w:rFonts w:ascii="Tahoma" w:hAnsi="Tahoma" w:cs="Tahoma"/>
          <w:b/>
          <w:sz w:val="24"/>
          <w:szCs w:val="24"/>
        </w:rPr>
        <w:t>diploma,</w:t>
      </w:r>
      <w:proofErr w:type="gramEnd"/>
      <w:r w:rsidR="00794542" w:rsidRPr="0030302A">
        <w:rPr>
          <w:rFonts w:ascii="Tahoma" w:hAnsi="Tahoma" w:cs="Tahoma"/>
          <w:b/>
          <w:sz w:val="24"/>
          <w:szCs w:val="24"/>
        </w:rPr>
        <w:t xml:space="preserve"> the MD, ED, or AC, is a SD or PCS required</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to</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provide</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on-site</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access</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to</w:t>
      </w:r>
      <w:r w:rsidR="00794542" w:rsidRPr="0030302A">
        <w:rPr>
          <w:rFonts w:ascii="Tahoma" w:hAnsi="Tahoma" w:cs="Tahoma"/>
          <w:b/>
          <w:spacing w:val="-6"/>
          <w:sz w:val="24"/>
          <w:szCs w:val="24"/>
        </w:rPr>
        <w:t xml:space="preserve"> </w:t>
      </w:r>
      <w:r w:rsidR="00794542" w:rsidRPr="0030302A">
        <w:rPr>
          <w:rFonts w:ascii="Tahoma" w:hAnsi="Tahoma" w:cs="Tahoma"/>
          <w:b/>
          <w:sz w:val="24"/>
          <w:szCs w:val="24"/>
        </w:rPr>
        <w:t>appropriate</w:t>
      </w:r>
      <w:r w:rsidR="00794542" w:rsidRPr="0030302A">
        <w:rPr>
          <w:rFonts w:ascii="Tahoma" w:hAnsi="Tahoma" w:cs="Tahoma"/>
          <w:b/>
          <w:spacing w:val="-6"/>
          <w:sz w:val="24"/>
          <w:szCs w:val="24"/>
        </w:rPr>
        <w:t xml:space="preserve"> </w:t>
      </w:r>
      <w:r w:rsidR="00794542" w:rsidRPr="0030302A">
        <w:rPr>
          <w:rFonts w:ascii="Tahoma" w:hAnsi="Tahoma" w:cs="Tahoma"/>
          <w:b/>
          <w:sz w:val="24"/>
          <w:szCs w:val="24"/>
        </w:rPr>
        <w:t>resources</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at</w:t>
      </w:r>
      <w:r w:rsidR="00794542" w:rsidRPr="0030302A">
        <w:rPr>
          <w:rFonts w:ascii="Tahoma" w:hAnsi="Tahoma" w:cs="Tahoma"/>
          <w:b/>
          <w:spacing w:val="-6"/>
          <w:sz w:val="24"/>
          <w:szCs w:val="24"/>
        </w:rPr>
        <w:t xml:space="preserve"> </w:t>
      </w:r>
      <w:r w:rsidR="00794542" w:rsidRPr="0030302A">
        <w:rPr>
          <w:rFonts w:ascii="Tahoma" w:hAnsi="Tahoma" w:cs="Tahoma"/>
          <w:b/>
          <w:sz w:val="24"/>
          <w:szCs w:val="24"/>
        </w:rPr>
        <w:t>each</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high</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school</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in</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the</w:t>
      </w:r>
      <w:r w:rsidR="00794542" w:rsidRPr="0030302A">
        <w:rPr>
          <w:rFonts w:ascii="Tahoma" w:hAnsi="Tahoma" w:cs="Tahoma"/>
          <w:b/>
          <w:spacing w:val="-6"/>
          <w:sz w:val="24"/>
          <w:szCs w:val="24"/>
        </w:rPr>
        <w:t xml:space="preserve"> </w:t>
      </w:r>
      <w:r w:rsidR="00794542" w:rsidRPr="0030302A">
        <w:rPr>
          <w:rFonts w:ascii="Tahoma" w:hAnsi="Tahoma" w:cs="Tahoma"/>
          <w:b/>
          <w:sz w:val="24"/>
          <w:szCs w:val="24"/>
        </w:rPr>
        <w:t>SD</w:t>
      </w:r>
      <w:r w:rsidR="00794542" w:rsidRPr="0030302A">
        <w:rPr>
          <w:rFonts w:ascii="Tahoma" w:hAnsi="Tahoma" w:cs="Tahoma"/>
          <w:b/>
          <w:spacing w:val="-5"/>
          <w:sz w:val="24"/>
          <w:szCs w:val="24"/>
        </w:rPr>
        <w:t xml:space="preserve"> </w:t>
      </w:r>
      <w:r w:rsidR="00794542" w:rsidRPr="0030302A">
        <w:rPr>
          <w:rFonts w:ascii="Tahoma" w:hAnsi="Tahoma" w:cs="Tahoma"/>
          <w:b/>
          <w:sz w:val="24"/>
          <w:szCs w:val="24"/>
        </w:rPr>
        <w:t>or at the PCS?</w:t>
      </w:r>
      <w:r w:rsidR="00794542" w:rsidRPr="0030302A">
        <w:rPr>
          <w:rFonts w:ascii="Tahoma" w:hAnsi="Tahoma" w:cs="Tahoma"/>
          <w:sz w:val="24"/>
          <w:szCs w:val="24"/>
        </w:rPr>
        <w:t xml:space="preserve"> </w:t>
      </w:r>
    </w:p>
    <w:p w14:paraId="0CB030C6" w14:textId="6D1F57CF" w:rsidR="00B7183E" w:rsidRPr="0030302A" w:rsidRDefault="00794542" w:rsidP="00783280">
      <w:pPr>
        <w:pStyle w:val="BodyText"/>
        <w:ind w:left="432"/>
        <w:rPr>
          <w:rFonts w:ascii="Tahoma" w:hAnsi="Tahoma" w:cs="Tahoma"/>
          <w:sz w:val="24"/>
          <w:szCs w:val="24"/>
        </w:rPr>
      </w:pPr>
      <w:r w:rsidRPr="0030302A">
        <w:rPr>
          <w:rFonts w:ascii="Tahoma" w:hAnsi="Tahoma" w:cs="Tahoma"/>
          <w:sz w:val="24"/>
          <w:szCs w:val="24"/>
        </w:rPr>
        <w:t xml:space="preserve">Yes, a SD is required to provide on-site access to appropriate resources to achieve a high school diploma, the MD, ED or AC at EACH high school in the SD or at the PCS. However, if a student has already earned the MD, ED or AC, services may be provided at a location determined by the </w:t>
      </w:r>
      <w:r w:rsidR="00B7183E" w:rsidRPr="0030302A">
        <w:rPr>
          <w:rFonts w:ascii="Tahoma" w:hAnsi="Tahoma" w:cs="Tahoma"/>
          <w:sz w:val="24"/>
          <w:szCs w:val="24"/>
        </w:rPr>
        <w:t xml:space="preserve">SD.  </w:t>
      </w:r>
      <w:r w:rsidR="00B7183E" w:rsidRPr="0030302A">
        <w:rPr>
          <w:rFonts w:ascii="Tahoma" w:hAnsi="Tahoma" w:cs="Tahoma"/>
          <w:i/>
          <w:sz w:val="24"/>
          <w:szCs w:val="24"/>
        </w:rPr>
        <w:t>OAR 581-022-2000(16), OAR 581-022-2010(14</w:t>
      </w:r>
      <w:proofErr w:type="gramStart"/>
      <w:r w:rsidR="00B7183E" w:rsidRPr="0030302A">
        <w:rPr>
          <w:rFonts w:ascii="Tahoma" w:hAnsi="Tahoma" w:cs="Tahoma"/>
          <w:i/>
          <w:sz w:val="24"/>
          <w:szCs w:val="24"/>
        </w:rPr>
        <w:t>)(</w:t>
      </w:r>
      <w:proofErr w:type="spellStart"/>
      <w:proofErr w:type="gramEnd"/>
      <w:r w:rsidR="009527B4" w:rsidRPr="0030302A">
        <w:rPr>
          <w:rFonts w:ascii="Tahoma" w:hAnsi="Tahoma" w:cs="Tahoma"/>
          <w:i/>
          <w:sz w:val="24"/>
          <w:szCs w:val="24"/>
        </w:rPr>
        <w:t>i</w:t>
      </w:r>
      <w:proofErr w:type="spellEnd"/>
      <w:r w:rsidR="00B7183E" w:rsidRPr="0030302A">
        <w:rPr>
          <w:rFonts w:ascii="Tahoma" w:hAnsi="Tahoma" w:cs="Tahoma"/>
          <w:i/>
          <w:sz w:val="24"/>
          <w:szCs w:val="24"/>
        </w:rPr>
        <w:t>), OAR 581-022-2015((7)(a), OAR 581-022-2020(5)(a)</w:t>
      </w:r>
    </w:p>
    <w:p w14:paraId="1DB30800" w14:textId="77777777" w:rsidR="00B7183E" w:rsidRPr="00783280" w:rsidRDefault="00B7183E" w:rsidP="008C2BA5">
      <w:pPr>
        <w:pStyle w:val="BodyText"/>
        <w:rPr>
          <w:rFonts w:ascii="Tahoma" w:hAnsi="Tahoma" w:cs="Tahoma"/>
          <w:b/>
          <w:sz w:val="24"/>
          <w:szCs w:val="24"/>
        </w:rPr>
      </w:pPr>
    </w:p>
    <w:p w14:paraId="21751C1F" w14:textId="77C4BC76" w:rsidR="00DD6782" w:rsidRPr="00783280" w:rsidRDefault="00B7183E"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t xml:space="preserve">Are SD and PCSs required to provide on-site access to </w:t>
      </w:r>
      <w:r w:rsidR="00DD6782" w:rsidRPr="00783280">
        <w:rPr>
          <w:rFonts w:ascii="Tahoma" w:hAnsi="Tahoma" w:cs="Tahoma"/>
          <w:b/>
          <w:sz w:val="24"/>
          <w:szCs w:val="24"/>
        </w:rPr>
        <w:t>alternative schools and other educational environments for district-placed</w:t>
      </w:r>
      <w:r w:rsidR="00DD6782" w:rsidRPr="00783280">
        <w:rPr>
          <w:rFonts w:ascii="Tahoma" w:hAnsi="Tahoma" w:cs="Tahoma"/>
          <w:b/>
          <w:spacing w:val="-2"/>
          <w:sz w:val="24"/>
          <w:szCs w:val="24"/>
        </w:rPr>
        <w:t xml:space="preserve"> </w:t>
      </w:r>
      <w:r w:rsidR="00DD6782" w:rsidRPr="00783280">
        <w:rPr>
          <w:rFonts w:ascii="Tahoma" w:hAnsi="Tahoma" w:cs="Tahoma"/>
          <w:b/>
          <w:sz w:val="24"/>
          <w:szCs w:val="24"/>
        </w:rPr>
        <w:t>students?</w:t>
      </w:r>
    </w:p>
    <w:p w14:paraId="0F426418" w14:textId="0B895E3A" w:rsidR="0043059C" w:rsidRPr="0030302A" w:rsidRDefault="00B7183E" w:rsidP="00783280">
      <w:pPr>
        <w:pStyle w:val="BodyText"/>
        <w:ind w:left="432"/>
        <w:rPr>
          <w:rFonts w:ascii="Tahoma" w:hAnsi="Tahoma" w:cs="Tahoma"/>
          <w:sz w:val="24"/>
          <w:szCs w:val="24"/>
        </w:rPr>
      </w:pPr>
      <w:r w:rsidRPr="0030302A">
        <w:rPr>
          <w:rFonts w:ascii="Tahoma" w:hAnsi="Tahoma" w:cs="Tahoma"/>
          <w:sz w:val="24"/>
          <w:szCs w:val="24"/>
        </w:rPr>
        <w:t>For all enrolled students, including those in alternative education, public virtual schools and students placed in homebound services by the district, t</w:t>
      </w:r>
      <w:r w:rsidR="00794542" w:rsidRPr="0030302A">
        <w:rPr>
          <w:rFonts w:ascii="Tahoma" w:hAnsi="Tahoma" w:cs="Tahoma"/>
          <w:sz w:val="24"/>
          <w:szCs w:val="24"/>
        </w:rPr>
        <w:t xml:space="preserve">he SD responsible for </w:t>
      </w:r>
      <w:r w:rsidRPr="0030302A">
        <w:rPr>
          <w:rFonts w:ascii="Tahoma" w:hAnsi="Tahoma" w:cs="Tahoma"/>
          <w:sz w:val="24"/>
          <w:szCs w:val="24"/>
        </w:rPr>
        <w:t>all</w:t>
      </w:r>
      <w:r w:rsidR="00DD6782" w:rsidRPr="0030302A">
        <w:rPr>
          <w:rFonts w:ascii="Tahoma" w:hAnsi="Tahoma" w:cs="Tahoma"/>
          <w:sz w:val="24"/>
          <w:szCs w:val="24"/>
        </w:rPr>
        <w:t xml:space="preserve"> educational environments for district-placed students </w:t>
      </w:r>
      <w:r w:rsidR="00794542" w:rsidRPr="0030302A">
        <w:rPr>
          <w:rFonts w:ascii="Tahoma" w:hAnsi="Tahoma" w:cs="Tahoma"/>
          <w:sz w:val="24"/>
          <w:szCs w:val="24"/>
        </w:rPr>
        <w:t>is required to follow the Statutes and Rules</w:t>
      </w:r>
      <w:r w:rsidRPr="0030302A">
        <w:rPr>
          <w:rFonts w:ascii="Tahoma" w:hAnsi="Tahoma" w:cs="Tahoma"/>
          <w:sz w:val="24"/>
          <w:szCs w:val="24"/>
        </w:rPr>
        <w:t xml:space="preserve"> regarding on-site access to appropriate resources.  </w:t>
      </w:r>
      <w:r w:rsidR="00B42B6D" w:rsidRPr="0030302A">
        <w:rPr>
          <w:rFonts w:ascii="Tahoma" w:hAnsi="Tahoma" w:cs="Tahoma"/>
          <w:i/>
          <w:sz w:val="24"/>
          <w:szCs w:val="24"/>
        </w:rPr>
        <w:t xml:space="preserve">OAR 581-022-2000(16), </w:t>
      </w:r>
      <w:r w:rsidR="0043059C" w:rsidRPr="0030302A">
        <w:rPr>
          <w:rFonts w:ascii="Tahoma" w:hAnsi="Tahoma" w:cs="Tahoma"/>
          <w:i/>
          <w:sz w:val="24"/>
          <w:szCs w:val="24"/>
        </w:rPr>
        <w:t>OAR 581-022-2010(1</w:t>
      </w:r>
      <w:r w:rsidR="00D2267C" w:rsidRPr="0030302A">
        <w:rPr>
          <w:rFonts w:ascii="Tahoma" w:hAnsi="Tahoma" w:cs="Tahoma"/>
          <w:i/>
          <w:sz w:val="24"/>
          <w:szCs w:val="24"/>
        </w:rPr>
        <w:t>4</w:t>
      </w:r>
      <w:proofErr w:type="gramStart"/>
      <w:r w:rsidR="0043059C" w:rsidRPr="0030302A">
        <w:rPr>
          <w:rFonts w:ascii="Tahoma" w:hAnsi="Tahoma" w:cs="Tahoma"/>
          <w:i/>
          <w:sz w:val="24"/>
          <w:szCs w:val="24"/>
        </w:rPr>
        <w:t>)</w:t>
      </w:r>
      <w:r w:rsidR="00D2267C" w:rsidRPr="0030302A">
        <w:rPr>
          <w:rFonts w:ascii="Tahoma" w:hAnsi="Tahoma" w:cs="Tahoma"/>
          <w:i/>
          <w:sz w:val="24"/>
          <w:szCs w:val="24"/>
        </w:rPr>
        <w:t>(</w:t>
      </w:r>
      <w:proofErr w:type="spellStart"/>
      <w:proofErr w:type="gramEnd"/>
      <w:r w:rsidR="00D2267C" w:rsidRPr="0030302A">
        <w:rPr>
          <w:rFonts w:ascii="Tahoma" w:hAnsi="Tahoma" w:cs="Tahoma"/>
          <w:i/>
          <w:sz w:val="24"/>
          <w:szCs w:val="24"/>
        </w:rPr>
        <w:t>i</w:t>
      </w:r>
      <w:proofErr w:type="spellEnd"/>
      <w:r w:rsidR="00D2267C" w:rsidRPr="0030302A">
        <w:rPr>
          <w:rFonts w:ascii="Tahoma" w:hAnsi="Tahoma" w:cs="Tahoma"/>
          <w:i/>
          <w:sz w:val="24"/>
          <w:szCs w:val="24"/>
        </w:rPr>
        <w:t>)</w:t>
      </w:r>
      <w:r w:rsidR="0043059C" w:rsidRPr="0030302A">
        <w:rPr>
          <w:rFonts w:ascii="Tahoma" w:hAnsi="Tahoma" w:cs="Tahoma"/>
          <w:i/>
          <w:sz w:val="24"/>
          <w:szCs w:val="24"/>
        </w:rPr>
        <w:t>, OAR 581-022-2015(</w:t>
      </w:r>
      <w:r w:rsidR="00D2267C" w:rsidRPr="0030302A">
        <w:rPr>
          <w:rFonts w:ascii="Tahoma" w:hAnsi="Tahoma" w:cs="Tahoma"/>
          <w:i/>
          <w:sz w:val="24"/>
          <w:szCs w:val="24"/>
        </w:rPr>
        <w:t>(7)(a</w:t>
      </w:r>
      <w:r w:rsidR="000C106C" w:rsidRPr="0030302A">
        <w:rPr>
          <w:rFonts w:ascii="Tahoma" w:hAnsi="Tahoma" w:cs="Tahoma"/>
          <w:i/>
          <w:sz w:val="24"/>
          <w:szCs w:val="24"/>
        </w:rPr>
        <w:t>), OAR</w:t>
      </w:r>
      <w:r w:rsidR="0043059C" w:rsidRPr="0030302A">
        <w:rPr>
          <w:rFonts w:ascii="Tahoma" w:hAnsi="Tahoma" w:cs="Tahoma"/>
          <w:i/>
          <w:sz w:val="24"/>
          <w:szCs w:val="24"/>
        </w:rPr>
        <w:t xml:space="preserve"> 581-022-2020(</w:t>
      </w:r>
      <w:r w:rsidR="00D2267C" w:rsidRPr="0030302A">
        <w:rPr>
          <w:rFonts w:ascii="Tahoma" w:hAnsi="Tahoma" w:cs="Tahoma"/>
          <w:i/>
          <w:sz w:val="24"/>
          <w:szCs w:val="24"/>
        </w:rPr>
        <w:t>5</w:t>
      </w:r>
      <w:r w:rsidR="0043059C" w:rsidRPr="0030302A">
        <w:rPr>
          <w:rFonts w:ascii="Tahoma" w:hAnsi="Tahoma" w:cs="Tahoma"/>
          <w:i/>
          <w:sz w:val="24"/>
          <w:szCs w:val="24"/>
        </w:rPr>
        <w:t>)</w:t>
      </w:r>
      <w:r w:rsidR="00D2267C" w:rsidRPr="0030302A">
        <w:rPr>
          <w:rFonts w:ascii="Tahoma" w:hAnsi="Tahoma" w:cs="Tahoma"/>
          <w:i/>
          <w:sz w:val="24"/>
          <w:szCs w:val="24"/>
        </w:rPr>
        <w:t>(a)</w:t>
      </w:r>
    </w:p>
    <w:p w14:paraId="4896E013" w14:textId="142FF7CE" w:rsidR="00794542" w:rsidRPr="0030302A" w:rsidRDefault="00794542" w:rsidP="008C2BA5">
      <w:pPr>
        <w:pStyle w:val="BodyText"/>
        <w:rPr>
          <w:rFonts w:ascii="Tahoma" w:hAnsi="Tahoma" w:cs="Tahoma"/>
          <w:sz w:val="24"/>
          <w:szCs w:val="24"/>
        </w:rPr>
      </w:pPr>
    </w:p>
    <w:p w14:paraId="490FF2D0" w14:textId="77777777" w:rsidR="00794542" w:rsidRPr="00783280" w:rsidRDefault="00794542"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lastRenderedPageBreak/>
        <w:t>Does the district have the flexibility to change the names of the MD and the</w:t>
      </w:r>
      <w:r w:rsidRPr="00783280">
        <w:rPr>
          <w:rFonts w:ascii="Tahoma" w:hAnsi="Tahoma" w:cs="Tahoma"/>
          <w:b/>
          <w:spacing w:val="-33"/>
          <w:sz w:val="24"/>
          <w:szCs w:val="24"/>
        </w:rPr>
        <w:t xml:space="preserve"> </w:t>
      </w:r>
      <w:r w:rsidRPr="00783280">
        <w:rPr>
          <w:rFonts w:ascii="Tahoma" w:hAnsi="Tahoma" w:cs="Tahoma"/>
          <w:b/>
          <w:sz w:val="24"/>
          <w:szCs w:val="24"/>
        </w:rPr>
        <w:t>ED?</w:t>
      </w:r>
    </w:p>
    <w:p w14:paraId="03E2E969" w14:textId="77777777" w:rsidR="00794542" w:rsidRPr="0030302A" w:rsidRDefault="00794542" w:rsidP="00783280">
      <w:pPr>
        <w:pStyle w:val="BodyText"/>
        <w:ind w:left="432"/>
        <w:rPr>
          <w:rFonts w:ascii="Tahoma" w:hAnsi="Tahoma" w:cs="Tahoma"/>
          <w:sz w:val="24"/>
          <w:szCs w:val="24"/>
        </w:rPr>
      </w:pPr>
      <w:r w:rsidRPr="0030302A">
        <w:rPr>
          <w:rFonts w:ascii="Tahoma" w:hAnsi="Tahoma" w:cs="Tahoma"/>
          <w:sz w:val="24"/>
          <w:szCs w:val="24"/>
        </w:rPr>
        <w:t>No, ORS 329.451 states that SDs and PCSs must offer the MD and ED. Furthermore, the Oregon Legislature has indicated its intent to have statewide uniformity for high school diplomas.</w:t>
      </w:r>
    </w:p>
    <w:p w14:paraId="33211E70" w14:textId="46DBF06C" w:rsidR="00794542" w:rsidRPr="0030302A" w:rsidRDefault="00794542" w:rsidP="00783280">
      <w:pPr>
        <w:pStyle w:val="BodyText"/>
        <w:ind w:left="432"/>
        <w:rPr>
          <w:rFonts w:ascii="Tahoma" w:hAnsi="Tahoma" w:cs="Tahoma"/>
          <w:i/>
          <w:sz w:val="24"/>
          <w:szCs w:val="24"/>
        </w:rPr>
      </w:pPr>
      <w:r w:rsidRPr="0030302A">
        <w:rPr>
          <w:rFonts w:ascii="Tahoma" w:hAnsi="Tahoma" w:cs="Tahoma"/>
          <w:sz w:val="24"/>
          <w:szCs w:val="24"/>
        </w:rPr>
        <w:t xml:space="preserve">SDs must offer the AC and may use alternative names for the certificate. </w:t>
      </w:r>
      <w:r w:rsidR="000F4CC7" w:rsidRPr="0030302A">
        <w:rPr>
          <w:rFonts w:ascii="Tahoma" w:hAnsi="Tahoma" w:cs="Tahoma"/>
          <w:sz w:val="24"/>
          <w:szCs w:val="24"/>
        </w:rPr>
        <w:t>However,</w:t>
      </w:r>
      <w:r w:rsidRPr="0030302A">
        <w:rPr>
          <w:rFonts w:ascii="Tahoma" w:hAnsi="Tahoma" w:cs="Tahoma"/>
          <w:sz w:val="24"/>
          <w:szCs w:val="24"/>
        </w:rPr>
        <w:t xml:space="preserve"> districts may </w:t>
      </w:r>
      <w:r w:rsidRPr="0030302A">
        <w:rPr>
          <w:rFonts w:ascii="Tahoma" w:hAnsi="Tahoma" w:cs="Tahoma"/>
          <w:sz w:val="24"/>
          <w:szCs w:val="24"/>
          <w:u w:val="single"/>
        </w:rPr>
        <w:t>not</w:t>
      </w:r>
      <w:r w:rsidRPr="0030302A">
        <w:rPr>
          <w:rFonts w:ascii="Tahoma" w:hAnsi="Tahoma" w:cs="Tahoma"/>
          <w:sz w:val="24"/>
          <w:szCs w:val="24"/>
        </w:rPr>
        <w:t xml:space="preserve"> name that certificate a diploma. A SD or PCS may have policy for multiple ACs</w:t>
      </w:r>
      <w:r w:rsidRPr="0030302A">
        <w:rPr>
          <w:rFonts w:ascii="Tahoma" w:hAnsi="Tahoma" w:cs="Tahoma"/>
          <w:b/>
          <w:i/>
          <w:sz w:val="24"/>
          <w:szCs w:val="24"/>
        </w:rPr>
        <w:t>.</w:t>
      </w:r>
      <w:r w:rsidR="009C7B6D" w:rsidRPr="0030302A">
        <w:rPr>
          <w:rFonts w:ascii="Tahoma" w:hAnsi="Tahoma" w:cs="Tahoma"/>
          <w:b/>
          <w:i/>
          <w:sz w:val="24"/>
          <w:szCs w:val="24"/>
        </w:rPr>
        <w:t xml:space="preserve"> </w:t>
      </w:r>
      <w:r w:rsidR="009C7B6D" w:rsidRPr="0030302A">
        <w:rPr>
          <w:rFonts w:ascii="Tahoma" w:hAnsi="Tahoma" w:cs="Tahoma"/>
          <w:i/>
          <w:sz w:val="24"/>
          <w:szCs w:val="24"/>
        </w:rPr>
        <w:t>ORS 329.451(1</w:t>
      </w:r>
      <w:proofErr w:type="gramStart"/>
      <w:r w:rsidR="009C7B6D" w:rsidRPr="0030302A">
        <w:rPr>
          <w:rFonts w:ascii="Tahoma" w:hAnsi="Tahoma" w:cs="Tahoma"/>
          <w:i/>
          <w:sz w:val="24"/>
          <w:szCs w:val="24"/>
        </w:rPr>
        <w:t>)(</w:t>
      </w:r>
      <w:proofErr w:type="gramEnd"/>
      <w:r w:rsidR="009C7B6D" w:rsidRPr="0030302A">
        <w:rPr>
          <w:rFonts w:ascii="Tahoma" w:hAnsi="Tahoma" w:cs="Tahoma"/>
          <w:i/>
          <w:sz w:val="24"/>
          <w:szCs w:val="24"/>
        </w:rPr>
        <w:t>b)</w:t>
      </w:r>
    </w:p>
    <w:p w14:paraId="24A0155F" w14:textId="77777777" w:rsidR="009C0575" w:rsidRPr="0030302A" w:rsidRDefault="009C0575" w:rsidP="008C2BA5">
      <w:pPr>
        <w:pStyle w:val="BodyText"/>
        <w:rPr>
          <w:rFonts w:ascii="Tahoma" w:hAnsi="Tahoma" w:cs="Tahoma"/>
          <w:sz w:val="24"/>
          <w:szCs w:val="24"/>
        </w:rPr>
      </w:pPr>
    </w:p>
    <w:p w14:paraId="52B05064" w14:textId="7C7B635E" w:rsidR="00794542" w:rsidRPr="00783280" w:rsidRDefault="009C0575" w:rsidP="00783280">
      <w:pPr>
        <w:pStyle w:val="BodyText"/>
        <w:numPr>
          <w:ilvl w:val="0"/>
          <w:numId w:val="1"/>
        </w:numPr>
        <w:ind w:left="414"/>
        <w:rPr>
          <w:rFonts w:ascii="Tahoma" w:hAnsi="Tahoma" w:cs="Tahoma"/>
          <w:b/>
          <w:sz w:val="24"/>
          <w:szCs w:val="24"/>
        </w:rPr>
      </w:pPr>
      <w:r w:rsidRPr="00783280">
        <w:rPr>
          <w:rFonts w:ascii="Tahoma" w:hAnsi="Tahoma" w:cs="Tahoma"/>
          <w:b/>
          <w:sz w:val="24"/>
          <w:szCs w:val="24"/>
        </w:rPr>
        <w:t>W</w:t>
      </w:r>
      <w:r w:rsidR="00794542" w:rsidRPr="00783280">
        <w:rPr>
          <w:rFonts w:ascii="Tahoma" w:hAnsi="Tahoma" w:cs="Tahoma"/>
          <w:b/>
          <w:sz w:val="24"/>
          <w:szCs w:val="24"/>
        </w:rPr>
        <w:t>hat do SDs and PCSs need to know about required consents for diploma</w:t>
      </w:r>
      <w:r w:rsidR="00794542" w:rsidRPr="00783280">
        <w:rPr>
          <w:rFonts w:ascii="Tahoma" w:hAnsi="Tahoma" w:cs="Tahoma"/>
          <w:b/>
          <w:spacing w:val="-27"/>
          <w:sz w:val="24"/>
          <w:szCs w:val="24"/>
        </w:rPr>
        <w:t xml:space="preserve"> </w:t>
      </w:r>
      <w:r w:rsidR="00794542" w:rsidRPr="00783280">
        <w:rPr>
          <w:rFonts w:ascii="Tahoma" w:hAnsi="Tahoma" w:cs="Tahoma"/>
          <w:b/>
          <w:sz w:val="24"/>
          <w:szCs w:val="24"/>
        </w:rPr>
        <w:t>options?</w:t>
      </w:r>
    </w:p>
    <w:p w14:paraId="3D879800" w14:textId="517EF872" w:rsidR="007366F5" w:rsidRPr="0030302A" w:rsidRDefault="00794542" w:rsidP="00783280">
      <w:pPr>
        <w:pStyle w:val="BodyText"/>
        <w:ind w:left="432"/>
        <w:rPr>
          <w:rFonts w:ascii="Tahoma" w:hAnsi="Tahoma" w:cs="Tahoma"/>
          <w:sz w:val="24"/>
          <w:szCs w:val="24"/>
        </w:rPr>
      </w:pPr>
      <w:r w:rsidRPr="0030302A">
        <w:rPr>
          <w:rFonts w:ascii="Tahoma" w:hAnsi="Tahoma" w:cs="Tahoma"/>
          <w:sz w:val="24"/>
          <w:szCs w:val="24"/>
          <w:u w:val="single"/>
        </w:rPr>
        <w:t>Consent to award a diploma option</w:t>
      </w:r>
      <w:r w:rsidRPr="0030302A">
        <w:rPr>
          <w:rFonts w:ascii="Tahoma" w:hAnsi="Tahoma" w:cs="Tahoma"/>
          <w:sz w:val="24"/>
          <w:szCs w:val="24"/>
        </w:rPr>
        <w:t>: A SD or PCS may award the MD</w:t>
      </w:r>
      <w:r w:rsidR="007366F5" w:rsidRPr="0030302A">
        <w:rPr>
          <w:rFonts w:ascii="Tahoma" w:hAnsi="Tahoma" w:cs="Tahoma"/>
          <w:sz w:val="24"/>
          <w:szCs w:val="24"/>
        </w:rPr>
        <w:t xml:space="preserve"> or</w:t>
      </w:r>
      <w:r w:rsidRPr="0030302A">
        <w:rPr>
          <w:rFonts w:ascii="Tahoma" w:hAnsi="Tahoma" w:cs="Tahoma"/>
          <w:sz w:val="24"/>
          <w:szCs w:val="24"/>
        </w:rPr>
        <w:t xml:space="preserve"> ED to a student only upon the consent of the parent or guardian of the student </w:t>
      </w:r>
      <w:r w:rsidRPr="0030302A">
        <w:rPr>
          <w:rFonts w:ascii="Tahoma" w:hAnsi="Tahoma" w:cs="Tahoma"/>
          <w:i/>
          <w:sz w:val="24"/>
          <w:szCs w:val="24"/>
        </w:rPr>
        <w:t>or upon the consent of the adult student or emancipated minor student</w:t>
      </w:r>
      <w:r w:rsidRPr="0030302A">
        <w:rPr>
          <w:rFonts w:ascii="Tahoma" w:hAnsi="Tahoma" w:cs="Tahoma"/>
          <w:sz w:val="24"/>
          <w:szCs w:val="24"/>
        </w:rPr>
        <w:t xml:space="preserve">. A district or school </w:t>
      </w:r>
      <w:r w:rsidRPr="0030302A">
        <w:rPr>
          <w:rFonts w:ascii="Tahoma" w:hAnsi="Tahoma" w:cs="Tahoma"/>
          <w:b/>
          <w:sz w:val="24"/>
          <w:szCs w:val="24"/>
        </w:rPr>
        <w:t xml:space="preserve">must </w:t>
      </w:r>
      <w:r w:rsidRPr="0030302A">
        <w:rPr>
          <w:rFonts w:ascii="Tahoma" w:hAnsi="Tahoma" w:cs="Tahoma"/>
          <w:sz w:val="24"/>
          <w:szCs w:val="24"/>
        </w:rPr>
        <w:t>receive the consent in writing and during the school year in which the MD or ED is awarded.</w:t>
      </w:r>
      <w:r w:rsidR="0060118C" w:rsidRPr="0030302A">
        <w:rPr>
          <w:rFonts w:ascii="Tahoma" w:hAnsi="Tahoma" w:cs="Tahoma"/>
          <w:sz w:val="24"/>
          <w:szCs w:val="24"/>
        </w:rPr>
        <w:t xml:space="preserve"> </w:t>
      </w:r>
      <w:r w:rsidR="0060118C" w:rsidRPr="0030302A">
        <w:rPr>
          <w:rFonts w:ascii="Tahoma" w:hAnsi="Tahoma" w:cs="Tahoma"/>
          <w:i/>
          <w:sz w:val="24"/>
          <w:szCs w:val="24"/>
        </w:rPr>
        <w:t>OAR 581-022-2010(4</w:t>
      </w:r>
      <w:proofErr w:type="gramStart"/>
      <w:r w:rsidR="0060118C" w:rsidRPr="0030302A">
        <w:rPr>
          <w:rFonts w:ascii="Tahoma" w:hAnsi="Tahoma" w:cs="Tahoma"/>
          <w:i/>
          <w:sz w:val="24"/>
          <w:szCs w:val="24"/>
        </w:rPr>
        <w:t>)(</w:t>
      </w:r>
      <w:proofErr w:type="gramEnd"/>
      <w:r w:rsidR="0060118C" w:rsidRPr="0030302A">
        <w:rPr>
          <w:rFonts w:ascii="Tahoma" w:hAnsi="Tahoma" w:cs="Tahoma"/>
          <w:i/>
          <w:sz w:val="24"/>
          <w:szCs w:val="24"/>
        </w:rPr>
        <w:t>b), OAR 581-022-2015(4),</w:t>
      </w:r>
      <w:r w:rsidR="0060118C" w:rsidRPr="0030302A">
        <w:rPr>
          <w:rFonts w:ascii="Tahoma" w:hAnsi="Tahoma" w:cs="Tahoma"/>
          <w:b/>
          <w:i/>
          <w:sz w:val="24"/>
          <w:szCs w:val="24"/>
        </w:rPr>
        <w:t xml:space="preserve"> </w:t>
      </w:r>
    </w:p>
    <w:p w14:paraId="5108E544" w14:textId="1447759E" w:rsidR="00794542" w:rsidRPr="0030302A" w:rsidRDefault="00794542" w:rsidP="008C2BA5">
      <w:pPr>
        <w:pStyle w:val="BodyText"/>
        <w:rPr>
          <w:rFonts w:ascii="Tahoma" w:hAnsi="Tahoma" w:cs="Tahoma"/>
          <w:sz w:val="24"/>
          <w:szCs w:val="24"/>
        </w:rPr>
      </w:pPr>
    </w:p>
    <w:p w14:paraId="5D5052D8" w14:textId="016033FF" w:rsidR="00794542" w:rsidRPr="0030302A" w:rsidRDefault="00794542" w:rsidP="00783280">
      <w:pPr>
        <w:pStyle w:val="BodyText"/>
        <w:ind w:left="432"/>
        <w:rPr>
          <w:rFonts w:ascii="Tahoma" w:hAnsi="Tahoma" w:cs="Tahoma"/>
          <w:sz w:val="24"/>
          <w:szCs w:val="24"/>
        </w:rPr>
      </w:pPr>
      <w:r w:rsidRPr="0030302A">
        <w:rPr>
          <w:rFonts w:ascii="Tahoma" w:hAnsi="Tahoma" w:cs="Tahoma"/>
          <w:sz w:val="24"/>
          <w:szCs w:val="24"/>
        </w:rPr>
        <w:t xml:space="preserve">A “parent” </w:t>
      </w:r>
      <w:r w:rsidR="003074AC" w:rsidRPr="0030302A">
        <w:rPr>
          <w:rFonts w:ascii="Tahoma" w:hAnsi="Tahoma" w:cs="Tahoma"/>
          <w:i/>
          <w:sz w:val="24"/>
          <w:szCs w:val="24"/>
        </w:rPr>
        <w:t>OAR 581-022-2010 (22)</w:t>
      </w:r>
      <w:r w:rsidR="003074AC" w:rsidRPr="0030302A">
        <w:rPr>
          <w:rFonts w:ascii="Tahoma" w:hAnsi="Tahoma" w:cs="Tahoma"/>
          <w:b/>
          <w:i/>
          <w:sz w:val="24"/>
          <w:szCs w:val="24"/>
        </w:rPr>
        <w:t xml:space="preserve"> </w:t>
      </w:r>
      <w:r w:rsidRPr="0030302A">
        <w:rPr>
          <w:rFonts w:ascii="Tahoma" w:hAnsi="Tahoma" w:cs="Tahoma"/>
          <w:sz w:val="24"/>
          <w:szCs w:val="24"/>
        </w:rPr>
        <w:t>means one or more of the following persons:</w:t>
      </w:r>
    </w:p>
    <w:p w14:paraId="6D870CF2" w14:textId="77777777" w:rsidR="00794542" w:rsidRPr="0030302A" w:rsidRDefault="00794542" w:rsidP="006E6DB4">
      <w:pPr>
        <w:pStyle w:val="BodyText"/>
        <w:numPr>
          <w:ilvl w:val="0"/>
          <w:numId w:val="5"/>
        </w:numPr>
        <w:ind w:left="936"/>
        <w:rPr>
          <w:rFonts w:ascii="Tahoma" w:hAnsi="Tahoma" w:cs="Tahoma"/>
          <w:sz w:val="24"/>
          <w:szCs w:val="24"/>
        </w:rPr>
      </w:pPr>
      <w:r w:rsidRPr="0030302A">
        <w:rPr>
          <w:rFonts w:ascii="Tahoma" w:hAnsi="Tahoma" w:cs="Tahoma"/>
          <w:sz w:val="24"/>
          <w:szCs w:val="24"/>
        </w:rPr>
        <w:t>A biological or adoptive parent of the</w:t>
      </w:r>
      <w:r w:rsidRPr="0030302A">
        <w:rPr>
          <w:rFonts w:ascii="Tahoma" w:hAnsi="Tahoma" w:cs="Tahoma"/>
          <w:spacing w:val="-9"/>
          <w:sz w:val="24"/>
          <w:szCs w:val="24"/>
        </w:rPr>
        <w:t xml:space="preserve"> </w:t>
      </w:r>
      <w:r w:rsidRPr="0030302A">
        <w:rPr>
          <w:rFonts w:ascii="Tahoma" w:hAnsi="Tahoma" w:cs="Tahoma"/>
          <w:sz w:val="24"/>
          <w:szCs w:val="24"/>
        </w:rPr>
        <w:t>child;</w:t>
      </w:r>
    </w:p>
    <w:p w14:paraId="71089001" w14:textId="77777777" w:rsidR="00794542" w:rsidRPr="0030302A" w:rsidRDefault="00794542" w:rsidP="006E6DB4">
      <w:pPr>
        <w:pStyle w:val="BodyText"/>
        <w:numPr>
          <w:ilvl w:val="0"/>
          <w:numId w:val="5"/>
        </w:numPr>
        <w:ind w:left="936"/>
        <w:rPr>
          <w:rFonts w:ascii="Tahoma" w:hAnsi="Tahoma" w:cs="Tahoma"/>
          <w:sz w:val="24"/>
          <w:szCs w:val="24"/>
        </w:rPr>
      </w:pPr>
      <w:r w:rsidRPr="0030302A">
        <w:rPr>
          <w:rFonts w:ascii="Tahoma" w:hAnsi="Tahoma" w:cs="Tahoma"/>
          <w:sz w:val="24"/>
          <w:szCs w:val="24"/>
        </w:rPr>
        <w:t>A foster parent of the</w:t>
      </w:r>
      <w:r w:rsidRPr="0030302A">
        <w:rPr>
          <w:rFonts w:ascii="Tahoma" w:hAnsi="Tahoma" w:cs="Tahoma"/>
          <w:spacing w:val="-6"/>
          <w:sz w:val="24"/>
          <w:szCs w:val="24"/>
        </w:rPr>
        <w:t xml:space="preserve"> </w:t>
      </w:r>
      <w:r w:rsidRPr="0030302A">
        <w:rPr>
          <w:rFonts w:ascii="Tahoma" w:hAnsi="Tahoma" w:cs="Tahoma"/>
          <w:sz w:val="24"/>
          <w:szCs w:val="24"/>
        </w:rPr>
        <w:t>child;</w:t>
      </w:r>
    </w:p>
    <w:p w14:paraId="70896C5F" w14:textId="77777777" w:rsidR="00794542" w:rsidRPr="0030302A" w:rsidRDefault="00794542" w:rsidP="006E6DB4">
      <w:pPr>
        <w:pStyle w:val="BodyText"/>
        <w:numPr>
          <w:ilvl w:val="0"/>
          <w:numId w:val="5"/>
        </w:numPr>
        <w:ind w:left="936"/>
        <w:rPr>
          <w:rFonts w:ascii="Tahoma" w:hAnsi="Tahoma" w:cs="Tahoma"/>
          <w:sz w:val="24"/>
          <w:szCs w:val="24"/>
        </w:rPr>
      </w:pPr>
      <w:r w:rsidRPr="0030302A">
        <w:rPr>
          <w:rFonts w:ascii="Tahoma" w:hAnsi="Tahoma" w:cs="Tahoma"/>
          <w:sz w:val="24"/>
          <w:szCs w:val="24"/>
        </w:rPr>
        <w:t>A legal guardian, other than a state</w:t>
      </w:r>
      <w:r w:rsidRPr="0030302A">
        <w:rPr>
          <w:rFonts w:ascii="Tahoma" w:hAnsi="Tahoma" w:cs="Tahoma"/>
          <w:spacing w:val="-10"/>
          <w:sz w:val="24"/>
          <w:szCs w:val="24"/>
        </w:rPr>
        <w:t xml:space="preserve"> </w:t>
      </w:r>
      <w:r w:rsidRPr="0030302A">
        <w:rPr>
          <w:rFonts w:ascii="Tahoma" w:hAnsi="Tahoma" w:cs="Tahoma"/>
          <w:sz w:val="24"/>
          <w:szCs w:val="24"/>
        </w:rPr>
        <w:t>agency;</w:t>
      </w:r>
    </w:p>
    <w:p w14:paraId="630F7C02" w14:textId="77777777" w:rsidR="00794542" w:rsidRPr="0030302A" w:rsidRDefault="00794542" w:rsidP="006E6DB4">
      <w:pPr>
        <w:pStyle w:val="BodyText"/>
        <w:numPr>
          <w:ilvl w:val="0"/>
          <w:numId w:val="5"/>
        </w:numPr>
        <w:ind w:left="936"/>
        <w:rPr>
          <w:rFonts w:ascii="Tahoma" w:hAnsi="Tahoma" w:cs="Tahoma"/>
          <w:sz w:val="24"/>
          <w:szCs w:val="24"/>
        </w:rPr>
      </w:pPr>
      <w:r w:rsidRPr="0030302A">
        <w:rPr>
          <w:rFonts w:ascii="Tahoma" w:hAnsi="Tahoma" w:cs="Tahoma"/>
          <w:sz w:val="24"/>
          <w:szCs w:val="24"/>
        </w:rPr>
        <w:t>An</w:t>
      </w:r>
      <w:r w:rsidRPr="0030302A">
        <w:rPr>
          <w:rFonts w:ascii="Tahoma" w:hAnsi="Tahoma" w:cs="Tahoma"/>
          <w:spacing w:val="-5"/>
          <w:sz w:val="24"/>
          <w:szCs w:val="24"/>
        </w:rPr>
        <w:t xml:space="preserve"> </w:t>
      </w:r>
      <w:r w:rsidRPr="0030302A">
        <w:rPr>
          <w:rFonts w:ascii="Tahoma" w:hAnsi="Tahoma" w:cs="Tahoma"/>
          <w:sz w:val="24"/>
          <w:szCs w:val="24"/>
        </w:rPr>
        <w:t>individual</w:t>
      </w:r>
      <w:r w:rsidRPr="0030302A">
        <w:rPr>
          <w:rFonts w:ascii="Tahoma" w:hAnsi="Tahoma" w:cs="Tahoma"/>
          <w:spacing w:val="-6"/>
          <w:sz w:val="24"/>
          <w:szCs w:val="24"/>
        </w:rPr>
        <w:t xml:space="preserve"> </w:t>
      </w:r>
      <w:r w:rsidRPr="0030302A">
        <w:rPr>
          <w:rFonts w:ascii="Tahoma" w:hAnsi="Tahoma" w:cs="Tahoma"/>
          <w:sz w:val="24"/>
          <w:szCs w:val="24"/>
        </w:rPr>
        <w:t>acting</w:t>
      </w:r>
      <w:r w:rsidRPr="0030302A">
        <w:rPr>
          <w:rFonts w:ascii="Tahoma" w:hAnsi="Tahoma" w:cs="Tahoma"/>
          <w:spacing w:val="-5"/>
          <w:sz w:val="24"/>
          <w:szCs w:val="24"/>
        </w:rPr>
        <w:t xml:space="preserve"> </w:t>
      </w:r>
      <w:r w:rsidRPr="0030302A">
        <w:rPr>
          <w:rFonts w:ascii="Tahoma" w:hAnsi="Tahoma" w:cs="Tahoma"/>
          <w:sz w:val="24"/>
          <w:szCs w:val="24"/>
        </w:rPr>
        <w:t>in</w:t>
      </w:r>
      <w:r w:rsidRPr="0030302A">
        <w:rPr>
          <w:rFonts w:ascii="Tahoma" w:hAnsi="Tahoma" w:cs="Tahoma"/>
          <w:spacing w:val="-5"/>
          <w:sz w:val="24"/>
          <w:szCs w:val="24"/>
        </w:rPr>
        <w:t xml:space="preserve"> </w:t>
      </w:r>
      <w:r w:rsidRPr="0030302A">
        <w:rPr>
          <w:rFonts w:ascii="Tahoma" w:hAnsi="Tahoma" w:cs="Tahoma"/>
          <w:sz w:val="24"/>
          <w:szCs w:val="24"/>
        </w:rPr>
        <w:t>the</w:t>
      </w:r>
      <w:r w:rsidRPr="0030302A">
        <w:rPr>
          <w:rFonts w:ascii="Tahoma" w:hAnsi="Tahoma" w:cs="Tahoma"/>
          <w:spacing w:val="-6"/>
          <w:sz w:val="24"/>
          <w:szCs w:val="24"/>
        </w:rPr>
        <w:t xml:space="preserve"> </w:t>
      </w:r>
      <w:r w:rsidRPr="0030302A">
        <w:rPr>
          <w:rFonts w:ascii="Tahoma" w:hAnsi="Tahoma" w:cs="Tahoma"/>
          <w:sz w:val="24"/>
          <w:szCs w:val="24"/>
        </w:rPr>
        <w:t>place</w:t>
      </w:r>
      <w:r w:rsidRPr="0030302A">
        <w:rPr>
          <w:rFonts w:ascii="Tahoma" w:hAnsi="Tahoma" w:cs="Tahoma"/>
          <w:spacing w:val="-5"/>
          <w:sz w:val="24"/>
          <w:szCs w:val="24"/>
        </w:rPr>
        <w:t xml:space="preserve"> </w:t>
      </w:r>
      <w:r w:rsidRPr="0030302A">
        <w:rPr>
          <w:rFonts w:ascii="Tahoma" w:hAnsi="Tahoma" w:cs="Tahoma"/>
          <w:sz w:val="24"/>
          <w:szCs w:val="24"/>
        </w:rPr>
        <w:t>of</w:t>
      </w:r>
      <w:r w:rsidRPr="0030302A">
        <w:rPr>
          <w:rFonts w:ascii="Tahoma" w:hAnsi="Tahoma" w:cs="Tahoma"/>
          <w:spacing w:val="-5"/>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biological</w:t>
      </w:r>
      <w:r w:rsidRPr="0030302A">
        <w:rPr>
          <w:rFonts w:ascii="Tahoma" w:hAnsi="Tahoma" w:cs="Tahoma"/>
          <w:spacing w:val="-5"/>
          <w:sz w:val="24"/>
          <w:szCs w:val="24"/>
        </w:rPr>
        <w:t xml:space="preserve"> </w:t>
      </w:r>
      <w:r w:rsidRPr="0030302A">
        <w:rPr>
          <w:rFonts w:ascii="Tahoma" w:hAnsi="Tahoma" w:cs="Tahoma"/>
          <w:sz w:val="24"/>
          <w:szCs w:val="24"/>
        </w:rPr>
        <w:t>or</w:t>
      </w:r>
      <w:r w:rsidRPr="0030302A">
        <w:rPr>
          <w:rFonts w:ascii="Tahoma" w:hAnsi="Tahoma" w:cs="Tahoma"/>
          <w:spacing w:val="-5"/>
          <w:sz w:val="24"/>
          <w:szCs w:val="24"/>
        </w:rPr>
        <w:t xml:space="preserve"> </w:t>
      </w:r>
      <w:r w:rsidRPr="0030302A">
        <w:rPr>
          <w:rFonts w:ascii="Tahoma" w:hAnsi="Tahoma" w:cs="Tahoma"/>
          <w:sz w:val="24"/>
          <w:szCs w:val="24"/>
        </w:rPr>
        <w:t>adoptive</w:t>
      </w:r>
      <w:r w:rsidRPr="0030302A">
        <w:rPr>
          <w:rFonts w:ascii="Tahoma" w:hAnsi="Tahoma" w:cs="Tahoma"/>
          <w:spacing w:val="-5"/>
          <w:sz w:val="24"/>
          <w:szCs w:val="24"/>
        </w:rPr>
        <w:t xml:space="preserve"> </w:t>
      </w:r>
      <w:r w:rsidRPr="0030302A">
        <w:rPr>
          <w:rFonts w:ascii="Tahoma" w:hAnsi="Tahoma" w:cs="Tahoma"/>
          <w:sz w:val="24"/>
          <w:szCs w:val="24"/>
        </w:rPr>
        <w:t>parent</w:t>
      </w:r>
      <w:r w:rsidRPr="0030302A">
        <w:rPr>
          <w:rFonts w:ascii="Tahoma" w:hAnsi="Tahoma" w:cs="Tahoma"/>
          <w:spacing w:val="-5"/>
          <w:sz w:val="24"/>
          <w:szCs w:val="24"/>
        </w:rPr>
        <w:t xml:space="preserve"> </w:t>
      </w:r>
      <w:r w:rsidRPr="0030302A">
        <w:rPr>
          <w:rFonts w:ascii="Tahoma" w:hAnsi="Tahoma" w:cs="Tahoma"/>
          <w:sz w:val="24"/>
          <w:szCs w:val="24"/>
        </w:rPr>
        <w:t>(including</w:t>
      </w:r>
      <w:r w:rsidRPr="0030302A">
        <w:rPr>
          <w:rFonts w:ascii="Tahoma" w:hAnsi="Tahoma" w:cs="Tahoma"/>
          <w:spacing w:val="-5"/>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grandparent, stepparent, or other relative) with whom the child lives, or an individual who is legally responsible for the child’s welfare;</w:t>
      </w:r>
      <w:r w:rsidRPr="0030302A">
        <w:rPr>
          <w:rFonts w:ascii="Tahoma" w:hAnsi="Tahoma" w:cs="Tahoma"/>
          <w:spacing w:val="-6"/>
          <w:sz w:val="24"/>
          <w:szCs w:val="24"/>
        </w:rPr>
        <w:t xml:space="preserve"> </w:t>
      </w:r>
      <w:r w:rsidRPr="0030302A">
        <w:rPr>
          <w:rFonts w:ascii="Tahoma" w:hAnsi="Tahoma" w:cs="Tahoma"/>
          <w:sz w:val="24"/>
          <w:szCs w:val="24"/>
        </w:rPr>
        <w:t>or</w:t>
      </w:r>
    </w:p>
    <w:p w14:paraId="64155089" w14:textId="77777777" w:rsidR="00794542" w:rsidRPr="0030302A" w:rsidRDefault="00794542" w:rsidP="006E6DB4">
      <w:pPr>
        <w:pStyle w:val="BodyText"/>
        <w:numPr>
          <w:ilvl w:val="0"/>
          <w:numId w:val="5"/>
        </w:numPr>
        <w:ind w:left="936"/>
        <w:rPr>
          <w:rFonts w:ascii="Tahoma" w:hAnsi="Tahoma" w:cs="Tahoma"/>
          <w:sz w:val="24"/>
          <w:szCs w:val="24"/>
        </w:rPr>
      </w:pPr>
      <w:r w:rsidRPr="0030302A">
        <w:rPr>
          <w:rFonts w:ascii="Tahoma" w:hAnsi="Tahoma" w:cs="Tahoma"/>
          <w:sz w:val="24"/>
          <w:szCs w:val="24"/>
        </w:rPr>
        <w:t>A surrogate parent who has been appointed in accordance with OAR</w:t>
      </w:r>
      <w:r w:rsidRPr="0030302A">
        <w:rPr>
          <w:rFonts w:ascii="Tahoma" w:hAnsi="Tahoma" w:cs="Tahoma"/>
          <w:spacing w:val="-14"/>
          <w:sz w:val="24"/>
          <w:szCs w:val="24"/>
        </w:rPr>
        <w:t xml:space="preserve"> </w:t>
      </w:r>
      <w:r w:rsidRPr="0030302A">
        <w:rPr>
          <w:rFonts w:ascii="Tahoma" w:hAnsi="Tahoma" w:cs="Tahoma"/>
          <w:sz w:val="24"/>
          <w:szCs w:val="24"/>
        </w:rPr>
        <w:t>581-015-2320.</w:t>
      </w:r>
    </w:p>
    <w:p w14:paraId="24191E53" w14:textId="77777777" w:rsidR="007366F5" w:rsidRPr="0030302A" w:rsidRDefault="007366F5" w:rsidP="008C2BA5">
      <w:pPr>
        <w:pStyle w:val="BodyText"/>
        <w:rPr>
          <w:rFonts w:ascii="Tahoma" w:hAnsi="Tahoma" w:cs="Tahoma"/>
          <w:sz w:val="24"/>
          <w:szCs w:val="24"/>
        </w:rPr>
      </w:pPr>
    </w:p>
    <w:p w14:paraId="20BF829F" w14:textId="05EE5AAC" w:rsidR="00794542" w:rsidRPr="0030302A" w:rsidRDefault="00794542" w:rsidP="00DD14B4">
      <w:pPr>
        <w:pStyle w:val="BodyText"/>
        <w:ind w:left="432"/>
        <w:rPr>
          <w:rFonts w:ascii="Tahoma" w:hAnsi="Tahoma" w:cs="Tahoma"/>
          <w:sz w:val="24"/>
          <w:szCs w:val="24"/>
        </w:rPr>
      </w:pPr>
      <w:r w:rsidRPr="0030302A">
        <w:rPr>
          <w:rFonts w:ascii="Tahoma" w:hAnsi="Tahoma" w:cs="Tahoma"/>
          <w:sz w:val="24"/>
          <w:szCs w:val="24"/>
        </w:rPr>
        <w:t>The SD should document the receipt of written consent and place the consent in the student’s file.</w:t>
      </w:r>
    </w:p>
    <w:p w14:paraId="6E02C1FC" w14:textId="77777777" w:rsidR="00794542" w:rsidRPr="0030302A" w:rsidRDefault="00794542" w:rsidP="008C2BA5">
      <w:pPr>
        <w:pStyle w:val="BodyText"/>
        <w:rPr>
          <w:rFonts w:ascii="Tahoma" w:hAnsi="Tahoma" w:cs="Tahoma"/>
          <w:sz w:val="24"/>
          <w:szCs w:val="24"/>
        </w:rPr>
      </w:pPr>
    </w:p>
    <w:p w14:paraId="7AD8D189" w14:textId="79B8082E" w:rsidR="00794542" w:rsidRPr="00DD14B4" w:rsidRDefault="00794542" w:rsidP="00DD14B4">
      <w:pPr>
        <w:pStyle w:val="BodyText"/>
        <w:numPr>
          <w:ilvl w:val="0"/>
          <w:numId w:val="1"/>
        </w:numPr>
        <w:ind w:left="414"/>
        <w:rPr>
          <w:rFonts w:ascii="Tahoma" w:hAnsi="Tahoma" w:cs="Tahoma"/>
          <w:b/>
          <w:sz w:val="24"/>
          <w:szCs w:val="24"/>
        </w:rPr>
      </w:pPr>
      <w:r w:rsidRPr="00DD14B4">
        <w:rPr>
          <w:rFonts w:ascii="Tahoma" w:hAnsi="Tahoma" w:cs="Tahoma"/>
          <w:b/>
          <w:sz w:val="24"/>
          <w:szCs w:val="24"/>
        </w:rPr>
        <w:t>If the parent of a student who is under 18 refuses to sign for the MD, ED, or AC, must</w:t>
      </w:r>
      <w:r w:rsidRPr="00DD14B4">
        <w:rPr>
          <w:rFonts w:ascii="Tahoma" w:hAnsi="Tahoma" w:cs="Tahoma"/>
          <w:b/>
          <w:spacing w:val="-26"/>
          <w:sz w:val="24"/>
          <w:szCs w:val="24"/>
        </w:rPr>
        <w:t xml:space="preserve"> </w:t>
      </w:r>
      <w:r w:rsidRPr="00DD14B4">
        <w:rPr>
          <w:rFonts w:ascii="Tahoma" w:hAnsi="Tahoma" w:cs="Tahoma"/>
          <w:b/>
          <w:sz w:val="24"/>
          <w:szCs w:val="24"/>
        </w:rPr>
        <w:t>the student continue to work toward a regular</w:t>
      </w:r>
      <w:r w:rsidRPr="00DD14B4">
        <w:rPr>
          <w:rFonts w:ascii="Tahoma" w:hAnsi="Tahoma" w:cs="Tahoma"/>
          <w:b/>
          <w:spacing w:val="-14"/>
          <w:sz w:val="24"/>
          <w:szCs w:val="24"/>
        </w:rPr>
        <w:t xml:space="preserve"> </w:t>
      </w:r>
      <w:r w:rsidRPr="00DD14B4">
        <w:rPr>
          <w:rFonts w:ascii="Tahoma" w:hAnsi="Tahoma" w:cs="Tahoma"/>
          <w:b/>
          <w:sz w:val="24"/>
          <w:szCs w:val="24"/>
        </w:rPr>
        <w:t>diploma?</w:t>
      </w:r>
    </w:p>
    <w:p w14:paraId="6AEB71AC" w14:textId="407002B1" w:rsidR="00794542" w:rsidRPr="0030302A" w:rsidRDefault="00794542" w:rsidP="00DD14B4">
      <w:pPr>
        <w:pStyle w:val="BodyText"/>
        <w:ind w:left="432"/>
        <w:rPr>
          <w:rFonts w:ascii="Tahoma" w:hAnsi="Tahoma" w:cs="Tahoma"/>
          <w:sz w:val="24"/>
          <w:szCs w:val="24"/>
        </w:rPr>
      </w:pPr>
      <w:r w:rsidRPr="0030302A">
        <w:rPr>
          <w:rFonts w:ascii="Tahoma" w:hAnsi="Tahoma" w:cs="Tahoma"/>
          <w:sz w:val="24"/>
          <w:szCs w:val="24"/>
        </w:rPr>
        <w:t>Yes, the student would continue to work toward a regular diploma. However, when a student turns 18 (adult student) and the educational rights transfer</w:t>
      </w:r>
      <w:r w:rsidR="003074AC" w:rsidRPr="0030302A">
        <w:rPr>
          <w:rFonts w:ascii="Tahoma" w:hAnsi="Tahoma" w:cs="Tahoma"/>
          <w:sz w:val="24"/>
          <w:szCs w:val="24"/>
        </w:rPr>
        <w:t xml:space="preserve"> OAR 581-015-2320</w:t>
      </w:r>
      <w:r w:rsidRPr="0030302A">
        <w:rPr>
          <w:rFonts w:ascii="Tahoma" w:hAnsi="Tahoma" w:cs="Tahoma"/>
          <w:sz w:val="24"/>
          <w:szCs w:val="24"/>
        </w:rPr>
        <w:t xml:space="preserve">, the </w:t>
      </w:r>
      <w:r w:rsidRPr="0030302A">
        <w:rPr>
          <w:rFonts w:ascii="Tahoma" w:hAnsi="Tahoma" w:cs="Tahoma"/>
          <w:sz w:val="24"/>
          <w:szCs w:val="24"/>
          <w:u w:val="single"/>
        </w:rPr>
        <w:t>student</w:t>
      </w:r>
      <w:r w:rsidRPr="0030302A">
        <w:rPr>
          <w:rFonts w:ascii="Tahoma" w:hAnsi="Tahoma" w:cs="Tahoma"/>
          <w:sz w:val="24"/>
          <w:szCs w:val="24"/>
        </w:rPr>
        <w:t xml:space="preserve"> is then responsible for giving consent for the diploma options. The adult student may ask another adult to be his or her surrogate; however, the student can revoke that surrogate permission at any time. If the student is under guardianship, the guardian must give consent.</w:t>
      </w:r>
    </w:p>
    <w:p w14:paraId="6574CBE4" w14:textId="77777777" w:rsidR="00794542" w:rsidRPr="0030302A" w:rsidRDefault="00794542" w:rsidP="008C2BA5">
      <w:pPr>
        <w:pStyle w:val="BodyText"/>
        <w:rPr>
          <w:rFonts w:ascii="Tahoma" w:hAnsi="Tahoma" w:cs="Tahoma"/>
          <w:sz w:val="24"/>
          <w:szCs w:val="24"/>
        </w:rPr>
      </w:pPr>
    </w:p>
    <w:p w14:paraId="4CBEE622" w14:textId="77777777" w:rsidR="00794542" w:rsidRPr="00DD14B4" w:rsidRDefault="00794542" w:rsidP="00DD14B4">
      <w:pPr>
        <w:pStyle w:val="BodyText"/>
        <w:numPr>
          <w:ilvl w:val="0"/>
          <w:numId w:val="1"/>
        </w:numPr>
        <w:ind w:left="414"/>
        <w:rPr>
          <w:rFonts w:ascii="Tahoma" w:hAnsi="Tahoma" w:cs="Tahoma"/>
          <w:b/>
          <w:sz w:val="24"/>
          <w:szCs w:val="24"/>
        </w:rPr>
      </w:pPr>
      <w:r w:rsidRPr="00DD14B4">
        <w:rPr>
          <w:rFonts w:ascii="Tahoma" w:hAnsi="Tahoma" w:cs="Tahoma"/>
          <w:b/>
          <w:sz w:val="24"/>
          <w:szCs w:val="24"/>
        </w:rPr>
        <w:t>Can a student earn the MD, ED or AC in less than 4</w:t>
      </w:r>
      <w:r w:rsidRPr="00DD14B4">
        <w:rPr>
          <w:rFonts w:ascii="Tahoma" w:hAnsi="Tahoma" w:cs="Tahoma"/>
          <w:b/>
          <w:spacing w:val="-19"/>
          <w:sz w:val="24"/>
          <w:szCs w:val="24"/>
        </w:rPr>
        <w:t xml:space="preserve"> </w:t>
      </w:r>
      <w:r w:rsidRPr="00DD14B4">
        <w:rPr>
          <w:rFonts w:ascii="Tahoma" w:hAnsi="Tahoma" w:cs="Tahoma"/>
          <w:b/>
          <w:sz w:val="24"/>
          <w:szCs w:val="24"/>
        </w:rPr>
        <w:t>years?</w:t>
      </w:r>
    </w:p>
    <w:p w14:paraId="528F8D4D" w14:textId="77777777" w:rsidR="00794542" w:rsidRPr="0030302A" w:rsidRDefault="00794542" w:rsidP="00DD14B4">
      <w:pPr>
        <w:pStyle w:val="BodyText"/>
        <w:ind w:left="432"/>
        <w:rPr>
          <w:rFonts w:ascii="Tahoma" w:hAnsi="Tahoma" w:cs="Tahoma"/>
          <w:sz w:val="24"/>
          <w:szCs w:val="24"/>
        </w:rPr>
      </w:pPr>
      <w:r w:rsidRPr="0030302A">
        <w:rPr>
          <w:rFonts w:ascii="Tahoma" w:hAnsi="Tahoma" w:cs="Tahoma"/>
          <w:sz w:val="24"/>
          <w:szCs w:val="24"/>
        </w:rPr>
        <w:t>Yes, a student may complete the requirements for the MD, ED or AC in less than four years if the parent or adult student gives consent. This regulation does not apply to a regular diploma.</w:t>
      </w:r>
    </w:p>
    <w:p w14:paraId="682CB2D7" w14:textId="77777777" w:rsidR="00794542" w:rsidRPr="0030302A" w:rsidRDefault="00794542" w:rsidP="00DD14B4">
      <w:pPr>
        <w:pStyle w:val="BodyText"/>
        <w:ind w:left="432"/>
        <w:rPr>
          <w:rFonts w:ascii="Tahoma" w:hAnsi="Tahoma" w:cs="Tahoma"/>
          <w:sz w:val="24"/>
          <w:szCs w:val="24"/>
        </w:rPr>
      </w:pPr>
      <w:r w:rsidRPr="0030302A">
        <w:rPr>
          <w:rFonts w:ascii="Tahoma" w:hAnsi="Tahoma" w:cs="Tahoma"/>
          <w:sz w:val="24"/>
          <w:szCs w:val="24"/>
        </w:rPr>
        <w:t>The consent must be written and state:</w:t>
      </w:r>
    </w:p>
    <w:p w14:paraId="15D5C337" w14:textId="77777777" w:rsidR="00794542" w:rsidRPr="0030302A" w:rsidRDefault="00794542" w:rsidP="006E6DB4">
      <w:pPr>
        <w:pStyle w:val="BodyText"/>
        <w:numPr>
          <w:ilvl w:val="0"/>
          <w:numId w:val="6"/>
        </w:numPr>
        <w:rPr>
          <w:rFonts w:ascii="Tahoma" w:hAnsi="Tahoma" w:cs="Tahoma"/>
          <w:sz w:val="24"/>
          <w:szCs w:val="24"/>
        </w:rPr>
      </w:pPr>
      <w:r w:rsidRPr="0030302A">
        <w:rPr>
          <w:rFonts w:ascii="Tahoma" w:hAnsi="Tahoma" w:cs="Tahoma"/>
          <w:sz w:val="24"/>
          <w:szCs w:val="24"/>
        </w:rPr>
        <w:lastRenderedPageBreak/>
        <w:t>The</w:t>
      </w:r>
      <w:r w:rsidRPr="0030302A">
        <w:rPr>
          <w:rFonts w:ascii="Tahoma" w:hAnsi="Tahoma" w:cs="Tahoma"/>
          <w:spacing w:val="-4"/>
          <w:sz w:val="24"/>
          <w:szCs w:val="24"/>
        </w:rPr>
        <w:t xml:space="preserve"> </w:t>
      </w:r>
      <w:r w:rsidRPr="0030302A">
        <w:rPr>
          <w:rFonts w:ascii="Tahoma" w:hAnsi="Tahoma" w:cs="Tahoma"/>
          <w:sz w:val="24"/>
          <w:szCs w:val="24"/>
        </w:rPr>
        <w:t>parent</w:t>
      </w:r>
      <w:r w:rsidRPr="0030302A">
        <w:rPr>
          <w:rFonts w:ascii="Tahoma" w:hAnsi="Tahoma" w:cs="Tahoma"/>
          <w:spacing w:val="-4"/>
          <w:sz w:val="24"/>
          <w:szCs w:val="24"/>
        </w:rPr>
        <w:t xml:space="preserve"> </w:t>
      </w:r>
      <w:r w:rsidRPr="0030302A">
        <w:rPr>
          <w:rFonts w:ascii="Tahoma" w:hAnsi="Tahoma" w:cs="Tahoma"/>
          <w:sz w:val="24"/>
          <w:szCs w:val="24"/>
        </w:rPr>
        <w:t>or</w:t>
      </w:r>
      <w:r w:rsidRPr="0030302A">
        <w:rPr>
          <w:rFonts w:ascii="Tahoma" w:hAnsi="Tahoma" w:cs="Tahoma"/>
          <w:spacing w:val="-4"/>
          <w:sz w:val="24"/>
          <w:szCs w:val="24"/>
        </w:rPr>
        <w:t xml:space="preserve"> </w:t>
      </w:r>
      <w:r w:rsidRPr="0030302A">
        <w:rPr>
          <w:rFonts w:ascii="Tahoma" w:hAnsi="Tahoma" w:cs="Tahoma"/>
          <w:sz w:val="24"/>
          <w:szCs w:val="24"/>
        </w:rPr>
        <w:t>adult</w:t>
      </w:r>
      <w:r w:rsidRPr="0030302A">
        <w:rPr>
          <w:rFonts w:ascii="Tahoma" w:hAnsi="Tahoma" w:cs="Tahoma"/>
          <w:spacing w:val="-4"/>
          <w:sz w:val="24"/>
          <w:szCs w:val="24"/>
        </w:rPr>
        <w:t xml:space="preserve"> </w:t>
      </w:r>
      <w:r w:rsidRPr="0030302A">
        <w:rPr>
          <w:rFonts w:ascii="Tahoma" w:hAnsi="Tahoma" w:cs="Tahoma"/>
          <w:sz w:val="24"/>
          <w:szCs w:val="24"/>
        </w:rPr>
        <w:t>student</w:t>
      </w:r>
      <w:r w:rsidRPr="0030302A">
        <w:rPr>
          <w:rFonts w:ascii="Tahoma" w:hAnsi="Tahoma" w:cs="Tahoma"/>
          <w:spacing w:val="-4"/>
          <w:sz w:val="24"/>
          <w:szCs w:val="24"/>
        </w:rPr>
        <w:t xml:space="preserve"> </w:t>
      </w:r>
      <w:r w:rsidRPr="0030302A">
        <w:rPr>
          <w:rFonts w:ascii="Tahoma" w:hAnsi="Tahoma" w:cs="Tahoma"/>
          <w:sz w:val="24"/>
          <w:szCs w:val="24"/>
        </w:rPr>
        <w:t>is</w:t>
      </w:r>
      <w:r w:rsidRPr="0030302A">
        <w:rPr>
          <w:rFonts w:ascii="Tahoma" w:hAnsi="Tahoma" w:cs="Tahoma"/>
          <w:spacing w:val="-4"/>
          <w:sz w:val="24"/>
          <w:szCs w:val="24"/>
        </w:rPr>
        <w:t xml:space="preserve"> </w:t>
      </w:r>
      <w:r w:rsidRPr="0030302A">
        <w:rPr>
          <w:rFonts w:ascii="Tahoma" w:hAnsi="Tahoma" w:cs="Tahoma"/>
          <w:sz w:val="24"/>
          <w:szCs w:val="24"/>
        </w:rPr>
        <w:t>waiving</w:t>
      </w:r>
      <w:r w:rsidRPr="0030302A">
        <w:rPr>
          <w:rFonts w:ascii="Tahoma" w:hAnsi="Tahoma" w:cs="Tahoma"/>
          <w:spacing w:val="-4"/>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4</w:t>
      </w:r>
      <w:r w:rsidRPr="0030302A">
        <w:rPr>
          <w:rFonts w:ascii="Tahoma" w:hAnsi="Tahoma" w:cs="Tahoma"/>
          <w:spacing w:val="-2"/>
          <w:sz w:val="24"/>
          <w:szCs w:val="24"/>
        </w:rPr>
        <w:t xml:space="preserve"> </w:t>
      </w:r>
      <w:r w:rsidRPr="0030302A">
        <w:rPr>
          <w:rFonts w:ascii="Tahoma" w:hAnsi="Tahoma" w:cs="Tahoma"/>
          <w:sz w:val="24"/>
          <w:szCs w:val="24"/>
        </w:rPr>
        <w:t>year</w:t>
      </w:r>
      <w:r w:rsidRPr="0030302A">
        <w:rPr>
          <w:rFonts w:ascii="Tahoma" w:hAnsi="Tahoma" w:cs="Tahoma"/>
          <w:spacing w:val="-4"/>
          <w:sz w:val="24"/>
          <w:szCs w:val="24"/>
        </w:rPr>
        <w:t xml:space="preserve"> </w:t>
      </w:r>
      <w:r w:rsidRPr="0030302A">
        <w:rPr>
          <w:rFonts w:ascii="Tahoma" w:hAnsi="Tahoma" w:cs="Tahoma"/>
          <w:sz w:val="24"/>
          <w:szCs w:val="24"/>
        </w:rPr>
        <w:t>or</w:t>
      </w:r>
      <w:r w:rsidRPr="0030302A">
        <w:rPr>
          <w:rFonts w:ascii="Tahoma" w:hAnsi="Tahoma" w:cs="Tahoma"/>
          <w:spacing w:val="-4"/>
          <w:sz w:val="24"/>
          <w:szCs w:val="24"/>
        </w:rPr>
        <w:t xml:space="preserve"> </w:t>
      </w:r>
      <w:r w:rsidRPr="0030302A">
        <w:rPr>
          <w:rFonts w:ascii="Tahoma" w:hAnsi="Tahoma" w:cs="Tahoma"/>
          <w:sz w:val="24"/>
          <w:szCs w:val="24"/>
        </w:rPr>
        <w:t>until</w:t>
      </w:r>
      <w:r w:rsidRPr="0030302A">
        <w:rPr>
          <w:rFonts w:ascii="Tahoma" w:hAnsi="Tahoma" w:cs="Tahoma"/>
          <w:spacing w:val="-4"/>
          <w:sz w:val="24"/>
          <w:szCs w:val="24"/>
        </w:rPr>
        <w:t xml:space="preserve"> </w:t>
      </w:r>
      <w:r w:rsidRPr="0030302A">
        <w:rPr>
          <w:rFonts w:ascii="Tahoma" w:hAnsi="Tahoma" w:cs="Tahoma"/>
          <w:sz w:val="24"/>
          <w:szCs w:val="24"/>
        </w:rPr>
        <w:t>age</w:t>
      </w:r>
      <w:r w:rsidRPr="0030302A">
        <w:rPr>
          <w:rFonts w:ascii="Tahoma" w:hAnsi="Tahoma" w:cs="Tahoma"/>
          <w:spacing w:val="-4"/>
          <w:sz w:val="24"/>
          <w:szCs w:val="24"/>
        </w:rPr>
        <w:t xml:space="preserve"> </w:t>
      </w:r>
      <w:r w:rsidRPr="0030302A">
        <w:rPr>
          <w:rFonts w:ascii="Tahoma" w:hAnsi="Tahoma" w:cs="Tahoma"/>
          <w:sz w:val="24"/>
          <w:szCs w:val="24"/>
        </w:rPr>
        <w:t>21</w:t>
      </w:r>
      <w:r w:rsidRPr="0030302A">
        <w:rPr>
          <w:rFonts w:ascii="Tahoma" w:hAnsi="Tahoma" w:cs="Tahoma"/>
          <w:spacing w:val="-4"/>
          <w:sz w:val="24"/>
          <w:szCs w:val="24"/>
        </w:rPr>
        <w:t xml:space="preserve"> </w:t>
      </w:r>
      <w:r w:rsidRPr="0030302A">
        <w:rPr>
          <w:rFonts w:ascii="Tahoma" w:hAnsi="Tahoma" w:cs="Tahoma"/>
          <w:sz w:val="24"/>
          <w:szCs w:val="24"/>
        </w:rPr>
        <w:t>criteria</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complete</w:t>
      </w:r>
      <w:r w:rsidRPr="0030302A">
        <w:rPr>
          <w:rFonts w:ascii="Tahoma" w:hAnsi="Tahoma" w:cs="Tahoma"/>
          <w:spacing w:val="-4"/>
          <w:sz w:val="24"/>
          <w:szCs w:val="24"/>
        </w:rPr>
        <w:t xml:space="preserve"> </w:t>
      </w:r>
      <w:r w:rsidRPr="0030302A">
        <w:rPr>
          <w:rFonts w:ascii="Tahoma" w:hAnsi="Tahoma" w:cs="Tahoma"/>
          <w:sz w:val="24"/>
          <w:szCs w:val="24"/>
        </w:rPr>
        <w:t>the requirements for the MD, ED or</w:t>
      </w:r>
      <w:r w:rsidRPr="0030302A">
        <w:rPr>
          <w:rFonts w:ascii="Tahoma" w:hAnsi="Tahoma" w:cs="Tahoma"/>
          <w:spacing w:val="-7"/>
          <w:sz w:val="24"/>
          <w:szCs w:val="24"/>
        </w:rPr>
        <w:t xml:space="preserve"> </w:t>
      </w:r>
      <w:r w:rsidRPr="0030302A">
        <w:rPr>
          <w:rFonts w:ascii="Tahoma" w:hAnsi="Tahoma" w:cs="Tahoma"/>
          <w:sz w:val="24"/>
          <w:szCs w:val="24"/>
        </w:rPr>
        <w:t>AC.</w:t>
      </w:r>
    </w:p>
    <w:p w14:paraId="44AED80B" w14:textId="77777777" w:rsidR="00794542" w:rsidRPr="0030302A" w:rsidRDefault="00794542" w:rsidP="006E6DB4">
      <w:pPr>
        <w:pStyle w:val="BodyText"/>
        <w:numPr>
          <w:ilvl w:val="0"/>
          <w:numId w:val="6"/>
        </w:numPr>
        <w:rPr>
          <w:rFonts w:ascii="Tahoma" w:hAnsi="Tahoma" w:cs="Tahoma"/>
          <w:sz w:val="24"/>
          <w:szCs w:val="24"/>
        </w:rPr>
      </w:pPr>
      <w:r w:rsidRPr="0030302A">
        <w:rPr>
          <w:rFonts w:ascii="Tahoma" w:hAnsi="Tahoma" w:cs="Tahoma"/>
          <w:sz w:val="24"/>
          <w:szCs w:val="24"/>
        </w:rPr>
        <w:t>A copy of the consent must be sent to the district</w:t>
      </w:r>
      <w:r w:rsidRPr="0030302A">
        <w:rPr>
          <w:rFonts w:ascii="Tahoma" w:hAnsi="Tahoma" w:cs="Tahoma"/>
          <w:spacing w:val="-15"/>
          <w:sz w:val="24"/>
          <w:szCs w:val="24"/>
        </w:rPr>
        <w:t xml:space="preserve"> </w:t>
      </w:r>
      <w:r w:rsidRPr="0030302A">
        <w:rPr>
          <w:rFonts w:ascii="Tahoma" w:hAnsi="Tahoma" w:cs="Tahoma"/>
          <w:sz w:val="24"/>
          <w:szCs w:val="24"/>
        </w:rPr>
        <w:t>superintendent.</w:t>
      </w:r>
    </w:p>
    <w:p w14:paraId="010F5C38" w14:textId="77777777" w:rsidR="00D571E2" w:rsidRPr="0030302A" w:rsidRDefault="00794542" w:rsidP="006E6DB4">
      <w:pPr>
        <w:pStyle w:val="BodyText"/>
        <w:numPr>
          <w:ilvl w:val="0"/>
          <w:numId w:val="6"/>
        </w:numPr>
        <w:rPr>
          <w:rFonts w:ascii="Tahoma" w:hAnsi="Tahoma" w:cs="Tahoma"/>
          <w:sz w:val="24"/>
          <w:szCs w:val="24"/>
        </w:rPr>
      </w:pPr>
      <w:r w:rsidRPr="0030302A">
        <w:rPr>
          <w:rFonts w:ascii="Tahoma" w:hAnsi="Tahoma" w:cs="Tahoma"/>
          <w:sz w:val="24"/>
          <w:szCs w:val="24"/>
        </w:rPr>
        <w:t xml:space="preserve">Each SD must annually provide the number of consents to the State Superintendent. </w:t>
      </w:r>
    </w:p>
    <w:p w14:paraId="02A2E748" w14:textId="39D69C7A" w:rsidR="00794542" w:rsidRPr="0030302A" w:rsidRDefault="00794542" w:rsidP="006E6DB4">
      <w:pPr>
        <w:pStyle w:val="BodyText"/>
        <w:numPr>
          <w:ilvl w:val="0"/>
          <w:numId w:val="6"/>
        </w:numPr>
        <w:rPr>
          <w:rFonts w:ascii="Tahoma" w:hAnsi="Tahoma" w:cs="Tahoma"/>
          <w:sz w:val="24"/>
          <w:szCs w:val="24"/>
        </w:rPr>
      </w:pPr>
      <w:r w:rsidRPr="0030302A">
        <w:rPr>
          <w:rFonts w:ascii="Tahoma" w:hAnsi="Tahoma" w:cs="Tahoma"/>
          <w:sz w:val="24"/>
          <w:szCs w:val="24"/>
        </w:rPr>
        <w:t>Consent</w:t>
      </w:r>
      <w:r w:rsidRPr="0030302A">
        <w:rPr>
          <w:rFonts w:ascii="Tahoma" w:hAnsi="Tahoma" w:cs="Tahoma"/>
          <w:spacing w:val="-4"/>
          <w:sz w:val="24"/>
          <w:szCs w:val="24"/>
        </w:rPr>
        <w:t xml:space="preserve"> </w:t>
      </w:r>
      <w:r w:rsidRPr="0030302A">
        <w:rPr>
          <w:rFonts w:ascii="Tahoma" w:hAnsi="Tahoma" w:cs="Tahoma"/>
          <w:sz w:val="24"/>
          <w:szCs w:val="24"/>
        </w:rPr>
        <w:t>may</w:t>
      </w:r>
      <w:r w:rsidRPr="0030302A">
        <w:rPr>
          <w:rFonts w:ascii="Tahoma" w:hAnsi="Tahoma" w:cs="Tahoma"/>
          <w:spacing w:val="-4"/>
          <w:sz w:val="24"/>
          <w:szCs w:val="24"/>
        </w:rPr>
        <w:t xml:space="preserve"> </w:t>
      </w:r>
      <w:r w:rsidRPr="0030302A">
        <w:rPr>
          <w:rFonts w:ascii="Tahoma" w:hAnsi="Tahoma" w:cs="Tahoma"/>
          <w:sz w:val="24"/>
          <w:szCs w:val="24"/>
        </w:rPr>
        <w:t>not</w:t>
      </w:r>
      <w:r w:rsidRPr="0030302A">
        <w:rPr>
          <w:rFonts w:ascii="Tahoma" w:hAnsi="Tahoma" w:cs="Tahoma"/>
          <w:spacing w:val="-4"/>
          <w:sz w:val="24"/>
          <w:szCs w:val="24"/>
        </w:rPr>
        <w:t xml:space="preserve"> </w:t>
      </w:r>
      <w:r w:rsidRPr="0030302A">
        <w:rPr>
          <w:rFonts w:ascii="Tahoma" w:hAnsi="Tahoma" w:cs="Tahoma"/>
          <w:sz w:val="24"/>
          <w:szCs w:val="24"/>
        </w:rPr>
        <w:t>be</w:t>
      </w:r>
      <w:r w:rsidRPr="0030302A">
        <w:rPr>
          <w:rFonts w:ascii="Tahoma" w:hAnsi="Tahoma" w:cs="Tahoma"/>
          <w:spacing w:val="-4"/>
          <w:sz w:val="24"/>
          <w:szCs w:val="24"/>
        </w:rPr>
        <w:t xml:space="preserve"> </w:t>
      </w:r>
      <w:r w:rsidRPr="0030302A">
        <w:rPr>
          <w:rFonts w:ascii="Tahoma" w:hAnsi="Tahoma" w:cs="Tahoma"/>
          <w:sz w:val="24"/>
          <w:szCs w:val="24"/>
        </w:rPr>
        <w:t>used</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allow</w:t>
      </w:r>
      <w:r w:rsidRPr="0030302A">
        <w:rPr>
          <w:rFonts w:ascii="Tahoma" w:hAnsi="Tahoma" w:cs="Tahoma"/>
          <w:spacing w:val="-4"/>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student</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satisfy</w:t>
      </w:r>
      <w:r w:rsidRPr="0030302A">
        <w:rPr>
          <w:rFonts w:ascii="Tahoma" w:hAnsi="Tahoma" w:cs="Tahoma"/>
          <w:spacing w:val="-4"/>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requirements</w:t>
      </w:r>
      <w:r w:rsidRPr="0030302A">
        <w:rPr>
          <w:rFonts w:ascii="Tahoma" w:hAnsi="Tahoma" w:cs="Tahoma"/>
          <w:spacing w:val="-4"/>
          <w:sz w:val="24"/>
          <w:szCs w:val="24"/>
        </w:rPr>
        <w:t xml:space="preserve"> </w:t>
      </w:r>
      <w:r w:rsidRPr="0030302A">
        <w:rPr>
          <w:rFonts w:ascii="Tahoma" w:hAnsi="Tahoma" w:cs="Tahoma"/>
          <w:sz w:val="24"/>
          <w:szCs w:val="24"/>
        </w:rPr>
        <w:t>of</w:t>
      </w:r>
      <w:r w:rsidRPr="0030302A">
        <w:rPr>
          <w:rFonts w:ascii="Tahoma" w:hAnsi="Tahoma" w:cs="Tahoma"/>
          <w:spacing w:val="-4"/>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MD,</w:t>
      </w:r>
      <w:r w:rsidRPr="0030302A">
        <w:rPr>
          <w:rFonts w:ascii="Tahoma" w:hAnsi="Tahoma" w:cs="Tahoma"/>
          <w:spacing w:val="-4"/>
          <w:sz w:val="24"/>
          <w:szCs w:val="24"/>
        </w:rPr>
        <w:t xml:space="preserve"> </w:t>
      </w:r>
      <w:r w:rsidRPr="0030302A">
        <w:rPr>
          <w:rFonts w:ascii="Tahoma" w:hAnsi="Tahoma" w:cs="Tahoma"/>
          <w:sz w:val="24"/>
          <w:szCs w:val="24"/>
        </w:rPr>
        <w:t>ED,</w:t>
      </w:r>
      <w:r w:rsidRPr="0030302A">
        <w:rPr>
          <w:rFonts w:ascii="Tahoma" w:hAnsi="Tahoma" w:cs="Tahoma"/>
          <w:spacing w:val="-4"/>
          <w:sz w:val="24"/>
          <w:szCs w:val="24"/>
        </w:rPr>
        <w:t xml:space="preserve"> </w:t>
      </w:r>
      <w:r w:rsidRPr="0030302A">
        <w:rPr>
          <w:rFonts w:ascii="Tahoma" w:hAnsi="Tahoma" w:cs="Tahoma"/>
          <w:sz w:val="24"/>
          <w:szCs w:val="24"/>
        </w:rPr>
        <w:t>or</w:t>
      </w:r>
      <w:r w:rsidRPr="0030302A">
        <w:rPr>
          <w:rFonts w:ascii="Tahoma" w:hAnsi="Tahoma" w:cs="Tahoma"/>
          <w:spacing w:val="-4"/>
          <w:sz w:val="24"/>
          <w:szCs w:val="24"/>
        </w:rPr>
        <w:t xml:space="preserve"> </w:t>
      </w:r>
      <w:r w:rsidRPr="0030302A">
        <w:rPr>
          <w:rFonts w:ascii="Tahoma" w:hAnsi="Tahoma" w:cs="Tahoma"/>
          <w:sz w:val="24"/>
          <w:szCs w:val="24"/>
        </w:rPr>
        <w:t>AC</w:t>
      </w:r>
      <w:r w:rsidRPr="0030302A">
        <w:rPr>
          <w:rFonts w:ascii="Tahoma" w:hAnsi="Tahoma" w:cs="Tahoma"/>
          <w:spacing w:val="-5"/>
          <w:sz w:val="24"/>
          <w:szCs w:val="24"/>
        </w:rPr>
        <w:t xml:space="preserve"> </w:t>
      </w:r>
      <w:r w:rsidRPr="0030302A">
        <w:rPr>
          <w:rFonts w:ascii="Tahoma" w:hAnsi="Tahoma" w:cs="Tahoma"/>
          <w:sz w:val="24"/>
          <w:szCs w:val="24"/>
        </w:rPr>
        <w:t>in</w:t>
      </w:r>
      <w:r w:rsidRPr="0030302A">
        <w:rPr>
          <w:rFonts w:ascii="Tahoma" w:hAnsi="Tahoma" w:cs="Tahoma"/>
          <w:spacing w:val="-4"/>
          <w:sz w:val="24"/>
          <w:szCs w:val="24"/>
        </w:rPr>
        <w:t xml:space="preserve"> </w:t>
      </w:r>
      <w:r w:rsidRPr="0030302A">
        <w:rPr>
          <w:rFonts w:ascii="Tahoma" w:hAnsi="Tahoma" w:cs="Tahoma"/>
          <w:sz w:val="24"/>
          <w:szCs w:val="24"/>
        </w:rPr>
        <w:t>less than 3</w:t>
      </w:r>
      <w:r w:rsidRPr="0030302A">
        <w:rPr>
          <w:rFonts w:ascii="Tahoma" w:hAnsi="Tahoma" w:cs="Tahoma"/>
          <w:spacing w:val="-3"/>
          <w:sz w:val="24"/>
          <w:szCs w:val="24"/>
        </w:rPr>
        <w:t xml:space="preserve"> </w:t>
      </w:r>
      <w:r w:rsidRPr="0030302A">
        <w:rPr>
          <w:rFonts w:ascii="Tahoma" w:hAnsi="Tahoma" w:cs="Tahoma"/>
          <w:sz w:val="24"/>
          <w:szCs w:val="24"/>
        </w:rPr>
        <w:t>years.</w:t>
      </w:r>
    </w:p>
    <w:p w14:paraId="793DBA13" w14:textId="554EED00" w:rsidR="00373B43" w:rsidRPr="0030302A" w:rsidRDefault="00373B43" w:rsidP="00DD14B4">
      <w:pPr>
        <w:pStyle w:val="BodyText"/>
        <w:ind w:left="432"/>
        <w:rPr>
          <w:rFonts w:ascii="Tahoma" w:hAnsi="Tahoma" w:cs="Tahoma"/>
          <w:sz w:val="24"/>
          <w:szCs w:val="24"/>
        </w:rPr>
      </w:pPr>
      <w:r w:rsidRPr="0030302A">
        <w:rPr>
          <w:rFonts w:ascii="Tahoma" w:hAnsi="Tahoma" w:cs="Tahoma"/>
          <w:i/>
          <w:sz w:val="24"/>
          <w:szCs w:val="24"/>
        </w:rPr>
        <w:t>OAR 581-022-2010(3</w:t>
      </w:r>
      <w:proofErr w:type="gramStart"/>
      <w:r w:rsidRPr="0030302A">
        <w:rPr>
          <w:rFonts w:ascii="Tahoma" w:hAnsi="Tahoma" w:cs="Tahoma"/>
          <w:i/>
          <w:sz w:val="24"/>
          <w:szCs w:val="24"/>
        </w:rPr>
        <w:t>)(</w:t>
      </w:r>
      <w:proofErr w:type="gramEnd"/>
      <w:r w:rsidRPr="0030302A">
        <w:rPr>
          <w:rFonts w:ascii="Tahoma" w:hAnsi="Tahoma" w:cs="Tahoma"/>
          <w:i/>
          <w:sz w:val="24"/>
          <w:szCs w:val="24"/>
        </w:rPr>
        <w:t>c), OAR 581-022-2015(</w:t>
      </w:r>
      <w:r w:rsidR="00284A85" w:rsidRPr="0030302A">
        <w:rPr>
          <w:rFonts w:ascii="Tahoma" w:hAnsi="Tahoma" w:cs="Tahoma"/>
          <w:i/>
          <w:sz w:val="24"/>
          <w:szCs w:val="24"/>
        </w:rPr>
        <w:t>6</w:t>
      </w:r>
      <w:r w:rsidRPr="0030302A">
        <w:rPr>
          <w:rFonts w:ascii="Tahoma" w:hAnsi="Tahoma" w:cs="Tahoma"/>
          <w:i/>
          <w:sz w:val="24"/>
          <w:szCs w:val="24"/>
        </w:rPr>
        <w:t>)(</w:t>
      </w:r>
      <w:r w:rsidR="00284A85" w:rsidRPr="0030302A">
        <w:rPr>
          <w:rFonts w:ascii="Tahoma" w:hAnsi="Tahoma" w:cs="Tahoma"/>
          <w:i/>
          <w:sz w:val="24"/>
          <w:szCs w:val="24"/>
        </w:rPr>
        <w:t>b</w:t>
      </w:r>
      <w:r w:rsidR="000C106C" w:rsidRPr="0030302A">
        <w:rPr>
          <w:rFonts w:ascii="Tahoma" w:hAnsi="Tahoma" w:cs="Tahoma"/>
          <w:i/>
          <w:sz w:val="24"/>
          <w:szCs w:val="24"/>
        </w:rPr>
        <w:t>), OAR</w:t>
      </w:r>
      <w:r w:rsidRPr="0030302A">
        <w:rPr>
          <w:rFonts w:ascii="Tahoma" w:hAnsi="Tahoma" w:cs="Tahoma"/>
          <w:i/>
          <w:sz w:val="24"/>
          <w:szCs w:val="24"/>
        </w:rPr>
        <w:t xml:space="preserve"> 581-022-2020(</w:t>
      </w:r>
      <w:r w:rsidR="00284A85" w:rsidRPr="0030302A">
        <w:rPr>
          <w:rFonts w:ascii="Tahoma" w:hAnsi="Tahoma" w:cs="Tahoma"/>
          <w:i/>
          <w:sz w:val="24"/>
          <w:szCs w:val="24"/>
        </w:rPr>
        <w:t>4</w:t>
      </w:r>
      <w:r w:rsidRPr="0030302A">
        <w:rPr>
          <w:rFonts w:ascii="Tahoma" w:hAnsi="Tahoma" w:cs="Tahoma"/>
          <w:i/>
          <w:sz w:val="24"/>
          <w:szCs w:val="24"/>
        </w:rPr>
        <w:t>)(</w:t>
      </w:r>
      <w:r w:rsidR="00284A85" w:rsidRPr="0030302A">
        <w:rPr>
          <w:rFonts w:ascii="Tahoma" w:hAnsi="Tahoma" w:cs="Tahoma"/>
          <w:i/>
          <w:sz w:val="24"/>
          <w:szCs w:val="24"/>
        </w:rPr>
        <w:t>c</w:t>
      </w:r>
      <w:r w:rsidRPr="0030302A">
        <w:rPr>
          <w:rFonts w:ascii="Tahoma" w:hAnsi="Tahoma" w:cs="Tahoma"/>
          <w:i/>
          <w:sz w:val="24"/>
          <w:szCs w:val="24"/>
        </w:rPr>
        <w:t>)</w:t>
      </w:r>
    </w:p>
    <w:p w14:paraId="3E8F5AFF" w14:textId="77777777" w:rsidR="00794542" w:rsidRPr="0030302A" w:rsidRDefault="00794542" w:rsidP="00DD14B4">
      <w:pPr>
        <w:pStyle w:val="BodyText"/>
        <w:ind w:left="432"/>
        <w:rPr>
          <w:rFonts w:ascii="Tahoma" w:hAnsi="Tahoma" w:cs="Tahoma"/>
          <w:sz w:val="24"/>
          <w:szCs w:val="24"/>
        </w:rPr>
      </w:pPr>
    </w:p>
    <w:p w14:paraId="1CA2B811" w14:textId="0CFF5B84" w:rsidR="00794542" w:rsidRPr="00DD14B4" w:rsidRDefault="00794542" w:rsidP="00DD14B4">
      <w:pPr>
        <w:pStyle w:val="BodyText"/>
        <w:numPr>
          <w:ilvl w:val="0"/>
          <w:numId w:val="1"/>
        </w:numPr>
        <w:ind w:left="414"/>
        <w:rPr>
          <w:rFonts w:ascii="Tahoma" w:hAnsi="Tahoma" w:cs="Tahoma"/>
          <w:b/>
          <w:sz w:val="24"/>
          <w:szCs w:val="24"/>
        </w:rPr>
      </w:pPr>
      <w:r w:rsidRPr="00DD14B4">
        <w:rPr>
          <w:rFonts w:ascii="Tahoma" w:hAnsi="Tahoma" w:cs="Tahoma"/>
          <w:b/>
          <w:sz w:val="24"/>
          <w:szCs w:val="24"/>
        </w:rPr>
        <w:t>Are there other</w:t>
      </w:r>
      <w:r w:rsidRPr="00DD14B4">
        <w:rPr>
          <w:rFonts w:ascii="Tahoma" w:hAnsi="Tahoma" w:cs="Tahoma"/>
          <w:b/>
          <w:sz w:val="24"/>
          <w:szCs w:val="24"/>
          <w:u w:val="thick"/>
        </w:rPr>
        <w:t xml:space="preserve"> consents</w:t>
      </w:r>
      <w:r w:rsidRPr="00DD14B4">
        <w:rPr>
          <w:rFonts w:ascii="Tahoma" w:hAnsi="Tahoma" w:cs="Tahoma"/>
          <w:b/>
          <w:sz w:val="24"/>
          <w:szCs w:val="24"/>
        </w:rPr>
        <w:t xml:space="preserve"> and notifications related to transition aged</w:t>
      </w:r>
      <w:r w:rsidRPr="00DD14B4">
        <w:rPr>
          <w:rFonts w:ascii="Tahoma" w:hAnsi="Tahoma" w:cs="Tahoma"/>
          <w:b/>
          <w:spacing w:val="-13"/>
          <w:sz w:val="24"/>
          <w:szCs w:val="24"/>
        </w:rPr>
        <w:t xml:space="preserve"> </w:t>
      </w:r>
      <w:r w:rsidRPr="00DD14B4">
        <w:rPr>
          <w:rFonts w:ascii="Tahoma" w:hAnsi="Tahoma" w:cs="Tahoma"/>
          <w:b/>
          <w:sz w:val="24"/>
          <w:szCs w:val="24"/>
        </w:rPr>
        <w:t>students?</w:t>
      </w:r>
    </w:p>
    <w:p w14:paraId="720111C3" w14:textId="6E884649" w:rsidR="000C106C" w:rsidRPr="0030302A" w:rsidRDefault="00794542" w:rsidP="00DD14B4">
      <w:pPr>
        <w:pStyle w:val="BodyText"/>
        <w:ind w:left="432"/>
        <w:rPr>
          <w:rFonts w:ascii="Tahoma" w:hAnsi="Tahoma" w:cs="Tahoma"/>
          <w:color w:val="333333"/>
          <w:sz w:val="24"/>
          <w:szCs w:val="24"/>
        </w:rPr>
      </w:pPr>
      <w:r w:rsidRPr="0030302A">
        <w:rPr>
          <w:rFonts w:ascii="Tahoma" w:hAnsi="Tahoma" w:cs="Tahoma"/>
          <w:sz w:val="24"/>
          <w:szCs w:val="24"/>
          <w:u w:val="single"/>
        </w:rPr>
        <w:t>Yes, reducing the total number of hours</w:t>
      </w:r>
      <w:r w:rsidRPr="0030302A">
        <w:rPr>
          <w:rFonts w:ascii="Tahoma" w:hAnsi="Tahoma" w:cs="Tahoma"/>
          <w:sz w:val="24"/>
          <w:szCs w:val="24"/>
        </w:rPr>
        <w:t>: If the IEP team reduces the number of hours of instruction and services provided to the student,</w:t>
      </w:r>
      <w:r w:rsidR="00696BBA" w:rsidRPr="0030302A">
        <w:rPr>
          <w:rFonts w:ascii="Tahoma" w:hAnsi="Tahoma" w:cs="Tahoma"/>
          <w:sz w:val="24"/>
          <w:szCs w:val="24"/>
        </w:rPr>
        <w:t xml:space="preserve"> i</w:t>
      </w:r>
      <w:r w:rsidR="000C106C" w:rsidRPr="0030302A">
        <w:rPr>
          <w:rFonts w:ascii="Tahoma" w:hAnsi="Tahoma" w:cs="Tahoma"/>
          <w:color w:val="333333"/>
          <w:sz w:val="24"/>
          <w:szCs w:val="24"/>
        </w:rPr>
        <w:t>nclude in the IEP for the student a written statement that explains the reasons the student is not accessing the total number of hours of instruction and services to which the student has access</w:t>
      </w:r>
      <w:r w:rsidR="00696BBA" w:rsidRPr="0030302A">
        <w:rPr>
          <w:rFonts w:ascii="Tahoma" w:hAnsi="Tahoma" w:cs="Tahoma"/>
          <w:color w:val="333333"/>
          <w:sz w:val="24"/>
          <w:szCs w:val="24"/>
        </w:rPr>
        <w:t>:</w:t>
      </w:r>
    </w:p>
    <w:p w14:paraId="3EEF5E1F" w14:textId="77777777" w:rsidR="00696BBA" w:rsidRPr="0030302A" w:rsidRDefault="00696BBA" w:rsidP="008C2BA5">
      <w:pPr>
        <w:pStyle w:val="BodyText"/>
        <w:rPr>
          <w:rFonts w:ascii="Tahoma" w:hAnsi="Tahoma" w:cs="Tahoma"/>
          <w:color w:val="333333"/>
          <w:sz w:val="24"/>
          <w:szCs w:val="24"/>
        </w:rPr>
      </w:pPr>
    </w:p>
    <w:p w14:paraId="19704A29" w14:textId="10F47C95" w:rsidR="00794542" w:rsidRPr="0030302A" w:rsidRDefault="00794542" w:rsidP="006E6DB4">
      <w:pPr>
        <w:pStyle w:val="BodyText"/>
        <w:numPr>
          <w:ilvl w:val="0"/>
          <w:numId w:val="7"/>
        </w:numPr>
        <w:rPr>
          <w:rFonts w:ascii="Tahoma" w:hAnsi="Tahoma" w:cs="Tahoma"/>
          <w:sz w:val="24"/>
          <w:szCs w:val="24"/>
        </w:rPr>
      </w:pPr>
      <w:r w:rsidRPr="0030302A">
        <w:rPr>
          <w:rFonts w:ascii="Tahoma" w:hAnsi="Tahoma" w:cs="Tahoma"/>
          <w:sz w:val="24"/>
          <w:szCs w:val="24"/>
        </w:rPr>
        <w:t>the SD must inform the parent of the student</w:t>
      </w:r>
      <w:r w:rsidR="009C0575" w:rsidRPr="0030302A">
        <w:rPr>
          <w:rFonts w:ascii="Tahoma" w:hAnsi="Tahoma" w:cs="Tahoma"/>
          <w:sz w:val="24"/>
          <w:szCs w:val="24"/>
        </w:rPr>
        <w:t>,</w:t>
      </w:r>
      <w:r w:rsidRPr="0030302A">
        <w:rPr>
          <w:rFonts w:ascii="Tahoma" w:hAnsi="Tahoma" w:cs="Tahoma"/>
          <w:sz w:val="24"/>
          <w:szCs w:val="24"/>
        </w:rPr>
        <w:t xml:space="preserve"> in writing annually</w:t>
      </w:r>
      <w:r w:rsidR="009C0575" w:rsidRPr="0030302A">
        <w:rPr>
          <w:rFonts w:ascii="Tahoma" w:hAnsi="Tahoma" w:cs="Tahoma"/>
          <w:sz w:val="24"/>
          <w:szCs w:val="24"/>
        </w:rPr>
        <w:t>,</w:t>
      </w:r>
      <w:r w:rsidRPr="0030302A">
        <w:rPr>
          <w:rFonts w:ascii="Tahoma" w:hAnsi="Tahoma" w:cs="Tahoma"/>
          <w:sz w:val="24"/>
          <w:szCs w:val="24"/>
        </w:rPr>
        <w:t xml:space="preserve"> of the SD's duty to </w:t>
      </w:r>
      <w:r w:rsidRPr="0030302A">
        <w:rPr>
          <w:rFonts w:ascii="Tahoma" w:hAnsi="Tahoma" w:cs="Tahoma"/>
          <w:spacing w:val="-2"/>
          <w:sz w:val="24"/>
          <w:szCs w:val="24"/>
        </w:rPr>
        <w:t xml:space="preserve">comply </w:t>
      </w:r>
      <w:r w:rsidRPr="0030302A">
        <w:rPr>
          <w:rFonts w:ascii="Tahoma" w:hAnsi="Tahoma" w:cs="Tahoma"/>
          <w:sz w:val="24"/>
          <w:szCs w:val="24"/>
        </w:rPr>
        <w:t>with</w:t>
      </w:r>
      <w:r w:rsidRPr="0030302A">
        <w:rPr>
          <w:rFonts w:ascii="Tahoma" w:hAnsi="Tahoma" w:cs="Tahoma"/>
          <w:spacing w:val="-9"/>
          <w:sz w:val="24"/>
          <w:szCs w:val="24"/>
        </w:rPr>
        <w:t xml:space="preserve"> </w:t>
      </w: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total</w:t>
      </w:r>
      <w:r w:rsidRPr="0030302A">
        <w:rPr>
          <w:rFonts w:ascii="Tahoma" w:hAnsi="Tahoma" w:cs="Tahoma"/>
          <w:spacing w:val="-9"/>
          <w:sz w:val="24"/>
          <w:szCs w:val="24"/>
        </w:rPr>
        <w:t xml:space="preserve"> </w:t>
      </w:r>
      <w:r w:rsidRPr="0030302A">
        <w:rPr>
          <w:rFonts w:ascii="Tahoma" w:hAnsi="Tahoma" w:cs="Tahoma"/>
          <w:sz w:val="24"/>
          <w:szCs w:val="24"/>
        </w:rPr>
        <w:t>number</w:t>
      </w:r>
      <w:r w:rsidRPr="0030302A">
        <w:rPr>
          <w:rFonts w:ascii="Tahoma" w:hAnsi="Tahoma" w:cs="Tahoma"/>
          <w:spacing w:val="-9"/>
          <w:sz w:val="24"/>
          <w:szCs w:val="24"/>
        </w:rPr>
        <w:t xml:space="preserve"> </w:t>
      </w:r>
      <w:r w:rsidRPr="0030302A">
        <w:rPr>
          <w:rFonts w:ascii="Tahoma" w:hAnsi="Tahoma" w:cs="Tahoma"/>
          <w:sz w:val="24"/>
          <w:szCs w:val="24"/>
        </w:rPr>
        <w:t>of</w:t>
      </w:r>
      <w:r w:rsidRPr="0030302A">
        <w:rPr>
          <w:rFonts w:ascii="Tahoma" w:hAnsi="Tahoma" w:cs="Tahoma"/>
          <w:spacing w:val="-9"/>
          <w:sz w:val="24"/>
          <w:szCs w:val="24"/>
        </w:rPr>
        <w:t xml:space="preserve"> </w:t>
      </w:r>
      <w:r w:rsidRPr="0030302A">
        <w:rPr>
          <w:rFonts w:ascii="Tahoma" w:hAnsi="Tahoma" w:cs="Tahoma"/>
          <w:sz w:val="24"/>
          <w:szCs w:val="24"/>
        </w:rPr>
        <w:t>990</w:t>
      </w:r>
      <w:r w:rsidRPr="0030302A">
        <w:rPr>
          <w:rFonts w:ascii="Tahoma" w:hAnsi="Tahoma" w:cs="Tahoma"/>
          <w:spacing w:val="-9"/>
          <w:sz w:val="24"/>
          <w:szCs w:val="24"/>
        </w:rPr>
        <w:t xml:space="preserve"> </w:t>
      </w:r>
      <w:r w:rsidRPr="0030302A">
        <w:rPr>
          <w:rFonts w:ascii="Tahoma" w:hAnsi="Tahoma" w:cs="Tahoma"/>
          <w:sz w:val="24"/>
          <w:szCs w:val="24"/>
        </w:rPr>
        <w:t>hours</w:t>
      </w:r>
      <w:r w:rsidRPr="0030302A">
        <w:rPr>
          <w:rFonts w:ascii="Tahoma" w:hAnsi="Tahoma" w:cs="Tahoma"/>
          <w:spacing w:val="-9"/>
          <w:sz w:val="24"/>
          <w:szCs w:val="24"/>
        </w:rPr>
        <w:t xml:space="preserve"> </w:t>
      </w:r>
      <w:r w:rsidRPr="0030302A">
        <w:rPr>
          <w:rFonts w:ascii="Tahoma" w:hAnsi="Tahoma" w:cs="Tahoma"/>
          <w:sz w:val="24"/>
          <w:szCs w:val="24"/>
        </w:rPr>
        <w:t>for</w:t>
      </w:r>
      <w:r w:rsidRPr="0030302A">
        <w:rPr>
          <w:rFonts w:ascii="Tahoma" w:hAnsi="Tahoma" w:cs="Tahoma"/>
          <w:spacing w:val="-9"/>
          <w:sz w:val="24"/>
          <w:szCs w:val="24"/>
        </w:rPr>
        <w:t xml:space="preserve"> </w:t>
      </w:r>
      <w:r w:rsidRPr="0030302A">
        <w:rPr>
          <w:rFonts w:ascii="Tahoma" w:hAnsi="Tahoma" w:cs="Tahoma"/>
          <w:sz w:val="24"/>
          <w:szCs w:val="24"/>
        </w:rPr>
        <w:t>grades</w:t>
      </w:r>
      <w:r w:rsidRPr="0030302A">
        <w:rPr>
          <w:rFonts w:ascii="Tahoma" w:hAnsi="Tahoma" w:cs="Tahoma"/>
          <w:spacing w:val="-9"/>
          <w:sz w:val="24"/>
          <w:szCs w:val="24"/>
        </w:rPr>
        <w:t xml:space="preserve"> </w:t>
      </w:r>
      <w:r w:rsidRPr="0030302A">
        <w:rPr>
          <w:rFonts w:ascii="Tahoma" w:hAnsi="Tahoma" w:cs="Tahoma"/>
          <w:sz w:val="24"/>
          <w:szCs w:val="24"/>
        </w:rPr>
        <w:t>9-11</w:t>
      </w:r>
      <w:r w:rsidRPr="0030302A">
        <w:rPr>
          <w:rFonts w:ascii="Tahoma" w:hAnsi="Tahoma" w:cs="Tahoma"/>
          <w:spacing w:val="-9"/>
          <w:sz w:val="24"/>
          <w:szCs w:val="24"/>
        </w:rPr>
        <w:t xml:space="preserve"> </w:t>
      </w:r>
      <w:r w:rsidRPr="0030302A">
        <w:rPr>
          <w:rFonts w:ascii="Tahoma" w:hAnsi="Tahoma" w:cs="Tahoma"/>
          <w:sz w:val="24"/>
          <w:szCs w:val="24"/>
        </w:rPr>
        <w:t>and</w:t>
      </w:r>
      <w:r w:rsidRPr="0030302A">
        <w:rPr>
          <w:rFonts w:ascii="Tahoma" w:hAnsi="Tahoma" w:cs="Tahoma"/>
          <w:spacing w:val="-9"/>
          <w:sz w:val="24"/>
          <w:szCs w:val="24"/>
        </w:rPr>
        <w:t xml:space="preserve"> </w:t>
      </w:r>
      <w:r w:rsidRPr="0030302A">
        <w:rPr>
          <w:rFonts w:ascii="Tahoma" w:hAnsi="Tahoma" w:cs="Tahoma"/>
          <w:sz w:val="24"/>
          <w:szCs w:val="24"/>
        </w:rPr>
        <w:t>966</w:t>
      </w:r>
      <w:r w:rsidRPr="0030302A">
        <w:rPr>
          <w:rFonts w:ascii="Tahoma" w:hAnsi="Tahoma" w:cs="Tahoma"/>
          <w:spacing w:val="-9"/>
          <w:sz w:val="24"/>
          <w:szCs w:val="24"/>
        </w:rPr>
        <w:t xml:space="preserve"> </w:t>
      </w:r>
      <w:r w:rsidRPr="0030302A">
        <w:rPr>
          <w:rFonts w:ascii="Tahoma" w:hAnsi="Tahoma" w:cs="Tahoma"/>
          <w:sz w:val="24"/>
          <w:szCs w:val="24"/>
        </w:rPr>
        <w:t>hours</w:t>
      </w:r>
      <w:r w:rsidRPr="0030302A">
        <w:rPr>
          <w:rFonts w:ascii="Tahoma" w:hAnsi="Tahoma" w:cs="Tahoma"/>
          <w:spacing w:val="-9"/>
          <w:sz w:val="24"/>
          <w:szCs w:val="24"/>
        </w:rPr>
        <w:t xml:space="preserve"> </w:t>
      </w:r>
      <w:r w:rsidRPr="0030302A">
        <w:rPr>
          <w:rFonts w:ascii="Tahoma" w:hAnsi="Tahoma" w:cs="Tahoma"/>
          <w:sz w:val="24"/>
          <w:szCs w:val="24"/>
        </w:rPr>
        <w:t>for</w:t>
      </w:r>
      <w:r w:rsidRPr="0030302A">
        <w:rPr>
          <w:rFonts w:ascii="Tahoma" w:hAnsi="Tahoma" w:cs="Tahoma"/>
          <w:spacing w:val="-9"/>
          <w:sz w:val="24"/>
          <w:szCs w:val="24"/>
        </w:rPr>
        <w:t xml:space="preserve"> </w:t>
      </w:r>
      <w:r w:rsidRPr="0030302A">
        <w:rPr>
          <w:rFonts w:ascii="Tahoma" w:hAnsi="Tahoma" w:cs="Tahoma"/>
          <w:sz w:val="24"/>
          <w:szCs w:val="24"/>
        </w:rPr>
        <w:t>grades12</w:t>
      </w:r>
      <w:r w:rsidRPr="0030302A">
        <w:rPr>
          <w:rFonts w:ascii="Tahoma" w:hAnsi="Tahoma" w:cs="Tahoma"/>
          <w:spacing w:val="-9"/>
          <w:sz w:val="24"/>
          <w:szCs w:val="24"/>
        </w:rPr>
        <w:t xml:space="preserve"> </w:t>
      </w:r>
      <w:r w:rsidRPr="0030302A">
        <w:rPr>
          <w:rFonts w:ascii="Tahoma" w:hAnsi="Tahoma" w:cs="Tahoma"/>
          <w:sz w:val="24"/>
          <w:szCs w:val="24"/>
        </w:rPr>
        <w:t>and</w:t>
      </w:r>
      <w:r w:rsidRPr="0030302A">
        <w:rPr>
          <w:rFonts w:ascii="Tahoma" w:hAnsi="Tahoma" w:cs="Tahoma"/>
          <w:spacing w:val="-9"/>
          <w:sz w:val="24"/>
          <w:szCs w:val="24"/>
        </w:rPr>
        <w:t xml:space="preserve"> </w:t>
      </w:r>
      <w:r w:rsidRPr="0030302A">
        <w:rPr>
          <w:rFonts w:ascii="Tahoma" w:hAnsi="Tahoma" w:cs="Tahoma"/>
          <w:sz w:val="24"/>
          <w:szCs w:val="24"/>
        </w:rPr>
        <w:t>beyond;</w:t>
      </w:r>
    </w:p>
    <w:p w14:paraId="03D9C83C" w14:textId="366BD0B8" w:rsidR="00794542" w:rsidRPr="0030302A" w:rsidRDefault="00794542" w:rsidP="006E6DB4">
      <w:pPr>
        <w:pStyle w:val="BodyText"/>
        <w:numPr>
          <w:ilvl w:val="0"/>
          <w:numId w:val="7"/>
        </w:numPr>
        <w:rPr>
          <w:rFonts w:ascii="Tahoma" w:hAnsi="Tahoma" w:cs="Tahoma"/>
          <w:sz w:val="24"/>
          <w:szCs w:val="24"/>
        </w:rPr>
      </w:pP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SD</w:t>
      </w:r>
      <w:r w:rsidRPr="0030302A">
        <w:rPr>
          <w:rFonts w:ascii="Tahoma" w:hAnsi="Tahoma" w:cs="Tahoma"/>
          <w:spacing w:val="-9"/>
          <w:sz w:val="24"/>
          <w:szCs w:val="24"/>
        </w:rPr>
        <w:t xml:space="preserve"> </w:t>
      </w:r>
      <w:r w:rsidRPr="0030302A">
        <w:rPr>
          <w:rFonts w:ascii="Tahoma" w:hAnsi="Tahoma" w:cs="Tahoma"/>
          <w:sz w:val="24"/>
          <w:szCs w:val="24"/>
        </w:rPr>
        <w:t>cannot</w:t>
      </w:r>
      <w:r w:rsidRPr="0030302A">
        <w:rPr>
          <w:rFonts w:ascii="Tahoma" w:hAnsi="Tahoma" w:cs="Tahoma"/>
          <w:spacing w:val="-9"/>
          <w:sz w:val="24"/>
          <w:szCs w:val="24"/>
        </w:rPr>
        <w:t xml:space="preserve"> </w:t>
      </w:r>
      <w:r w:rsidRPr="0030302A">
        <w:rPr>
          <w:rFonts w:ascii="Tahoma" w:hAnsi="Tahoma" w:cs="Tahoma"/>
          <w:sz w:val="24"/>
          <w:szCs w:val="24"/>
        </w:rPr>
        <w:t>unilaterally</w:t>
      </w:r>
      <w:r w:rsidRPr="0030302A">
        <w:rPr>
          <w:rFonts w:ascii="Tahoma" w:hAnsi="Tahoma" w:cs="Tahoma"/>
          <w:spacing w:val="-9"/>
          <w:sz w:val="24"/>
          <w:szCs w:val="24"/>
        </w:rPr>
        <w:t xml:space="preserve"> </w:t>
      </w:r>
      <w:r w:rsidRPr="0030302A">
        <w:rPr>
          <w:rFonts w:ascii="Tahoma" w:hAnsi="Tahoma" w:cs="Tahoma"/>
          <w:sz w:val="24"/>
          <w:szCs w:val="24"/>
        </w:rPr>
        <w:t>decrease</w:t>
      </w:r>
      <w:r w:rsidRPr="0030302A">
        <w:rPr>
          <w:rFonts w:ascii="Tahoma" w:hAnsi="Tahoma" w:cs="Tahoma"/>
          <w:spacing w:val="-9"/>
          <w:sz w:val="24"/>
          <w:szCs w:val="24"/>
        </w:rPr>
        <w:t xml:space="preserve"> </w:t>
      </w: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total</w:t>
      </w:r>
      <w:r w:rsidRPr="0030302A">
        <w:rPr>
          <w:rFonts w:ascii="Tahoma" w:hAnsi="Tahoma" w:cs="Tahoma"/>
          <w:spacing w:val="-7"/>
          <w:sz w:val="24"/>
          <w:szCs w:val="24"/>
        </w:rPr>
        <w:t xml:space="preserve"> </w:t>
      </w:r>
      <w:r w:rsidRPr="0030302A">
        <w:rPr>
          <w:rFonts w:ascii="Tahoma" w:hAnsi="Tahoma" w:cs="Tahoma"/>
          <w:sz w:val="24"/>
          <w:szCs w:val="24"/>
        </w:rPr>
        <w:t>number</w:t>
      </w:r>
      <w:r w:rsidRPr="0030302A">
        <w:rPr>
          <w:rFonts w:ascii="Tahoma" w:hAnsi="Tahoma" w:cs="Tahoma"/>
          <w:spacing w:val="-9"/>
          <w:sz w:val="24"/>
          <w:szCs w:val="24"/>
        </w:rPr>
        <w:t xml:space="preserve"> </w:t>
      </w:r>
      <w:r w:rsidRPr="0030302A">
        <w:rPr>
          <w:rFonts w:ascii="Tahoma" w:hAnsi="Tahoma" w:cs="Tahoma"/>
          <w:sz w:val="24"/>
          <w:szCs w:val="24"/>
        </w:rPr>
        <w:t>of</w:t>
      </w:r>
      <w:r w:rsidRPr="0030302A">
        <w:rPr>
          <w:rFonts w:ascii="Tahoma" w:hAnsi="Tahoma" w:cs="Tahoma"/>
          <w:spacing w:val="-9"/>
          <w:sz w:val="24"/>
          <w:szCs w:val="24"/>
        </w:rPr>
        <w:t xml:space="preserve"> </w:t>
      </w:r>
      <w:r w:rsidRPr="0030302A">
        <w:rPr>
          <w:rFonts w:ascii="Tahoma" w:hAnsi="Tahoma" w:cs="Tahoma"/>
          <w:sz w:val="24"/>
          <w:szCs w:val="24"/>
        </w:rPr>
        <w:t>hours</w:t>
      </w:r>
      <w:r w:rsidRPr="0030302A">
        <w:rPr>
          <w:rFonts w:ascii="Tahoma" w:hAnsi="Tahoma" w:cs="Tahoma"/>
          <w:spacing w:val="-9"/>
          <w:sz w:val="24"/>
          <w:szCs w:val="24"/>
        </w:rPr>
        <w:t xml:space="preserve"> </w:t>
      </w:r>
      <w:r w:rsidRPr="0030302A">
        <w:rPr>
          <w:rFonts w:ascii="Tahoma" w:hAnsi="Tahoma" w:cs="Tahoma"/>
          <w:sz w:val="24"/>
          <w:szCs w:val="24"/>
        </w:rPr>
        <w:t>of</w:t>
      </w:r>
      <w:r w:rsidRPr="0030302A">
        <w:rPr>
          <w:rFonts w:ascii="Tahoma" w:hAnsi="Tahoma" w:cs="Tahoma"/>
          <w:spacing w:val="-9"/>
          <w:sz w:val="24"/>
          <w:szCs w:val="24"/>
        </w:rPr>
        <w:t xml:space="preserve"> </w:t>
      </w:r>
      <w:r w:rsidRPr="0030302A">
        <w:rPr>
          <w:rFonts w:ascii="Tahoma" w:hAnsi="Tahoma" w:cs="Tahoma"/>
          <w:sz w:val="24"/>
          <w:szCs w:val="24"/>
        </w:rPr>
        <w:t>instruction</w:t>
      </w:r>
      <w:r w:rsidRPr="0030302A">
        <w:rPr>
          <w:rFonts w:ascii="Tahoma" w:hAnsi="Tahoma" w:cs="Tahoma"/>
          <w:spacing w:val="-9"/>
          <w:sz w:val="24"/>
          <w:szCs w:val="24"/>
        </w:rPr>
        <w:t xml:space="preserve"> </w:t>
      </w:r>
      <w:r w:rsidRPr="0030302A">
        <w:rPr>
          <w:rFonts w:ascii="Tahoma" w:hAnsi="Tahoma" w:cs="Tahoma"/>
          <w:sz w:val="24"/>
          <w:szCs w:val="24"/>
        </w:rPr>
        <w:t>and</w:t>
      </w:r>
      <w:r w:rsidRPr="0030302A">
        <w:rPr>
          <w:rFonts w:ascii="Tahoma" w:hAnsi="Tahoma" w:cs="Tahoma"/>
          <w:spacing w:val="-9"/>
          <w:sz w:val="24"/>
          <w:szCs w:val="24"/>
        </w:rPr>
        <w:t xml:space="preserve"> </w:t>
      </w:r>
      <w:r w:rsidRPr="0030302A">
        <w:rPr>
          <w:rFonts w:ascii="Tahoma" w:hAnsi="Tahoma" w:cs="Tahoma"/>
          <w:sz w:val="24"/>
          <w:szCs w:val="24"/>
        </w:rPr>
        <w:t>services;</w:t>
      </w:r>
      <w:r w:rsidRPr="0030302A">
        <w:rPr>
          <w:rFonts w:ascii="Tahoma" w:hAnsi="Tahoma" w:cs="Tahoma"/>
          <w:spacing w:val="-9"/>
          <w:sz w:val="24"/>
          <w:szCs w:val="24"/>
        </w:rPr>
        <w:t xml:space="preserve"> </w:t>
      </w:r>
    </w:p>
    <w:p w14:paraId="0F2F72A9" w14:textId="77777777" w:rsidR="000C106C" w:rsidRPr="0030302A" w:rsidRDefault="00794542" w:rsidP="006E6DB4">
      <w:pPr>
        <w:pStyle w:val="BodyText"/>
        <w:numPr>
          <w:ilvl w:val="0"/>
          <w:numId w:val="7"/>
        </w:numPr>
        <w:rPr>
          <w:rFonts w:ascii="Tahoma" w:hAnsi="Tahoma" w:cs="Tahoma"/>
          <w:sz w:val="24"/>
          <w:szCs w:val="24"/>
        </w:rPr>
      </w:pP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SD</w:t>
      </w:r>
      <w:r w:rsidRPr="0030302A">
        <w:rPr>
          <w:rFonts w:ascii="Tahoma" w:hAnsi="Tahoma" w:cs="Tahoma"/>
          <w:spacing w:val="-9"/>
          <w:sz w:val="24"/>
          <w:szCs w:val="24"/>
        </w:rPr>
        <w:t xml:space="preserve"> </w:t>
      </w:r>
      <w:r w:rsidRPr="0030302A">
        <w:rPr>
          <w:rFonts w:ascii="Tahoma" w:hAnsi="Tahoma" w:cs="Tahoma"/>
          <w:sz w:val="24"/>
          <w:szCs w:val="24"/>
        </w:rPr>
        <w:t>must</w:t>
      </w:r>
      <w:r w:rsidRPr="0030302A">
        <w:rPr>
          <w:rFonts w:ascii="Tahoma" w:hAnsi="Tahoma" w:cs="Tahoma"/>
          <w:spacing w:val="-9"/>
          <w:sz w:val="24"/>
          <w:szCs w:val="24"/>
        </w:rPr>
        <w:t xml:space="preserve"> </w:t>
      </w:r>
      <w:r w:rsidRPr="0030302A">
        <w:rPr>
          <w:rFonts w:ascii="Tahoma" w:hAnsi="Tahoma" w:cs="Tahoma"/>
          <w:sz w:val="24"/>
          <w:szCs w:val="24"/>
        </w:rPr>
        <w:t>obtain</w:t>
      </w:r>
      <w:r w:rsidRPr="0030302A">
        <w:rPr>
          <w:rFonts w:ascii="Tahoma" w:hAnsi="Tahoma" w:cs="Tahoma"/>
          <w:spacing w:val="-9"/>
          <w:sz w:val="24"/>
          <w:szCs w:val="24"/>
        </w:rPr>
        <w:t xml:space="preserve"> </w:t>
      </w:r>
      <w:r w:rsidRPr="0030302A">
        <w:rPr>
          <w:rFonts w:ascii="Tahoma" w:hAnsi="Tahoma" w:cs="Tahoma"/>
          <w:sz w:val="24"/>
          <w:szCs w:val="24"/>
        </w:rPr>
        <w:t>a</w:t>
      </w:r>
      <w:r w:rsidRPr="0030302A">
        <w:rPr>
          <w:rFonts w:ascii="Tahoma" w:hAnsi="Tahoma" w:cs="Tahoma"/>
          <w:spacing w:val="-9"/>
          <w:sz w:val="24"/>
          <w:szCs w:val="24"/>
        </w:rPr>
        <w:t xml:space="preserve"> </w:t>
      </w:r>
      <w:r w:rsidRPr="0030302A">
        <w:rPr>
          <w:rFonts w:ascii="Tahoma" w:hAnsi="Tahoma" w:cs="Tahoma"/>
          <w:sz w:val="24"/>
          <w:szCs w:val="24"/>
        </w:rPr>
        <w:t>signed</w:t>
      </w:r>
      <w:r w:rsidRPr="0030302A">
        <w:rPr>
          <w:rFonts w:ascii="Tahoma" w:hAnsi="Tahoma" w:cs="Tahoma"/>
          <w:spacing w:val="-9"/>
          <w:sz w:val="24"/>
          <w:szCs w:val="24"/>
        </w:rPr>
        <w:t xml:space="preserve"> </w:t>
      </w:r>
      <w:r w:rsidRPr="0030302A">
        <w:rPr>
          <w:rFonts w:ascii="Tahoma" w:hAnsi="Tahoma" w:cs="Tahoma"/>
          <w:sz w:val="24"/>
          <w:szCs w:val="24"/>
        </w:rPr>
        <w:t>acknowledgement</w:t>
      </w:r>
      <w:r w:rsidRPr="0030302A">
        <w:rPr>
          <w:rFonts w:ascii="Tahoma" w:hAnsi="Tahoma" w:cs="Tahoma"/>
          <w:spacing w:val="-9"/>
          <w:sz w:val="24"/>
          <w:szCs w:val="24"/>
        </w:rPr>
        <w:t xml:space="preserve"> </w:t>
      </w:r>
      <w:r w:rsidRPr="0030302A">
        <w:rPr>
          <w:rFonts w:ascii="Tahoma" w:hAnsi="Tahoma" w:cs="Tahoma"/>
          <w:sz w:val="24"/>
          <w:szCs w:val="24"/>
        </w:rPr>
        <w:t>from</w:t>
      </w:r>
      <w:r w:rsidRPr="0030302A">
        <w:rPr>
          <w:rFonts w:ascii="Tahoma" w:hAnsi="Tahoma" w:cs="Tahoma"/>
          <w:spacing w:val="-9"/>
          <w:sz w:val="24"/>
          <w:szCs w:val="24"/>
        </w:rPr>
        <w:t xml:space="preserve"> </w:t>
      </w: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parent</w:t>
      </w:r>
      <w:r w:rsidRPr="0030302A">
        <w:rPr>
          <w:rFonts w:ascii="Tahoma" w:hAnsi="Tahoma" w:cs="Tahoma"/>
          <w:spacing w:val="-9"/>
          <w:sz w:val="24"/>
          <w:szCs w:val="24"/>
        </w:rPr>
        <w:t xml:space="preserve"> </w:t>
      </w:r>
      <w:r w:rsidRPr="0030302A">
        <w:rPr>
          <w:rFonts w:ascii="Tahoma" w:hAnsi="Tahoma" w:cs="Tahoma"/>
          <w:sz w:val="24"/>
          <w:szCs w:val="24"/>
        </w:rPr>
        <w:t>of</w:t>
      </w:r>
      <w:r w:rsidRPr="0030302A">
        <w:rPr>
          <w:rFonts w:ascii="Tahoma" w:hAnsi="Tahoma" w:cs="Tahoma"/>
          <w:spacing w:val="-9"/>
          <w:sz w:val="24"/>
          <w:szCs w:val="24"/>
        </w:rPr>
        <w:t xml:space="preserve"> </w:t>
      </w:r>
      <w:r w:rsidRPr="0030302A">
        <w:rPr>
          <w:rFonts w:ascii="Tahoma" w:hAnsi="Tahoma" w:cs="Tahoma"/>
          <w:sz w:val="24"/>
          <w:szCs w:val="24"/>
        </w:rPr>
        <w:t>the</w:t>
      </w:r>
      <w:r w:rsidRPr="0030302A">
        <w:rPr>
          <w:rFonts w:ascii="Tahoma" w:hAnsi="Tahoma" w:cs="Tahoma"/>
          <w:spacing w:val="-9"/>
          <w:sz w:val="24"/>
          <w:szCs w:val="24"/>
        </w:rPr>
        <w:t xml:space="preserve"> </w:t>
      </w:r>
      <w:r w:rsidRPr="0030302A">
        <w:rPr>
          <w:rFonts w:ascii="Tahoma" w:hAnsi="Tahoma" w:cs="Tahoma"/>
          <w:sz w:val="24"/>
          <w:szCs w:val="24"/>
        </w:rPr>
        <w:t>student</w:t>
      </w:r>
      <w:r w:rsidRPr="0030302A">
        <w:rPr>
          <w:rFonts w:ascii="Tahoma" w:hAnsi="Tahoma" w:cs="Tahoma"/>
          <w:spacing w:val="-9"/>
          <w:sz w:val="24"/>
          <w:szCs w:val="24"/>
        </w:rPr>
        <w:t xml:space="preserve"> </w:t>
      </w:r>
      <w:r w:rsidRPr="0030302A">
        <w:rPr>
          <w:rFonts w:ascii="Tahoma" w:hAnsi="Tahoma" w:cs="Tahoma"/>
          <w:sz w:val="24"/>
          <w:szCs w:val="24"/>
        </w:rPr>
        <w:t>that</w:t>
      </w:r>
      <w:r w:rsidRPr="0030302A">
        <w:rPr>
          <w:rFonts w:ascii="Tahoma" w:hAnsi="Tahoma" w:cs="Tahoma"/>
          <w:spacing w:val="-8"/>
          <w:sz w:val="24"/>
          <w:szCs w:val="24"/>
        </w:rPr>
        <w:t xml:space="preserve"> </w:t>
      </w:r>
      <w:r w:rsidRPr="0030302A">
        <w:rPr>
          <w:rFonts w:ascii="Tahoma" w:hAnsi="Tahoma" w:cs="Tahoma"/>
          <w:sz w:val="24"/>
          <w:szCs w:val="24"/>
        </w:rPr>
        <w:t>they received the</w:t>
      </w:r>
      <w:r w:rsidRPr="0030302A">
        <w:rPr>
          <w:rFonts w:ascii="Tahoma" w:hAnsi="Tahoma" w:cs="Tahoma"/>
          <w:spacing w:val="-3"/>
          <w:sz w:val="24"/>
          <w:szCs w:val="24"/>
        </w:rPr>
        <w:t xml:space="preserve"> </w:t>
      </w:r>
      <w:r w:rsidRPr="0030302A">
        <w:rPr>
          <w:rFonts w:ascii="Tahoma" w:hAnsi="Tahoma" w:cs="Tahoma"/>
          <w:sz w:val="24"/>
          <w:szCs w:val="24"/>
        </w:rPr>
        <w:t>information</w:t>
      </w:r>
      <w:r w:rsidR="000C106C" w:rsidRPr="0030302A">
        <w:rPr>
          <w:rFonts w:ascii="Tahoma" w:hAnsi="Tahoma" w:cs="Tahoma"/>
          <w:sz w:val="24"/>
          <w:szCs w:val="24"/>
        </w:rPr>
        <w:t>; and</w:t>
      </w:r>
    </w:p>
    <w:p w14:paraId="227B73A2" w14:textId="032B709D" w:rsidR="00167851" w:rsidRPr="0030302A" w:rsidRDefault="000C106C" w:rsidP="006E6DB4">
      <w:pPr>
        <w:pStyle w:val="BodyText"/>
        <w:numPr>
          <w:ilvl w:val="0"/>
          <w:numId w:val="7"/>
        </w:numPr>
        <w:rPr>
          <w:rFonts w:ascii="Tahoma" w:hAnsi="Tahoma" w:cs="Tahoma"/>
          <w:i/>
          <w:sz w:val="24"/>
          <w:szCs w:val="24"/>
        </w:rPr>
      </w:pPr>
      <w:r w:rsidRPr="0030302A">
        <w:rPr>
          <w:rFonts w:ascii="Tahoma" w:hAnsi="Tahoma" w:cs="Tahoma"/>
          <w:color w:val="333333"/>
          <w:sz w:val="24"/>
          <w:szCs w:val="24"/>
        </w:rPr>
        <w:t>The SD must include in the IEP for the student a written statement that explains the reasons the student is not accessing the total number of hours of instruction and services.</w:t>
      </w:r>
    </w:p>
    <w:p w14:paraId="596D375B" w14:textId="6EB7799C" w:rsidR="000C106C" w:rsidRPr="0030302A" w:rsidRDefault="00696BBA" w:rsidP="00167851">
      <w:pPr>
        <w:pStyle w:val="BodyText"/>
        <w:ind w:left="432"/>
        <w:rPr>
          <w:rFonts w:ascii="Tahoma" w:hAnsi="Tahoma" w:cs="Tahoma"/>
          <w:sz w:val="24"/>
          <w:szCs w:val="24"/>
        </w:rPr>
      </w:pPr>
      <w:r w:rsidRPr="0030302A">
        <w:rPr>
          <w:rFonts w:ascii="Tahoma" w:hAnsi="Tahoma" w:cs="Tahoma"/>
          <w:i/>
          <w:sz w:val="24"/>
          <w:szCs w:val="24"/>
        </w:rPr>
        <w:t xml:space="preserve"> </w:t>
      </w:r>
      <w:r w:rsidR="000C106C" w:rsidRPr="0030302A">
        <w:rPr>
          <w:rFonts w:ascii="Tahoma" w:hAnsi="Tahoma" w:cs="Tahoma"/>
          <w:i/>
          <w:sz w:val="24"/>
          <w:szCs w:val="24"/>
        </w:rPr>
        <w:t>OAR 581-022-2010(14</w:t>
      </w:r>
      <w:proofErr w:type="gramStart"/>
      <w:r w:rsidR="000C106C" w:rsidRPr="0030302A">
        <w:rPr>
          <w:rFonts w:ascii="Tahoma" w:hAnsi="Tahoma" w:cs="Tahoma"/>
          <w:i/>
          <w:sz w:val="24"/>
          <w:szCs w:val="24"/>
        </w:rPr>
        <w:t>)(</w:t>
      </w:r>
      <w:proofErr w:type="gramEnd"/>
      <w:r w:rsidR="000C106C" w:rsidRPr="0030302A">
        <w:rPr>
          <w:rFonts w:ascii="Tahoma" w:hAnsi="Tahoma" w:cs="Tahoma"/>
          <w:i/>
          <w:sz w:val="24"/>
          <w:szCs w:val="24"/>
        </w:rPr>
        <w:t>a), OAR 581-022-2015(6)(b</w:t>
      </w:r>
      <w:r w:rsidR="002634F4" w:rsidRPr="0030302A">
        <w:rPr>
          <w:rFonts w:ascii="Tahoma" w:hAnsi="Tahoma" w:cs="Tahoma"/>
          <w:i/>
          <w:sz w:val="24"/>
          <w:szCs w:val="24"/>
        </w:rPr>
        <w:t>), OAR</w:t>
      </w:r>
      <w:r w:rsidR="000C106C" w:rsidRPr="0030302A">
        <w:rPr>
          <w:rFonts w:ascii="Tahoma" w:hAnsi="Tahoma" w:cs="Tahoma"/>
          <w:i/>
          <w:sz w:val="24"/>
          <w:szCs w:val="24"/>
        </w:rPr>
        <w:t xml:space="preserve"> 581-022-2020(4)(c)</w:t>
      </w:r>
    </w:p>
    <w:p w14:paraId="5A2929EB" w14:textId="77777777" w:rsidR="000C106C" w:rsidRPr="0030302A" w:rsidRDefault="000C106C" w:rsidP="008C2BA5">
      <w:pPr>
        <w:pStyle w:val="BodyText"/>
        <w:rPr>
          <w:rFonts w:ascii="Tahoma" w:hAnsi="Tahoma" w:cs="Tahoma"/>
          <w:sz w:val="24"/>
          <w:szCs w:val="24"/>
        </w:rPr>
      </w:pPr>
    </w:p>
    <w:p w14:paraId="33F14C70" w14:textId="773E41CC" w:rsidR="000C106C" w:rsidRPr="0030302A" w:rsidRDefault="00794542" w:rsidP="008C2BA5">
      <w:pPr>
        <w:pStyle w:val="BodyText"/>
        <w:rPr>
          <w:rFonts w:ascii="Tahoma" w:hAnsi="Tahoma" w:cs="Tahoma"/>
          <w:sz w:val="24"/>
          <w:szCs w:val="24"/>
        </w:rPr>
      </w:pPr>
      <w:r w:rsidRPr="0030302A">
        <w:rPr>
          <w:rFonts w:ascii="Tahoma" w:hAnsi="Tahoma" w:cs="Tahoma"/>
          <w:sz w:val="24"/>
          <w:szCs w:val="24"/>
        </w:rPr>
        <w:t>If the student is over 18 and the educational rights have transferred to the student</w:t>
      </w:r>
      <w:r w:rsidR="002634F4" w:rsidRPr="0030302A">
        <w:rPr>
          <w:rFonts w:ascii="Tahoma" w:hAnsi="Tahoma" w:cs="Tahoma"/>
          <w:sz w:val="24"/>
          <w:szCs w:val="24"/>
        </w:rPr>
        <w:t xml:space="preserve"> OAR 581-015-2320</w:t>
      </w:r>
      <w:r w:rsidRPr="0030302A">
        <w:rPr>
          <w:rFonts w:ascii="Tahoma" w:hAnsi="Tahoma" w:cs="Tahoma"/>
          <w:sz w:val="24"/>
          <w:szCs w:val="24"/>
        </w:rPr>
        <w:t>, then the SD must address the letter to the adult student and copy the parents</w:t>
      </w:r>
    </w:p>
    <w:p w14:paraId="757B0CF7" w14:textId="26BAE957" w:rsidR="00794542" w:rsidRPr="00DD14B4" w:rsidRDefault="00794542" w:rsidP="008C2BA5">
      <w:pPr>
        <w:pStyle w:val="BodyText"/>
        <w:rPr>
          <w:rFonts w:ascii="Tahoma" w:hAnsi="Tahoma" w:cs="Tahoma"/>
          <w:b/>
          <w:sz w:val="24"/>
          <w:szCs w:val="24"/>
        </w:rPr>
      </w:pPr>
    </w:p>
    <w:p w14:paraId="0CAD5286" w14:textId="77777777" w:rsidR="00794542" w:rsidRPr="00DD14B4" w:rsidRDefault="00794542" w:rsidP="00DD14B4">
      <w:pPr>
        <w:pStyle w:val="BodyText"/>
        <w:numPr>
          <w:ilvl w:val="0"/>
          <w:numId w:val="1"/>
        </w:numPr>
        <w:ind w:left="414"/>
        <w:rPr>
          <w:rFonts w:ascii="Tahoma" w:hAnsi="Tahoma" w:cs="Tahoma"/>
          <w:b/>
          <w:sz w:val="24"/>
          <w:szCs w:val="24"/>
        </w:rPr>
      </w:pPr>
      <w:r w:rsidRPr="00DD14B4">
        <w:rPr>
          <w:rFonts w:ascii="Tahoma" w:hAnsi="Tahoma" w:cs="Tahoma"/>
          <w:b/>
          <w:sz w:val="24"/>
          <w:szCs w:val="24"/>
        </w:rPr>
        <w:t xml:space="preserve">What </w:t>
      </w:r>
      <w:r w:rsidRPr="00DD14B4">
        <w:rPr>
          <w:rFonts w:ascii="Tahoma" w:hAnsi="Tahoma" w:cs="Tahoma"/>
          <w:b/>
          <w:sz w:val="24"/>
          <w:szCs w:val="24"/>
          <w:u w:val="thick"/>
        </w:rPr>
        <w:t>notifications</w:t>
      </w:r>
      <w:r w:rsidRPr="00DD14B4">
        <w:rPr>
          <w:rFonts w:ascii="Tahoma" w:hAnsi="Tahoma" w:cs="Tahoma"/>
          <w:b/>
          <w:sz w:val="24"/>
          <w:szCs w:val="24"/>
        </w:rPr>
        <w:t xml:space="preserve"> related to the MD, ED or AC </w:t>
      </w:r>
      <w:proofErr w:type="gramStart"/>
      <w:r w:rsidRPr="00DD14B4">
        <w:rPr>
          <w:rFonts w:ascii="Tahoma" w:hAnsi="Tahoma" w:cs="Tahoma"/>
          <w:b/>
          <w:sz w:val="24"/>
          <w:szCs w:val="24"/>
        </w:rPr>
        <w:t>are</w:t>
      </w:r>
      <w:proofErr w:type="gramEnd"/>
      <w:r w:rsidRPr="00DD14B4">
        <w:rPr>
          <w:rFonts w:ascii="Tahoma" w:hAnsi="Tahoma" w:cs="Tahoma"/>
          <w:b/>
          <w:spacing w:val="-14"/>
          <w:sz w:val="24"/>
          <w:szCs w:val="24"/>
        </w:rPr>
        <w:t xml:space="preserve"> </w:t>
      </w:r>
      <w:r w:rsidRPr="00DD14B4">
        <w:rPr>
          <w:rFonts w:ascii="Tahoma" w:hAnsi="Tahoma" w:cs="Tahoma"/>
          <w:b/>
          <w:sz w:val="24"/>
          <w:szCs w:val="24"/>
        </w:rPr>
        <w:t>required?</w:t>
      </w:r>
    </w:p>
    <w:p w14:paraId="60874372" w14:textId="6670371A" w:rsidR="00696BBA" w:rsidRPr="0030302A" w:rsidRDefault="00794542" w:rsidP="00DD14B4">
      <w:pPr>
        <w:pStyle w:val="BodyText"/>
        <w:ind w:left="432"/>
        <w:rPr>
          <w:rFonts w:ascii="Tahoma" w:hAnsi="Tahoma" w:cs="Tahoma"/>
          <w:sz w:val="24"/>
          <w:szCs w:val="24"/>
        </w:rPr>
      </w:pPr>
      <w:r w:rsidRPr="0030302A">
        <w:rPr>
          <w:rFonts w:ascii="Tahoma" w:hAnsi="Tahoma" w:cs="Tahoma"/>
          <w:sz w:val="24"/>
          <w:szCs w:val="24"/>
          <w:u w:val="single"/>
        </w:rPr>
        <w:t>Availability of the diploma options</w:t>
      </w:r>
      <w:r w:rsidRPr="0030302A">
        <w:rPr>
          <w:rFonts w:ascii="Tahoma" w:hAnsi="Tahoma" w:cs="Tahoma"/>
          <w:sz w:val="24"/>
          <w:szCs w:val="24"/>
        </w:rPr>
        <w:t>: Beginning in grade five or beginning after a documented history has been established and then annually, SDs and PCS are required to provide annually</w:t>
      </w:r>
      <w:r w:rsidR="009C0575" w:rsidRPr="0030302A">
        <w:rPr>
          <w:rFonts w:ascii="Tahoma" w:hAnsi="Tahoma" w:cs="Tahoma"/>
          <w:sz w:val="24"/>
          <w:szCs w:val="24"/>
        </w:rPr>
        <w:t>,</w:t>
      </w:r>
      <w:r w:rsidRPr="0030302A">
        <w:rPr>
          <w:rFonts w:ascii="Tahoma" w:hAnsi="Tahoma" w:cs="Tahoma"/>
          <w:sz w:val="24"/>
          <w:szCs w:val="24"/>
        </w:rPr>
        <w:t xml:space="preserve"> information to the parents or guardians of a student taking an alternate assessment who has the documented history, about the availability of a MD, ED, and AC and the requirements for each of these options. </w:t>
      </w:r>
    </w:p>
    <w:p w14:paraId="3ED4E80F" w14:textId="612108E7" w:rsidR="00C81881" w:rsidRPr="0030302A" w:rsidRDefault="00C81881" w:rsidP="00DD14B4">
      <w:pPr>
        <w:pStyle w:val="BodyText"/>
        <w:ind w:left="432"/>
        <w:rPr>
          <w:rFonts w:ascii="Tahoma" w:hAnsi="Tahoma" w:cs="Tahoma"/>
          <w:sz w:val="24"/>
          <w:szCs w:val="24"/>
        </w:rPr>
      </w:pPr>
      <w:r w:rsidRPr="0030302A">
        <w:rPr>
          <w:rFonts w:ascii="Tahoma" w:hAnsi="Tahoma" w:cs="Tahoma"/>
          <w:i/>
          <w:sz w:val="24"/>
          <w:szCs w:val="24"/>
        </w:rPr>
        <w:t>OAR 581-022-2010(4</w:t>
      </w:r>
      <w:proofErr w:type="gramStart"/>
      <w:r w:rsidRPr="0030302A">
        <w:rPr>
          <w:rFonts w:ascii="Tahoma" w:hAnsi="Tahoma" w:cs="Tahoma"/>
          <w:i/>
          <w:sz w:val="24"/>
          <w:szCs w:val="24"/>
        </w:rPr>
        <w:t>)(</w:t>
      </w:r>
      <w:proofErr w:type="gramEnd"/>
      <w:r w:rsidR="001E28DE" w:rsidRPr="0030302A">
        <w:rPr>
          <w:rFonts w:ascii="Tahoma" w:hAnsi="Tahoma" w:cs="Tahoma"/>
          <w:i/>
          <w:sz w:val="24"/>
          <w:szCs w:val="24"/>
        </w:rPr>
        <w:t>d</w:t>
      </w:r>
      <w:r w:rsidRPr="0030302A">
        <w:rPr>
          <w:rFonts w:ascii="Tahoma" w:hAnsi="Tahoma" w:cs="Tahoma"/>
          <w:i/>
          <w:sz w:val="24"/>
          <w:szCs w:val="24"/>
        </w:rPr>
        <w:t>), OAR 581-022-2015(</w:t>
      </w:r>
      <w:r w:rsidR="001E28DE" w:rsidRPr="0030302A">
        <w:rPr>
          <w:rFonts w:ascii="Tahoma" w:hAnsi="Tahoma" w:cs="Tahoma"/>
          <w:i/>
          <w:sz w:val="24"/>
          <w:szCs w:val="24"/>
        </w:rPr>
        <w:t>7</w:t>
      </w:r>
      <w:r w:rsidRPr="0030302A">
        <w:rPr>
          <w:rFonts w:ascii="Tahoma" w:hAnsi="Tahoma" w:cs="Tahoma"/>
          <w:i/>
          <w:sz w:val="24"/>
          <w:szCs w:val="24"/>
        </w:rPr>
        <w:t>)(b), OAR 581-022-2020(</w:t>
      </w:r>
      <w:r w:rsidR="001E28DE" w:rsidRPr="0030302A">
        <w:rPr>
          <w:rFonts w:ascii="Tahoma" w:hAnsi="Tahoma" w:cs="Tahoma"/>
          <w:i/>
          <w:sz w:val="24"/>
          <w:szCs w:val="24"/>
        </w:rPr>
        <w:t>5</w:t>
      </w:r>
      <w:r w:rsidRPr="0030302A">
        <w:rPr>
          <w:rFonts w:ascii="Tahoma" w:hAnsi="Tahoma" w:cs="Tahoma"/>
          <w:i/>
          <w:sz w:val="24"/>
          <w:szCs w:val="24"/>
        </w:rPr>
        <w:t>)(</w:t>
      </w:r>
      <w:r w:rsidR="001E28DE" w:rsidRPr="0030302A">
        <w:rPr>
          <w:rFonts w:ascii="Tahoma" w:hAnsi="Tahoma" w:cs="Tahoma"/>
          <w:i/>
          <w:sz w:val="24"/>
          <w:szCs w:val="24"/>
        </w:rPr>
        <w:t>b</w:t>
      </w:r>
      <w:r w:rsidRPr="0030302A">
        <w:rPr>
          <w:rFonts w:ascii="Tahoma" w:hAnsi="Tahoma" w:cs="Tahoma"/>
          <w:i/>
          <w:sz w:val="24"/>
          <w:szCs w:val="24"/>
        </w:rPr>
        <w:t>)</w:t>
      </w:r>
    </w:p>
    <w:p w14:paraId="71633E77" w14:textId="77777777" w:rsidR="00696BBA" w:rsidRPr="0030302A" w:rsidRDefault="00696BBA" w:rsidP="008C2BA5">
      <w:pPr>
        <w:pStyle w:val="BodyText"/>
        <w:rPr>
          <w:rFonts w:ascii="Tahoma" w:hAnsi="Tahoma" w:cs="Tahoma"/>
          <w:sz w:val="24"/>
          <w:szCs w:val="24"/>
          <w:u w:val="single"/>
        </w:rPr>
      </w:pPr>
    </w:p>
    <w:p w14:paraId="06D62EA4" w14:textId="6A7D7744" w:rsidR="00564FA1" w:rsidRPr="00DD14B4" w:rsidRDefault="00564FA1" w:rsidP="00DD14B4">
      <w:pPr>
        <w:pStyle w:val="BodyText"/>
        <w:numPr>
          <w:ilvl w:val="0"/>
          <w:numId w:val="1"/>
        </w:numPr>
        <w:ind w:left="414"/>
        <w:rPr>
          <w:rFonts w:ascii="Tahoma" w:hAnsi="Tahoma" w:cs="Tahoma"/>
          <w:b/>
          <w:color w:val="333333"/>
          <w:sz w:val="24"/>
          <w:szCs w:val="24"/>
          <w:shd w:val="clear" w:color="auto" w:fill="F5F5F5"/>
        </w:rPr>
      </w:pPr>
      <w:r w:rsidRPr="00DD14B4">
        <w:rPr>
          <w:rFonts w:ascii="Tahoma" w:hAnsi="Tahoma" w:cs="Tahoma"/>
          <w:b/>
          <w:sz w:val="24"/>
          <w:szCs w:val="24"/>
        </w:rPr>
        <w:t xml:space="preserve">What </w:t>
      </w:r>
      <w:proofErr w:type="gramStart"/>
      <w:r w:rsidRPr="00DD14B4">
        <w:rPr>
          <w:rFonts w:ascii="Tahoma" w:hAnsi="Tahoma" w:cs="Tahoma"/>
          <w:b/>
          <w:sz w:val="24"/>
          <w:szCs w:val="24"/>
        </w:rPr>
        <w:t>notification regarding the modification of a course are</w:t>
      </w:r>
      <w:proofErr w:type="gramEnd"/>
      <w:r w:rsidRPr="00DD14B4">
        <w:rPr>
          <w:rFonts w:ascii="Tahoma" w:hAnsi="Tahoma" w:cs="Tahoma"/>
          <w:b/>
          <w:sz w:val="24"/>
          <w:szCs w:val="24"/>
        </w:rPr>
        <w:t xml:space="preserve"> required?</w:t>
      </w:r>
    </w:p>
    <w:p w14:paraId="0D231096" w14:textId="0373D187" w:rsidR="00564FA1" w:rsidRPr="0030302A" w:rsidRDefault="00794542" w:rsidP="00DD14B4">
      <w:pPr>
        <w:pStyle w:val="BodyText"/>
        <w:ind w:left="432"/>
        <w:rPr>
          <w:rFonts w:ascii="Tahoma" w:hAnsi="Tahoma" w:cs="Tahoma"/>
          <w:color w:val="333333"/>
          <w:sz w:val="24"/>
          <w:szCs w:val="24"/>
          <w:shd w:val="clear" w:color="auto" w:fill="F5F5F5"/>
        </w:rPr>
      </w:pPr>
      <w:r w:rsidRPr="0030302A">
        <w:rPr>
          <w:rFonts w:ascii="Tahoma" w:hAnsi="Tahoma" w:cs="Tahoma"/>
          <w:sz w:val="24"/>
          <w:szCs w:val="24"/>
        </w:rPr>
        <w:t>The SD or PCS shall inform the student and parent of the student if the courses in grades 9-12 have been modified for an individual student.</w:t>
      </w:r>
      <w:r w:rsidR="00EE0551" w:rsidRPr="0030302A">
        <w:rPr>
          <w:rFonts w:ascii="Tahoma" w:hAnsi="Tahoma" w:cs="Tahoma"/>
          <w:b/>
          <w:i/>
          <w:sz w:val="24"/>
          <w:szCs w:val="24"/>
        </w:rPr>
        <w:t xml:space="preserve"> </w:t>
      </w:r>
      <w:r w:rsidR="00EE0551" w:rsidRPr="0030302A">
        <w:rPr>
          <w:rFonts w:ascii="Tahoma" w:hAnsi="Tahoma" w:cs="Tahoma"/>
          <w:i/>
          <w:sz w:val="24"/>
          <w:szCs w:val="24"/>
        </w:rPr>
        <w:t>OAR 581-022-2010(10)</w:t>
      </w:r>
      <w:r w:rsidR="00564FA1" w:rsidRPr="0030302A">
        <w:rPr>
          <w:rFonts w:ascii="Tahoma" w:hAnsi="Tahoma" w:cs="Tahoma"/>
          <w:color w:val="333333"/>
          <w:sz w:val="24"/>
          <w:szCs w:val="24"/>
          <w:shd w:val="clear" w:color="auto" w:fill="F5F5F5"/>
        </w:rPr>
        <w:t xml:space="preserve"> </w:t>
      </w:r>
    </w:p>
    <w:p w14:paraId="54E37625" w14:textId="3B9D6C24" w:rsidR="00EE0551" w:rsidRPr="0030302A" w:rsidRDefault="00564FA1" w:rsidP="00945A6B">
      <w:pPr>
        <w:pStyle w:val="BodyText"/>
        <w:spacing w:before="120"/>
        <w:ind w:left="432"/>
        <w:rPr>
          <w:rFonts w:ascii="Tahoma" w:hAnsi="Tahoma" w:cs="Tahoma"/>
          <w:color w:val="333333"/>
          <w:sz w:val="24"/>
          <w:szCs w:val="24"/>
          <w:shd w:val="clear" w:color="auto" w:fill="F5F5F5"/>
        </w:rPr>
      </w:pPr>
      <w:r w:rsidRPr="0030302A">
        <w:rPr>
          <w:rFonts w:ascii="Tahoma" w:hAnsi="Tahoma" w:cs="Tahoma"/>
          <w:color w:val="333333"/>
          <w:sz w:val="24"/>
          <w:szCs w:val="24"/>
          <w:shd w:val="clear" w:color="auto" w:fill="F5F5F5"/>
        </w:rPr>
        <w:lastRenderedPageBreak/>
        <w:t>A school district or public charter school shall provide transcripts which clearly identify modified courses that do not count toward the regular diploma but that do count toward a modified diploma.</w:t>
      </w:r>
    </w:p>
    <w:p w14:paraId="107F2EE0" w14:textId="2DB94349" w:rsidR="00564FA1" w:rsidRPr="0030302A" w:rsidRDefault="00564FA1" w:rsidP="00DD14B4">
      <w:pPr>
        <w:pStyle w:val="BodyText"/>
        <w:ind w:left="432"/>
        <w:rPr>
          <w:rFonts w:ascii="Tahoma" w:hAnsi="Tahoma" w:cs="Tahoma"/>
          <w:color w:val="333333"/>
          <w:sz w:val="24"/>
          <w:szCs w:val="24"/>
          <w:shd w:val="clear" w:color="auto" w:fill="F5F5F5"/>
        </w:rPr>
      </w:pPr>
      <w:r w:rsidRPr="0030302A">
        <w:rPr>
          <w:rFonts w:ascii="Tahoma" w:hAnsi="Tahoma" w:cs="Tahoma"/>
          <w:i/>
          <w:sz w:val="24"/>
          <w:szCs w:val="24"/>
        </w:rPr>
        <w:t>OAR 581-022-2010(11)</w:t>
      </w:r>
      <w:r w:rsidRPr="0030302A">
        <w:rPr>
          <w:rFonts w:ascii="Tahoma" w:hAnsi="Tahoma" w:cs="Tahoma"/>
          <w:color w:val="333333"/>
          <w:sz w:val="24"/>
          <w:szCs w:val="24"/>
          <w:shd w:val="clear" w:color="auto" w:fill="F5F5F5"/>
        </w:rPr>
        <w:t xml:space="preserve"> </w:t>
      </w:r>
    </w:p>
    <w:p w14:paraId="6CDD4818" w14:textId="77777777" w:rsidR="00794542" w:rsidRPr="0030302A" w:rsidRDefault="00794542" w:rsidP="008C2BA5">
      <w:pPr>
        <w:pStyle w:val="BodyText"/>
        <w:rPr>
          <w:rFonts w:ascii="Tahoma" w:hAnsi="Tahoma" w:cs="Tahoma"/>
          <w:sz w:val="24"/>
          <w:szCs w:val="24"/>
        </w:rPr>
      </w:pPr>
    </w:p>
    <w:p w14:paraId="0023BF21" w14:textId="2CB00B96" w:rsidR="00794542" w:rsidRPr="00945A6B" w:rsidRDefault="00794542" w:rsidP="00945A6B">
      <w:pPr>
        <w:pStyle w:val="BodyText"/>
        <w:numPr>
          <w:ilvl w:val="0"/>
          <w:numId w:val="1"/>
        </w:numPr>
        <w:ind w:left="414"/>
        <w:rPr>
          <w:rFonts w:ascii="Tahoma" w:hAnsi="Tahoma" w:cs="Tahoma"/>
          <w:b/>
          <w:sz w:val="24"/>
          <w:szCs w:val="24"/>
        </w:rPr>
      </w:pPr>
      <w:r w:rsidRPr="00945A6B">
        <w:rPr>
          <w:rFonts w:ascii="Tahoma" w:hAnsi="Tahoma" w:cs="Tahoma"/>
          <w:b/>
          <w:sz w:val="24"/>
          <w:szCs w:val="24"/>
        </w:rPr>
        <w:t>Can a student continue working toward another completion document after they receive</w:t>
      </w:r>
      <w:r w:rsidRPr="00945A6B">
        <w:rPr>
          <w:rFonts w:ascii="Tahoma" w:hAnsi="Tahoma" w:cs="Tahoma"/>
          <w:b/>
          <w:spacing w:val="-20"/>
          <w:sz w:val="24"/>
          <w:szCs w:val="24"/>
        </w:rPr>
        <w:t xml:space="preserve"> </w:t>
      </w:r>
      <w:r w:rsidRPr="00945A6B">
        <w:rPr>
          <w:rFonts w:ascii="Tahoma" w:hAnsi="Tahoma" w:cs="Tahoma"/>
          <w:b/>
          <w:sz w:val="24"/>
          <w:szCs w:val="24"/>
        </w:rPr>
        <w:t>the MD</w:t>
      </w:r>
      <w:r w:rsidR="00201288" w:rsidRPr="00945A6B">
        <w:rPr>
          <w:rFonts w:ascii="Tahoma" w:hAnsi="Tahoma" w:cs="Tahoma"/>
          <w:b/>
          <w:sz w:val="24"/>
          <w:szCs w:val="24"/>
        </w:rPr>
        <w:t xml:space="preserve"> or</w:t>
      </w:r>
      <w:r w:rsidRPr="00945A6B">
        <w:rPr>
          <w:rFonts w:ascii="Tahoma" w:hAnsi="Tahoma" w:cs="Tahoma"/>
          <w:b/>
          <w:sz w:val="24"/>
          <w:szCs w:val="24"/>
        </w:rPr>
        <w:t xml:space="preserve"> ED?</w:t>
      </w:r>
    </w:p>
    <w:p w14:paraId="5D0F932B" w14:textId="02ED53BD" w:rsidR="00A71EA4" w:rsidRPr="0030302A" w:rsidRDefault="00794542" w:rsidP="00945A6B">
      <w:pPr>
        <w:pStyle w:val="BodyText"/>
        <w:spacing w:after="120"/>
        <w:ind w:left="432"/>
        <w:rPr>
          <w:rFonts w:ascii="Tahoma" w:hAnsi="Tahoma" w:cs="Tahoma"/>
          <w:sz w:val="24"/>
          <w:szCs w:val="24"/>
        </w:rPr>
      </w:pPr>
      <w:r w:rsidRPr="0030302A">
        <w:rPr>
          <w:rFonts w:ascii="Tahoma" w:hAnsi="Tahoma" w:cs="Tahoma"/>
          <w:sz w:val="24"/>
          <w:szCs w:val="24"/>
        </w:rPr>
        <w:t xml:space="preserve">Yes. Special education students may continue to attend their regular high school beyond the normal four years </w:t>
      </w:r>
      <w:r w:rsidR="000F4CC7" w:rsidRPr="0030302A">
        <w:rPr>
          <w:rFonts w:ascii="Tahoma" w:hAnsi="Tahoma" w:cs="Tahoma"/>
          <w:sz w:val="24"/>
          <w:szCs w:val="24"/>
        </w:rPr>
        <w:t>until</w:t>
      </w:r>
      <w:r w:rsidRPr="0030302A">
        <w:rPr>
          <w:rFonts w:ascii="Tahoma" w:hAnsi="Tahoma" w:cs="Tahoma"/>
          <w:sz w:val="24"/>
          <w:szCs w:val="24"/>
        </w:rPr>
        <w:t xml:space="preserve"> they either receive a regular high school diploma or reach the age of 21</w:t>
      </w:r>
      <w:r w:rsidR="009E2B93" w:rsidRPr="0030302A">
        <w:rPr>
          <w:rFonts w:ascii="Tahoma" w:hAnsi="Tahoma" w:cs="Tahoma"/>
          <w:sz w:val="24"/>
          <w:szCs w:val="24"/>
        </w:rPr>
        <w:t>.</w:t>
      </w:r>
      <w:r w:rsidR="00A71EA4" w:rsidRPr="0030302A">
        <w:rPr>
          <w:rFonts w:ascii="Tahoma" w:hAnsi="Tahoma" w:cs="Tahoma"/>
          <w:i/>
          <w:sz w:val="24"/>
          <w:szCs w:val="24"/>
        </w:rPr>
        <w:t xml:space="preserve"> OAR 581-022-2010(</w:t>
      </w:r>
      <w:r w:rsidR="00EA3876" w:rsidRPr="0030302A">
        <w:rPr>
          <w:rFonts w:ascii="Tahoma" w:hAnsi="Tahoma" w:cs="Tahoma"/>
          <w:i/>
          <w:sz w:val="24"/>
          <w:szCs w:val="24"/>
        </w:rPr>
        <w:t>3</w:t>
      </w:r>
      <w:proofErr w:type="gramStart"/>
      <w:r w:rsidR="00A71EA4" w:rsidRPr="0030302A">
        <w:rPr>
          <w:rFonts w:ascii="Tahoma" w:hAnsi="Tahoma" w:cs="Tahoma"/>
          <w:i/>
          <w:sz w:val="24"/>
          <w:szCs w:val="24"/>
        </w:rPr>
        <w:t>)</w:t>
      </w:r>
      <w:r w:rsidR="00EA3876" w:rsidRPr="0030302A">
        <w:rPr>
          <w:rFonts w:ascii="Tahoma" w:hAnsi="Tahoma" w:cs="Tahoma"/>
          <w:i/>
          <w:sz w:val="24"/>
          <w:szCs w:val="24"/>
        </w:rPr>
        <w:t>(</w:t>
      </w:r>
      <w:proofErr w:type="gramEnd"/>
      <w:r w:rsidR="00EA3876" w:rsidRPr="0030302A">
        <w:rPr>
          <w:rFonts w:ascii="Tahoma" w:hAnsi="Tahoma" w:cs="Tahoma"/>
          <w:i/>
          <w:sz w:val="24"/>
          <w:szCs w:val="24"/>
        </w:rPr>
        <w:t>d), OAR 581-022-2015(7)(c),</w:t>
      </w:r>
    </w:p>
    <w:p w14:paraId="773B539E" w14:textId="3E57EB32" w:rsidR="00794542" w:rsidRPr="0030302A" w:rsidRDefault="00794542" w:rsidP="00945A6B">
      <w:pPr>
        <w:pStyle w:val="BodyText"/>
        <w:ind w:left="432"/>
        <w:rPr>
          <w:rFonts w:ascii="Tahoma" w:hAnsi="Tahoma" w:cs="Tahoma"/>
          <w:i/>
          <w:sz w:val="24"/>
          <w:szCs w:val="24"/>
        </w:rPr>
      </w:pPr>
      <w:r w:rsidRPr="0030302A">
        <w:rPr>
          <w:rFonts w:ascii="Tahoma" w:hAnsi="Tahoma" w:cs="Tahoma"/>
          <w:sz w:val="24"/>
          <w:szCs w:val="24"/>
        </w:rPr>
        <w:t>Regular education students may attend up to the age of 19 unless SD policy allows students to</w:t>
      </w:r>
      <w:r w:rsidR="009C0575" w:rsidRPr="0030302A">
        <w:rPr>
          <w:rFonts w:ascii="Tahoma" w:hAnsi="Tahoma" w:cs="Tahoma"/>
          <w:sz w:val="24"/>
          <w:szCs w:val="24"/>
        </w:rPr>
        <w:t xml:space="preserve"> c</w:t>
      </w:r>
      <w:r w:rsidRPr="0030302A">
        <w:rPr>
          <w:rFonts w:ascii="Tahoma" w:hAnsi="Tahoma" w:cs="Tahoma"/>
          <w:sz w:val="24"/>
          <w:szCs w:val="24"/>
        </w:rPr>
        <w:t>ontinue after that age.</w:t>
      </w:r>
      <w:r w:rsidR="00FA7E2C" w:rsidRPr="0030302A">
        <w:rPr>
          <w:rFonts w:ascii="Tahoma" w:hAnsi="Tahoma" w:cs="Tahoma"/>
          <w:sz w:val="24"/>
          <w:szCs w:val="24"/>
        </w:rPr>
        <w:t xml:space="preserve"> </w:t>
      </w:r>
      <w:r w:rsidR="00FA7E2C" w:rsidRPr="0030302A">
        <w:rPr>
          <w:rFonts w:ascii="Tahoma" w:hAnsi="Tahoma" w:cs="Tahoma"/>
          <w:i/>
          <w:sz w:val="24"/>
          <w:szCs w:val="24"/>
        </w:rPr>
        <w:t>ORS 339.115</w:t>
      </w:r>
    </w:p>
    <w:p w14:paraId="7E327D58" w14:textId="77777777" w:rsidR="00945A6B" w:rsidRDefault="00945A6B" w:rsidP="00945A6B">
      <w:pPr>
        <w:pStyle w:val="BodyText"/>
        <w:rPr>
          <w:rFonts w:ascii="Tahoma" w:hAnsi="Tahoma" w:cs="Tahoma"/>
          <w:b/>
          <w:sz w:val="24"/>
          <w:szCs w:val="24"/>
        </w:rPr>
      </w:pPr>
    </w:p>
    <w:p w14:paraId="3E64DC1C" w14:textId="63C10039" w:rsidR="00794542" w:rsidRPr="00945A6B" w:rsidRDefault="00794542" w:rsidP="00945A6B">
      <w:pPr>
        <w:pStyle w:val="BodyText"/>
        <w:numPr>
          <w:ilvl w:val="0"/>
          <w:numId w:val="1"/>
        </w:numPr>
        <w:ind w:left="414"/>
        <w:rPr>
          <w:rFonts w:ascii="Tahoma" w:hAnsi="Tahoma" w:cs="Tahoma"/>
          <w:b/>
          <w:sz w:val="24"/>
          <w:szCs w:val="24"/>
        </w:rPr>
      </w:pPr>
      <w:r w:rsidRPr="00945A6B">
        <w:rPr>
          <w:rFonts w:ascii="Tahoma" w:hAnsi="Tahoma" w:cs="Tahoma"/>
          <w:b/>
          <w:sz w:val="24"/>
          <w:szCs w:val="24"/>
        </w:rPr>
        <w:t>When should an IEP team discuss diploma</w:t>
      </w:r>
      <w:r w:rsidRPr="00945A6B">
        <w:rPr>
          <w:rFonts w:ascii="Tahoma" w:hAnsi="Tahoma" w:cs="Tahoma"/>
          <w:b/>
          <w:spacing w:val="-10"/>
          <w:sz w:val="24"/>
          <w:szCs w:val="24"/>
        </w:rPr>
        <w:t xml:space="preserve"> </w:t>
      </w:r>
      <w:r w:rsidRPr="00945A6B">
        <w:rPr>
          <w:rFonts w:ascii="Tahoma" w:hAnsi="Tahoma" w:cs="Tahoma"/>
          <w:b/>
          <w:sz w:val="24"/>
          <w:szCs w:val="24"/>
        </w:rPr>
        <w:t>options?</w:t>
      </w:r>
    </w:p>
    <w:p w14:paraId="11A5E59E" w14:textId="10137367" w:rsidR="00794542" w:rsidRPr="0030302A" w:rsidRDefault="00794542" w:rsidP="00945A6B">
      <w:pPr>
        <w:pStyle w:val="BodyText"/>
        <w:ind w:left="432"/>
        <w:rPr>
          <w:rFonts w:ascii="Tahoma" w:hAnsi="Tahoma" w:cs="Tahoma"/>
          <w:sz w:val="24"/>
          <w:szCs w:val="24"/>
        </w:rPr>
      </w:pPr>
      <w:r w:rsidRPr="0030302A">
        <w:rPr>
          <w:rFonts w:ascii="Tahoma" w:hAnsi="Tahoma" w:cs="Tahoma"/>
          <w:sz w:val="24"/>
          <w:szCs w:val="24"/>
        </w:rPr>
        <w:t>An IEP Team or School Team should start discussing diploma expectations with the parent and student early in the student’s academic career.</w:t>
      </w:r>
      <w:r w:rsidR="00564FA1" w:rsidRPr="0030302A">
        <w:rPr>
          <w:rFonts w:ascii="Tahoma" w:hAnsi="Tahoma" w:cs="Tahoma"/>
          <w:sz w:val="24"/>
          <w:szCs w:val="24"/>
        </w:rPr>
        <w:t xml:space="preserve"> When a student is taking extended assessments, the school team should advise the parent of diploma options available.  </w:t>
      </w:r>
      <w:r w:rsidRPr="0030302A">
        <w:rPr>
          <w:rFonts w:ascii="Tahoma" w:hAnsi="Tahoma" w:cs="Tahoma"/>
          <w:sz w:val="24"/>
          <w:szCs w:val="24"/>
        </w:rPr>
        <w:t xml:space="preserve">SDs and PCSs are </w:t>
      </w:r>
      <w:r w:rsidRPr="0030302A">
        <w:rPr>
          <w:rFonts w:ascii="Tahoma" w:hAnsi="Tahoma" w:cs="Tahoma"/>
          <w:sz w:val="24"/>
          <w:szCs w:val="24"/>
          <w:u w:val="single"/>
        </w:rPr>
        <w:t>required</w:t>
      </w:r>
      <w:r w:rsidRPr="0030302A">
        <w:rPr>
          <w:rFonts w:ascii="Tahoma" w:hAnsi="Tahoma" w:cs="Tahoma"/>
          <w:sz w:val="24"/>
          <w:szCs w:val="24"/>
        </w:rPr>
        <w:t xml:space="preserve"> to annually provide information to the parents the availability of the MD and ED and the requirements for the MD and the ED.</w:t>
      </w:r>
      <w:r w:rsidR="00201288" w:rsidRPr="0030302A">
        <w:rPr>
          <w:rFonts w:ascii="Tahoma" w:hAnsi="Tahoma" w:cs="Tahoma"/>
          <w:sz w:val="24"/>
          <w:szCs w:val="24"/>
        </w:rPr>
        <w:t xml:space="preserve">  </w:t>
      </w:r>
      <w:r w:rsidR="00201288" w:rsidRPr="0030302A">
        <w:rPr>
          <w:rFonts w:ascii="Tahoma" w:hAnsi="Tahoma" w:cs="Tahoma"/>
          <w:i/>
          <w:sz w:val="24"/>
          <w:szCs w:val="24"/>
        </w:rPr>
        <w:t>OAR 581-022-2010(4</w:t>
      </w:r>
      <w:proofErr w:type="gramStart"/>
      <w:r w:rsidR="00201288" w:rsidRPr="0030302A">
        <w:rPr>
          <w:rFonts w:ascii="Tahoma" w:hAnsi="Tahoma" w:cs="Tahoma"/>
          <w:i/>
          <w:sz w:val="24"/>
          <w:szCs w:val="24"/>
        </w:rPr>
        <w:t>)(</w:t>
      </w:r>
      <w:proofErr w:type="gramEnd"/>
      <w:r w:rsidR="00201288" w:rsidRPr="0030302A">
        <w:rPr>
          <w:rFonts w:ascii="Tahoma" w:hAnsi="Tahoma" w:cs="Tahoma"/>
          <w:i/>
          <w:sz w:val="24"/>
          <w:szCs w:val="24"/>
        </w:rPr>
        <w:t xml:space="preserve">d), OAR 581-022-2015(7)(b), </w:t>
      </w:r>
    </w:p>
    <w:p w14:paraId="1FBA569F" w14:textId="68A6777C" w:rsidR="00CD1420" w:rsidRPr="0030302A" w:rsidRDefault="00794542" w:rsidP="00945A6B">
      <w:pPr>
        <w:pStyle w:val="BodyText"/>
        <w:spacing w:before="120"/>
        <w:ind w:left="432"/>
        <w:rPr>
          <w:rFonts w:ascii="Tahoma" w:hAnsi="Tahoma" w:cs="Tahoma"/>
          <w:sz w:val="24"/>
          <w:szCs w:val="24"/>
        </w:rPr>
      </w:pPr>
      <w:r w:rsidRPr="0030302A">
        <w:rPr>
          <w:rFonts w:ascii="Tahoma" w:hAnsi="Tahoma" w:cs="Tahoma"/>
          <w:sz w:val="24"/>
          <w:szCs w:val="24"/>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r w:rsidR="00CD1420" w:rsidRPr="0030302A">
        <w:rPr>
          <w:rFonts w:ascii="Tahoma" w:hAnsi="Tahoma" w:cs="Tahoma"/>
          <w:sz w:val="24"/>
          <w:szCs w:val="24"/>
        </w:rPr>
        <w:t xml:space="preserve"> </w:t>
      </w:r>
      <w:r w:rsidR="00CD1420" w:rsidRPr="0030302A">
        <w:rPr>
          <w:rFonts w:ascii="Tahoma" w:hAnsi="Tahoma" w:cs="Tahoma"/>
          <w:i/>
          <w:sz w:val="24"/>
          <w:szCs w:val="24"/>
        </w:rPr>
        <w:t>OAR 581-022-2010(4</w:t>
      </w:r>
      <w:proofErr w:type="gramStart"/>
      <w:r w:rsidR="00CD1420" w:rsidRPr="0030302A">
        <w:rPr>
          <w:rFonts w:ascii="Tahoma" w:hAnsi="Tahoma" w:cs="Tahoma"/>
          <w:i/>
          <w:sz w:val="24"/>
          <w:szCs w:val="24"/>
        </w:rPr>
        <w:t>)(</w:t>
      </w:r>
      <w:proofErr w:type="gramEnd"/>
      <w:r w:rsidR="00CD1420" w:rsidRPr="0030302A">
        <w:rPr>
          <w:rFonts w:ascii="Tahoma" w:hAnsi="Tahoma" w:cs="Tahoma"/>
          <w:i/>
          <w:sz w:val="24"/>
          <w:szCs w:val="24"/>
        </w:rPr>
        <w:t>c)</w:t>
      </w:r>
    </w:p>
    <w:p w14:paraId="17266AF4" w14:textId="752E92D3" w:rsidR="00201288" w:rsidRPr="0030302A" w:rsidRDefault="00794542" w:rsidP="00945A6B">
      <w:pPr>
        <w:pStyle w:val="BodyText"/>
        <w:spacing w:before="120"/>
        <w:ind w:left="432"/>
        <w:rPr>
          <w:rFonts w:ascii="Tahoma" w:hAnsi="Tahoma" w:cs="Tahoma"/>
          <w:sz w:val="24"/>
          <w:szCs w:val="24"/>
        </w:rPr>
      </w:pPr>
      <w:r w:rsidRPr="0030302A">
        <w:rPr>
          <w:rFonts w:ascii="Tahoma" w:hAnsi="Tahoma" w:cs="Tahoma"/>
          <w:sz w:val="24"/>
          <w:szCs w:val="24"/>
        </w:rPr>
        <w:t>A student’s school team may decide that a student who was not previously working towards the MD should work toward the MD when a student is less than 2 years from their anticipated exit from high school if the documented history of the student has changed.</w:t>
      </w:r>
      <w:r w:rsidR="00201288" w:rsidRPr="0030302A">
        <w:rPr>
          <w:rFonts w:ascii="Tahoma" w:hAnsi="Tahoma" w:cs="Tahoma"/>
          <w:i/>
          <w:sz w:val="24"/>
          <w:szCs w:val="24"/>
        </w:rPr>
        <w:t xml:space="preserve"> </w:t>
      </w:r>
      <w:bookmarkStart w:id="0" w:name="_Hlk528581750"/>
      <w:r w:rsidR="00201288" w:rsidRPr="0030302A">
        <w:rPr>
          <w:rFonts w:ascii="Tahoma" w:hAnsi="Tahoma" w:cs="Tahoma"/>
          <w:i/>
          <w:sz w:val="24"/>
          <w:szCs w:val="24"/>
        </w:rPr>
        <w:t>OAR 581-022-2010(</w:t>
      </w:r>
      <w:r w:rsidR="00CD1420" w:rsidRPr="0030302A">
        <w:rPr>
          <w:rFonts w:ascii="Tahoma" w:hAnsi="Tahoma" w:cs="Tahoma"/>
          <w:i/>
          <w:sz w:val="24"/>
          <w:szCs w:val="24"/>
        </w:rPr>
        <w:t>4</w:t>
      </w:r>
      <w:proofErr w:type="gramStart"/>
      <w:r w:rsidR="00201288" w:rsidRPr="0030302A">
        <w:rPr>
          <w:rFonts w:ascii="Tahoma" w:hAnsi="Tahoma" w:cs="Tahoma"/>
          <w:i/>
          <w:sz w:val="24"/>
          <w:szCs w:val="24"/>
        </w:rPr>
        <w:t>)(</w:t>
      </w:r>
      <w:proofErr w:type="gramEnd"/>
      <w:r w:rsidR="00201288" w:rsidRPr="0030302A">
        <w:rPr>
          <w:rFonts w:ascii="Tahoma" w:hAnsi="Tahoma" w:cs="Tahoma"/>
          <w:i/>
          <w:sz w:val="24"/>
          <w:szCs w:val="24"/>
        </w:rPr>
        <w:t>f)</w:t>
      </w:r>
    </w:p>
    <w:p w14:paraId="0C957FF5" w14:textId="30B4F8EA" w:rsidR="00794542" w:rsidRPr="0030302A" w:rsidRDefault="00794542" w:rsidP="008C2BA5">
      <w:pPr>
        <w:pStyle w:val="BodyText"/>
        <w:rPr>
          <w:rFonts w:ascii="Tahoma" w:hAnsi="Tahoma" w:cs="Tahoma"/>
          <w:sz w:val="24"/>
          <w:szCs w:val="24"/>
        </w:rPr>
      </w:pPr>
    </w:p>
    <w:bookmarkEnd w:id="0"/>
    <w:p w14:paraId="5E5A9532" w14:textId="77777777" w:rsidR="00794542" w:rsidRPr="0030302A" w:rsidRDefault="00794542" w:rsidP="008C2BA5">
      <w:pPr>
        <w:pStyle w:val="BodyText"/>
        <w:rPr>
          <w:rFonts w:ascii="Tahoma" w:hAnsi="Tahoma" w:cs="Tahoma"/>
          <w:sz w:val="24"/>
          <w:szCs w:val="24"/>
        </w:rPr>
      </w:pPr>
    </w:p>
    <w:p w14:paraId="541A8C09" w14:textId="3587FE30" w:rsidR="00794542" w:rsidRPr="00945A6B" w:rsidRDefault="00794542" w:rsidP="00945A6B">
      <w:pPr>
        <w:pStyle w:val="BodyText"/>
        <w:numPr>
          <w:ilvl w:val="0"/>
          <w:numId w:val="1"/>
        </w:numPr>
        <w:ind w:left="414"/>
        <w:rPr>
          <w:rFonts w:ascii="Tahoma" w:hAnsi="Tahoma" w:cs="Tahoma"/>
          <w:b/>
          <w:sz w:val="24"/>
          <w:szCs w:val="24"/>
        </w:rPr>
      </w:pPr>
      <w:r w:rsidRPr="00945A6B">
        <w:rPr>
          <w:rFonts w:ascii="Tahoma" w:hAnsi="Tahoma" w:cs="Tahoma"/>
          <w:b/>
          <w:sz w:val="24"/>
          <w:szCs w:val="24"/>
        </w:rPr>
        <w:t>Can an IEP Team or school team change the decision as to what diploma option the student will be working</w:t>
      </w:r>
      <w:r w:rsidRPr="00945A6B">
        <w:rPr>
          <w:rFonts w:ascii="Tahoma" w:hAnsi="Tahoma" w:cs="Tahoma"/>
          <w:b/>
          <w:spacing w:val="-7"/>
          <w:sz w:val="24"/>
          <w:szCs w:val="24"/>
        </w:rPr>
        <w:t xml:space="preserve"> </w:t>
      </w:r>
      <w:r w:rsidRPr="00945A6B">
        <w:rPr>
          <w:rFonts w:ascii="Tahoma" w:hAnsi="Tahoma" w:cs="Tahoma"/>
          <w:b/>
          <w:sz w:val="24"/>
          <w:szCs w:val="24"/>
        </w:rPr>
        <w:t>toward?</w:t>
      </w:r>
    </w:p>
    <w:p w14:paraId="197B0C30" w14:textId="131C531C" w:rsidR="00794542" w:rsidRPr="0030302A" w:rsidRDefault="00794542" w:rsidP="00945A6B">
      <w:pPr>
        <w:pStyle w:val="BodyText"/>
        <w:ind w:left="432"/>
        <w:rPr>
          <w:rFonts w:ascii="Tahoma" w:hAnsi="Tahoma" w:cs="Tahoma"/>
          <w:sz w:val="24"/>
          <w:szCs w:val="24"/>
        </w:rPr>
      </w:pPr>
      <w:r w:rsidRPr="0030302A">
        <w:rPr>
          <w:rFonts w:ascii="Tahoma" w:hAnsi="Tahoma" w:cs="Tahoma"/>
          <w:sz w:val="24"/>
          <w:szCs w:val="24"/>
        </w:rPr>
        <w:t xml:space="preserve">Yes, an IEP or school team may change the decision as to what diploma option a student will work toward. The team may determine at any time that the student should work toward a more rigorous option (e.g., change from modified to regular or extended to modified) </w:t>
      </w:r>
      <w:r w:rsidR="009C0575" w:rsidRPr="0030302A">
        <w:rPr>
          <w:rFonts w:ascii="Tahoma" w:hAnsi="Tahoma" w:cs="Tahoma"/>
          <w:sz w:val="24"/>
          <w:szCs w:val="24"/>
        </w:rPr>
        <w:t>if</w:t>
      </w:r>
      <w:r w:rsidRPr="0030302A">
        <w:rPr>
          <w:rFonts w:ascii="Tahoma" w:hAnsi="Tahoma" w:cs="Tahoma"/>
          <w:sz w:val="24"/>
          <w:szCs w:val="24"/>
        </w:rPr>
        <w:t xml:space="preserve"> the student meets any criteria associated with the new diploma type. A team may determine that a student working toward a more rigorous option should pursue a less rigorous option (e.g., change from regular to modified or modified to extended) only if the student meets the eligibility criteria for that option.</w:t>
      </w:r>
      <w:r w:rsidR="00CD1420" w:rsidRPr="0030302A">
        <w:rPr>
          <w:rFonts w:ascii="Tahoma" w:hAnsi="Tahoma" w:cs="Tahoma"/>
          <w:sz w:val="24"/>
          <w:szCs w:val="24"/>
        </w:rPr>
        <w:t xml:space="preserve"> </w:t>
      </w:r>
      <w:r w:rsidR="00CD1420" w:rsidRPr="0030302A">
        <w:rPr>
          <w:rFonts w:ascii="Tahoma" w:hAnsi="Tahoma" w:cs="Tahoma"/>
          <w:i/>
          <w:sz w:val="24"/>
          <w:szCs w:val="24"/>
        </w:rPr>
        <w:t>OAR 581-022-2010(4</w:t>
      </w:r>
      <w:proofErr w:type="gramStart"/>
      <w:r w:rsidR="00CD1420" w:rsidRPr="0030302A">
        <w:rPr>
          <w:rFonts w:ascii="Tahoma" w:hAnsi="Tahoma" w:cs="Tahoma"/>
          <w:i/>
          <w:sz w:val="24"/>
          <w:szCs w:val="24"/>
        </w:rPr>
        <w:t>)(</w:t>
      </w:r>
      <w:proofErr w:type="gramEnd"/>
      <w:r w:rsidR="00CD1420" w:rsidRPr="0030302A">
        <w:rPr>
          <w:rFonts w:ascii="Tahoma" w:hAnsi="Tahoma" w:cs="Tahoma"/>
          <w:i/>
          <w:sz w:val="24"/>
          <w:szCs w:val="24"/>
        </w:rPr>
        <w:t>e)</w:t>
      </w:r>
    </w:p>
    <w:p w14:paraId="208F5BE4" w14:textId="77777777" w:rsidR="00794542" w:rsidRPr="0030302A" w:rsidRDefault="00794542" w:rsidP="008C2BA5">
      <w:pPr>
        <w:pStyle w:val="BodyText"/>
        <w:rPr>
          <w:rFonts w:ascii="Tahoma" w:hAnsi="Tahoma" w:cs="Tahoma"/>
          <w:sz w:val="24"/>
          <w:szCs w:val="24"/>
        </w:rPr>
      </w:pPr>
    </w:p>
    <w:p w14:paraId="36C4F420" w14:textId="3D3B43B3" w:rsidR="00794542" w:rsidRPr="00945A6B" w:rsidRDefault="00794542" w:rsidP="00945A6B">
      <w:pPr>
        <w:pStyle w:val="BodyText"/>
        <w:numPr>
          <w:ilvl w:val="0"/>
          <w:numId w:val="1"/>
        </w:numPr>
        <w:ind w:left="414"/>
        <w:rPr>
          <w:rFonts w:ascii="Tahoma" w:hAnsi="Tahoma" w:cs="Tahoma"/>
          <w:b/>
          <w:sz w:val="24"/>
          <w:szCs w:val="24"/>
        </w:rPr>
      </w:pPr>
      <w:r w:rsidRPr="00945A6B">
        <w:rPr>
          <w:rFonts w:ascii="Tahoma" w:hAnsi="Tahoma" w:cs="Tahoma"/>
          <w:b/>
          <w:sz w:val="24"/>
          <w:szCs w:val="24"/>
        </w:rPr>
        <w:t>How does the IEP team establish that a student who has entered from out of state needs to be working toward a modified</w:t>
      </w:r>
      <w:r w:rsidRPr="00945A6B">
        <w:rPr>
          <w:rFonts w:ascii="Tahoma" w:hAnsi="Tahoma" w:cs="Tahoma"/>
          <w:b/>
          <w:spacing w:val="-5"/>
          <w:sz w:val="24"/>
          <w:szCs w:val="24"/>
        </w:rPr>
        <w:t xml:space="preserve"> </w:t>
      </w:r>
      <w:r w:rsidRPr="00945A6B">
        <w:rPr>
          <w:rFonts w:ascii="Tahoma" w:hAnsi="Tahoma" w:cs="Tahoma"/>
          <w:b/>
          <w:sz w:val="24"/>
          <w:szCs w:val="24"/>
        </w:rPr>
        <w:t>diploma?</w:t>
      </w:r>
    </w:p>
    <w:p w14:paraId="433FD454" w14:textId="75DED4D2" w:rsidR="00FA7E2C" w:rsidRPr="0030302A" w:rsidRDefault="00794542" w:rsidP="00945A6B">
      <w:pPr>
        <w:pStyle w:val="BodyText"/>
        <w:ind w:left="432"/>
        <w:rPr>
          <w:rFonts w:ascii="Tahoma" w:hAnsi="Tahoma" w:cs="Tahoma"/>
          <w:sz w:val="24"/>
          <w:szCs w:val="24"/>
        </w:rPr>
      </w:pPr>
      <w:r w:rsidRPr="0030302A">
        <w:rPr>
          <w:rFonts w:ascii="Tahoma" w:hAnsi="Tahoma" w:cs="Tahoma"/>
          <w:sz w:val="24"/>
          <w:szCs w:val="24"/>
        </w:rPr>
        <w:lastRenderedPageBreak/>
        <w:t>The IEP team can make the determination if the student is eligible for the MD and documented evidence exists that the student cannot maintain grade level achievement.</w:t>
      </w:r>
      <w:r w:rsidR="00FA7E2C" w:rsidRPr="0030302A">
        <w:rPr>
          <w:rFonts w:ascii="Tahoma" w:hAnsi="Tahoma" w:cs="Tahoma"/>
          <w:sz w:val="24"/>
          <w:szCs w:val="24"/>
        </w:rPr>
        <w:t xml:space="preserve"> </w:t>
      </w:r>
      <w:r w:rsidR="00FA7E2C" w:rsidRPr="0030302A">
        <w:rPr>
          <w:rFonts w:ascii="Tahoma" w:hAnsi="Tahoma" w:cs="Tahoma"/>
          <w:i/>
          <w:sz w:val="24"/>
          <w:szCs w:val="24"/>
        </w:rPr>
        <w:t>OAR 581-022-2010(3</w:t>
      </w:r>
      <w:proofErr w:type="gramStart"/>
      <w:r w:rsidR="00FA7E2C" w:rsidRPr="0030302A">
        <w:rPr>
          <w:rFonts w:ascii="Tahoma" w:hAnsi="Tahoma" w:cs="Tahoma"/>
          <w:i/>
          <w:sz w:val="24"/>
          <w:szCs w:val="24"/>
        </w:rPr>
        <w:t>)(</w:t>
      </w:r>
      <w:proofErr w:type="gramEnd"/>
      <w:r w:rsidR="00FA7E2C" w:rsidRPr="0030302A">
        <w:rPr>
          <w:rFonts w:ascii="Tahoma" w:hAnsi="Tahoma" w:cs="Tahoma"/>
          <w:i/>
          <w:sz w:val="24"/>
          <w:szCs w:val="24"/>
        </w:rPr>
        <w:t>a)</w:t>
      </w:r>
    </w:p>
    <w:p w14:paraId="3CD62F3D" w14:textId="4E69932C" w:rsidR="00794542" w:rsidRPr="0030302A" w:rsidRDefault="00794542" w:rsidP="008C2BA5">
      <w:pPr>
        <w:pStyle w:val="BodyText"/>
        <w:rPr>
          <w:rFonts w:ascii="Tahoma" w:hAnsi="Tahoma" w:cs="Tahoma"/>
          <w:sz w:val="24"/>
          <w:szCs w:val="24"/>
        </w:rPr>
      </w:pPr>
    </w:p>
    <w:p w14:paraId="2CD55094" w14:textId="61246E7A" w:rsidR="00794542" w:rsidRPr="00945A6B" w:rsidRDefault="00794542" w:rsidP="00945A6B">
      <w:pPr>
        <w:pStyle w:val="BodyText"/>
        <w:numPr>
          <w:ilvl w:val="0"/>
          <w:numId w:val="1"/>
        </w:numPr>
        <w:ind w:left="414"/>
        <w:rPr>
          <w:rFonts w:ascii="Tahoma" w:hAnsi="Tahoma" w:cs="Tahoma"/>
          <w:b/>
          <w:sz w:val="24"/>
          <w:szCs w:val="24"/>
        </w:rPr>
      </w:pPr>
      <w:r w:rsidRPr="00945A6B">
        <w:rPr>
          <w:rFonts w:ascii="Tahoma" w:hAnsi="Tahoma" w:cs="Tahoma"/>
          <w:b/>
          <w:sz w:val="24"/>
          <w:szCs w:val="24"/>
        </w:rPr>
        <w:t>For the MD, does the district implement the plan 2 years before the student's expected graduation</w:t>
      </w:r>
      <w:r w:rsidRPr="00945A6B">
        <w:rPr>
          <w:rFonts w:ascii="Tahoma" w:hAnsi="Tahoma" w:cs="Tahoma"/>
          <w:b/>
          <w:spacing w:val="-2"/>
          <w:sz w:val="24"/>
          <w:szCs w:val="24"/>
        </w:rPr>
        <w:t xml:space="preserve"> </w:t>
      </w:r>
      <w:r w:rsidRPr="00945A6B">
        <w:rPr>
          <w:rFonts w:ascii="Tahoma" w:hAnsi="Tahoma" w:cs="Tahoma"/>
          <w:b/>
          <w:sz w:val="24"/>
          <w:szCs w:val="24"/>
        </w:rPr>
        <w:t>date?</w:t>
      </w:r>
    </w:p>
    <w:p w14:paraId="0E80FC09" w14:textId="77777777" w:rsidR="00794542" w:rsidRPr="0030302A" w:rsidRDefault="00794542" w:rsidP="00945A6B">
      <w:pPr>
        <w:pStyle w:val="BodyText"/>
        <w:ind w:left="432"/>
        <w:rPr>
          <w:rFonts w:ascii="Tahoma" w:hAnsi="Tahoma" w:cs="Tahoma"/>
          <w:sz w:val="24"/>
          <w:szCs w:val="24"/>
        </w:rPr>
      </w:pPr>
      <w:r w:rsidRPr="0030302A">
        <w:rPr>
          <w:rFonts w:ascii="Tahoma" w:hAnsi="Tahoma" w:cs="Tahoma"/>
          <w:sz w:val="24"/>
          <w:szCs w:val="24"/>
        </w:rPr>
        <w:t>A school team must decide no later than 2 years before the student's anticipated exit from high school, if the student will work toward the MD.</w:t>
      </w:r>
    </w:p>
    <w:p w14:paraId="1CFD86F2" w14:textId="77777777" w:rsidR="00C12790" w:rsidRPr="0030302A" w:rsidRDefault="00C12790" w:rsidP="008C2BA5">
      <w:pPr>
        <w:pStyle w:val="BodyText"/>
        <w:rPr>
          <w:rFonts w:ascii="Tahoma" w:hAnsi="Tahoma" w:cs="Tahoma"/>
          <w:i/>
          <w:sz w:val="24"/>
          <w:szCs w:val="24"/>
        </w:rPr>
      </w:pPr>
    </w:p>
    <w:p w14:paraId="05519694" w14:textId="50684CC2" w:rsidR="00794542" w:rsidRPr="0030302A" w:rsidRDefault="00FA7E2C" w:rsidP="00945A6B">
      <w:pPr>
        <w:pStyle w:val="BodyText"/>
        <w:ind w:left="432"/>
        <w:rPr>
          <w:rFonts w:ascii="Tahoma" w:hAnsi="Tahoma" w:cs="Tahoma"/>
          <w:sz w:val="24"/>
          <w:szCs w:val="24"/>
        </w:rPr>
      </w:pPr>
      <w:r w:rsidRPr="0030302A">
        <w:rPr>
          <w:rFonts w:ascii="Tahoma" w:hAnsi="Tahoma" w:cs="Tahoma"/>
          <w:sz w:val="24"/>
          <w:szCs w:val="24"/>
        </w:rPr>
        <w:t>A</w:t>
      </w:r>
      <w:r w:rsidR="00794542" w:rsidRPr="0030302A">
        <w:rPr>
          <w:rFonts w:ascii="Tahoma" w:hAnsi="Tahoma" w:cs="Tahoma"/>
          <w:sz w:val="24"/>
          <w:szCs w:val="24"/>
        </w:rPr>
        <w:t xml:space="preserve"> student’s school team shall decide that a student should work toward a modified diploma no earlier than the end of the 6th grade and no later than 2 years before the student’s anticipated exit from high school.</w:t>
      </w:r>
      <w:r w:rsidR="00622360" w:rsidRPr="0030302A">
        <w:rPr>
          <w:rFonts w:ascii="Tahoma" w:hAnsi="Tahoma" w:cs="Tahoma"/>
          <w:sz w:val="24"/>
          <w:szCs w:val="24"/>
        </w:rPr>
        <w:t xml:space="preserve"> </w:t>
      </w:r>
      <w:r w:rsidR="00622360" w:rsidRPr="0030302A">
        <w:rPr>
          <w:rFonts w:ascii="Tahoma" w:hAnsi="Tahoma" w:cs="Tahoma"/>
          <w:i/>
          <w:sz w:val="24"/>
          <w:szCs w:val="24"/>
        </w:rPr>
        <w:t>OAR 581-022-2010(4</w:t>
      </w:r>
      <w:proofErr w:type="gramStart"/>
      <w:r w:rsidR="00622360" w:rsidRPr="0030302A">
        <w:rPr>
          <w:rFonts w:ascii="Tahoma" w:hAnsi="Tahoma" w:cs="Tahoma"/>
          <w:i/>
          <w:sz w:val="24"/>
          <w:szCs w:val="24"/>
        </w:rPr>
        <w:t>)(</w:t>
      </w:r>
      <w:proofErr w:type="gramEnd"/>
      <w:r w:rsidR="00622360" w:rsidRPr="0030302A">
        <w:rPr>
          <w:rFonts w:ascii="Tahoma" w:hAnsi="Tahoma" w:cs="Tahoma"/>
          <w:i/>
          <w:sz w:val="24"/>
          <w:szCs w:val="24"/>
        </w:rPr>
        <w:t>c)</w:t>
      </w:r>
    </w:p>
    <w:p w14:paraId="260A4CD0" w14:textId="77777777" w:rsidR="00794542" w:rsidRPr="0030302A" w:rsidRDefault="00794542" w:rsidP="008C2BA5">
      <w:pPr>
        <w:pStyle w:val="BodyText"/>
        <w:rPr>
          <w:rFonts w:ascii="Tahoma" w:hAnsi="Tahoma" w:cs="Tahoma"/>
          <w:sz w:val="24"/>
          <w:szCs w:val="24"/>
        </w:rPr>
      </w:pPr>
    </w:p>
    <w:p w14:paraId="74317F02" w14:textId="77777777" w:rsidR="00794542" w:rsidRPr="0030302A" w:rsidRDefault="00794542" w:rsidP="00945A6B">
      <w:pPr>
        <w:pStyle w:val="BodyText"/>
        <w:ind w:left="432"/>
        <w:rPr>
          <w:rFonts w:ascii="Tahoma" w:hAnsi="Tahoma" w:cs="Tahoma"/>
          <w:b/>
          <w:sz w:val="24"/>
          <w:szCs w:val="24"/>
        </w:rPr>
      </w:pPr>
      <w:r w:rsidRPr="0030302A">
        <w:rPr>
          <w:rFonts w:ascii="Tahoma" w:hAnsi="Tahoma" w:cs="Tahoma"/>
          <w:sz w:val="24"/>
          <w:szCs w:val="24"/>
        </w:rPr>
        <w:t>However, if a student is working toward a regular diploma and the IEP team or school team decides circumstances have changed for the student in the last two years of high school, then the IEP Team or school team may revise their decision, at any time, and allow the student to work toward the MD. The circumstances necessitating this change should be documented.</w:t>
      </w:r>
    </w:p>
    <w:p w14:paraId="49570FF9" w14:textId="77777777" w:rsidR="000F4CC7" w:rsidRPr="0030302A" w:rsidRDefault="000F4CC7" w:rsidP="008C2BA5">
      <w:pPr>
        <w:pStyle w:val="BodyText"/>
        <w:rPr>
          <w:rFonts w:ascii="Tahoma" w:hAnsi="Tahoma" w:cs="Tahoma"/>
          <w:i/>
          <w:sz w:val="24"/>
          <w:szCs w:val="24"/>
        </w:rPr>
      </w:pPr>
    </w:p>
    <w:p w14:paraId="547F1CC2" w14:textId="77777777" w:rsidR="00622360" w:rsidRPr="0030302A" w:rsidRDefault="00794542" w:rsidP="00945A6B">
      <w:pPr>
        <w:pStyle w:val="BodyText"/>
        <w:ind w:left="432"/>
        <w:rPr>
          <w:rFonts w:ascii="Tahoma" w:hAnsi="Tahoma" w:cs="Tahoma"/>
          <w:sz w:val="24"/>
          <w:szCs w:val="24"/>
        </w:rPr>
      </w:pPr>
      <w:r w:rsidRPr="0030302A">
        <w:rPr>
          <w:rFonts w:ascii="Tahoma" w:hAnsi="Tahoma" w:cs="Tahoma"/>
          <w:sz w:val="24"/>
          <w:szCs w:val="24"/>
        </w:rPr>
        <w:t>A student’s school team may formally decide to revise a modified diploma decision.</w:t>
      </w:r>
      <w:r w:rsidR="00622360" w:rsidRPr="0030302A">
        <w:rPr>
          <w:rFonts w:ascii="Tahoma" w:hAnsi="Tahoma" w:cs="Tahoma"/>
          <w:sz w:val="24"/>
          <w:szCs w:val="24"/>
        </w:rPr>
        <w:t xml:space="preserve"> </w:t>
      </w:r>
    </w:p>
    <w:p w14:paraId="29E25974" w14:textId="26B6F91A" w:rsidR="00794542" w:rsidRPr="0030302A" w:rsidRDefault="00622360" w:rsidP="00945A6B">
      <w:pPr>
        <w:pStyle w:val="BodyText"/>
        <w:ind w:left="432"/>
        <w:rPr>
          <w:rFonts w:ascii="Tahoma" w:hAnsi="Tahoma" w:cs="Tahoma"/>
          <w:sz w:val="24"/>
          <w:szCs w:val="24"/>
        </w:rPr>
      </w:pPr>
      <w:r w:rsidRPr="0030302A">
        <w:rPr>
          <w:rFonts w:ascii="Tahoma" w:hAnsi="Tahoma" w:cs="Tahoma"/>
          <w:i/>
          <w:sz w:val="24"/>
          <w:szCs w:val="24"/>
        </w:rPr>
        <w:t>OAR 581-022-2010(4</w:t>
      </w:r>
      <w:proofErr w:type="gramStart"/>
      <w:r w:rsidRPr="0030302A">
        <w:rPr>
          <w:rFonts w:ascii="Tahoma" w:hAnsi="Tahoma" w:cs="Tahoma"/>
          <w:i/>
          <w:sz w:val="24"/>
          <w:szCs w:val="24"/>
        </w:rPr>
        <w:t>)(</w:t>
      </w:r>
      <w:proofErr w:type="gramEnd"/>
      <w:r w:rsidRPr="0030302A">
        <w:rPr>
          <w:rFonts w:ascii="Tahoma" w:hAnsi="Tahoma" w:cs="Tahoma"/>
          <w:i/>
          <w:sz w:val="24"/>
          <w:szCs w:val="24"/>
        </w:rPr>
        <w:t>e</w:t>
      </w:r>
      <w:r w:rsidRPr="0030302A">
        <w:rPr>
          <w:rFonts w:ascii="Tahoma" w:hAnsi="Tahoma" w:cs="Tahoma"/>
          <w:sz w:val="24"/>
          <w:szCs w:val="24"/>
        </w:rPr>
        <w:t>)</w:t>
      </w:r>
    </w:p>
    <w:p w14:paraId="44679D86" w14:textId="77777777" w:rsidR="00622360" w:rsidRPr="0030302A" w:rsidRDefault="00622360" w:rsidP="008C2BA5">
      <w:pPr>
        <w:pStyle w:val="BodyText"/>
        <w:rPr>
          <w:rFonts w:ascii="Tahoma" w:hAnsi="Tahoma" w:cs="Tahoma"/>
          <w:sz w:val="24"/>
          <w:szCs w:val="24"/>
        </w:rPr>
      </w:pPr>
    </w:p>
    <w:p w14:paraId="6B8E7601" w14:textId="2B7F0ECD" w:rsidR="00794542" w:rsidRPr="0030302A" w:rsidRDefault="00794542" w:rsidP="00945A6B">
      <w:pPr>
        <w:pStyle w:val="BodyText"/>
        <w:ind w:left="432"/>
        <w:rPr>
          <w:rFonts w:ascii="Tahoma" w:hAnsi="Tahoma" w:cs="Tahoma"/>
          <w:sz w:val="24"/>
          <w:szCs w:val="24"/>
        </w:rPr>
      </w:pPr>
      <w:r w:rsidRPr="0030302A">
        <w:rPr>
          <w:rFonts w:ascii="Tahoma" w:hAnsi="Tahoma" w:cs="Tahoma"/>
          <w:sz w:val="24"/>
          <w:szCs w:val="24"/>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w:t>
      </w:r>
    </w:p>
    <w:p w14:paraId="2533C2E0" w14:textId="089761D2" w:rsidR="00622360" w:rsidRPr="0030302A" w:rsidRDefault="00794542" w:rsidP="00945A6B">
      <w:pPr>
        <w:pStyle w:val="BodyText"/>
        <w:ind w:left="432"/>
        <w:rPr>
          <w:rFonts w:ascii="Tahoma" w:hAnsi="Tahoma" w:cs="Tahoma"/>
          <w:sz w:val="24"/>
          <w:szCs w:val="24"/>
        </w:rPr>
      </w:pPr>
      <w:r w:rsidRPr="0030302A">
        <w:rPr>
          <w:rFonts w:ascii="Tahoma" w:hAnsi="Tahoma" w:cs="Tahoma"/>
          <w:sz w:val="24"/>
          <w:szCs w:val="24"/>
        </w:rPr>
        <w:t>Remember, to receive a regular diploma all credits must be taken under standard conditions without modifications. In these situations, the student may have to re-take and pass courses that were previously taken under modified conditions.</w:t>
      </w:r>
      <w:r w:rsidR="00622360" w:rsidRPr="0030302A">
        <w:rPr>
          <w:rFonts w:ascii="Tahoma" w:hAnsi="Tahoma" w:cs="Tahoma"/>
          <w:sz w:val="24"/>
          <w:szCs w:val="24"/>
        </w:rPr>
        <w:t xml:space="preserve"> </w:t>
      </w:r>
      <w:r w:rsidR="00622360" w:rsidRPr="0030302A">
        <w:rPr>
          <w:rFonts w:ascii="Tahoma" w:hAnsi="Tahoma" w:cs="Tahoma"/>
          <w:i/>
          <w:sz w:val="24"/>
          <w:szCs w:val="24"/>
        </w:rPr>
        <w:t>OAR 581-022-2010(4</w:t>
      </w:r>
      <w:proofErr w:type="gramStart"/>
      <w:r w:rsidR="00622360" w:rsidRPr="0030302A">
        <w:rPr>
          <w:rFonts w:ascii="Tahoma" w:hAnsi="Tahoma" w:cs="Tahoma"/>
          <w:i/>
          <w:sz w:val="24"/>
          <w:szCs w:val="24"/>
        </w:rPr>
        <w:t>)(</w:t>
      </w:r>
      <w:proofErr w:type="gramEnd"/>
      <w:r w:rsidR="00622360" w:rsidRPr="0030302A">
        <w:rPr>
          <w:rFonts w:ascii="Tahoma" w:hAnsi="Tahoma" w:cs="Tahoma"/>
          <w:i/>
          <w:sz w:val="24"/>
          <w:szCs w:val="24"/>
        </w:rPr>
        <w:t>f</w:t>
      </w:r>
      <w:r w:rsidR="00622360" w:rsidRPr="0030302A">
        <w:rPr>
          <w:rFonts w:ascii="Tahoma" w:hAnsi="Tahoma" w:cs="Tahoma"/>
          <w:sz w:val="24"/>
          <w:szCs w:val="24"/>
        </w:rPr>
        <w:t>)</w:t>
      </w:r>
    </w:p>
    <w:p w14:paraId="2CB65A88" w14:textId="77777777" w:rsidR="00C12790" w:rsidRPr="0030302A" w:rsidRDefault="00C12790" w:rsidP="00945A6B">
      <w:pPr>
        <w:pStyle w:val="BodyText"/>
        <w:ind w:left="432"/>
        <w:rPr>
          <w:rFonts w:ascii="Tahoma" w:hAnsi="Tahoma" w:cs="Tahoma"/>
          <w:i/>
          <w:sz w:val="24"/>
          <w:szCs w:val="24"/>
        </w:rPr>
      </w:pPr>
    </w:p>
    <w:p w14:paraId="49297C95" w14:textId="1109368C" w:rsidR="00230E84" w:rsidRPr="0030302A" w:rsidRDefault="00794542" w:rsidP="00945A6B">
      <w:pPr>
        <w:pStyle w:val="BodyText"/>
        <w:ind w:left="432"/>
        <w:rPr>
          <w:rFonts w:ascii="Tahoma" w:hAnsi="Tahoma" w:cs="Tahoma"/>
          <w:sz w:val="24"/>
          <w:szCs w:val="24"/>
        </w:rPr>
      </w:pPr>
      <w:r w:rsidRPr="0030302A">
        <w:rPr>
          <w:rFonts w:ascii="Tahoma" w:hAnsi="Tahoma" w:cs="Tahoma"/>
          <w:sz w:val="24"/>
          <w:szCs w:val="24"/>
        </w:rPr>
        <w:t>A SD or PCS may not deny a student who has the documented history described in paragraph (a) of this subsection the opportunity to pursue a diploma with more stringent requirements than a modified diploma for the sole reason that the student has the documented history.</w:t>
      </w:r>
      <w:r w:rsidR="00622360" w:rsidRPr="0030302A">
        <w:rPr>
          <w:rFonts w:ascii="Tahoma" w:hAnsi="Tahoma" w:cs="Tahoma"/>
          <w:i/>
          <w:sz w:val="24"/>
          <w:szCs w:val="24"/>
        </w:rPr>
        <w:t xml:space="preserve"> OAR 581-022-2010(3</w:t>
      </w:r>
      <w:proofErr w:type="gramStart"/>
      <w:r w:rsidR="00622360" w:rsidRPr="0030302A">
        <w:rPr>
          <w:rFonts w:ascii="Tahoma" w:hAnsi="Tahoma" w:cs="Tahoma"/>
          <w:i/>
          <w:sz w:val="24"/>
          <w:szCs w:val="24"/>
        </w:rPr>
        <w:t>)(</w:t>
      </w:r>
      <w:proofErr w:type="gramEnd"/>
      <w:r w:rsidR="00622360" w:rsidRPr="0030302A">
        <w:rPr>
          <w:rFonts w:ascii="Tahoma" w:hAnsi="Tahoma" w:cs="Tahoma"/>
          <w:i/>
          <w:sz w:val="24"/>
          <w:szCs w:val="24"/>
        </w:rPr>
        <w:t>d)</w:t>
      </w:r>
    </w:p>
    <w:p w14:paraId="489FCFEB" w14:textId="77777777" w:rsidR="00230E84" w:rsidRPr="0030302A" w:rsidRDefault="00230E84" w:rsidP="008C2BA5">
      <w:pPr>
        <w:pStyle w:val="BodyText"/>
        <w:rPr>
          <w:rFonts w:ascii="Tahoma" w:hAnsi="Tahoma" w:cs="Tahoma"/>
          <w:sz w:val="24"/>
          <w:szCs w:val="24"/>
        </w:rPr>
      </w:pPr>
    </w:p>
    <w:p w14:paraId="7B4B9F8E" w14:textId="579D4D00" w:rsidR="00794542" w:rsidRPr="004421EC" w:rsidRDefault="00794542" w:rsidP="004421EC">
      <w:pPr>
        <w:pStyle w:val="BodyText"/>
        <w:numPr>
          <w:ilvl w:val="0"/>
          <w:numId w:val="1"/>
        </w:numPr>
        <w:ind w:left="414"/>
        <w:rPr>
          <w:rFonts w:ascii="Tahoma" w:hAnsi="Tahoma" w:cs="Tahoma"/>
          <w:b/>
          <w:sz w:val="24"/>
          <w:szCs w:val="24"/>
        </w:rPr>
      </w:pPr>
      <w:r w:rsidRPr="004421EC">
        <w:rPr>
          <w:rFonts w:ascii="Tahoma" w:hAnsi="Tahoma" w:cs="Tahoma"/>
          <w:b/>
          <w:sz w:val="24"/>
          <w:szCs w:val="24"/>
        </w:rPr>
        <w:t>Does</w:t>
      </w:r>
      <w:r w:rsidRPr="004421EC">
        <w:rPr>
          <w:rFonts w:ascii="Tahoma" w:hAnsi="Tahoma" w:cs="Tahoma"/>
          <w:b/>
          <w:spacing w:val="-5"/>
          <w:sz w:val="24"/>
          <w:szCs w:val="24"/>
        </w:rPr>
        <w:t xml:space="preserve"> </w:t>
      </w:r>
      <w:r w:rsidRPr="004421EC">
        <w:rPr>
          <w:rFonts w:ascii="Tahoma" w:hAnsi="Tahoma" w:cs="Tahoma"/>
          <w:b/>
          <w:sz w:val="24"/>
          <w:szCs w:val="24"/>
        </w:rPr>
        <w:t>each</w:t>
      </w:r>
      <w:r w:rsidRPr="004421EC">
        <w:rPr>
          <w:rFonts w:ascii="Tahoma" w:hAnsi="Tahoma" w:cs="Tahoma"/>
          <w:b/>
          <w:spacing w:val="-5"/>
          <w:sz w:val="24"/>
          <w:szCs w:val="24"/>
        </w:rPr>
        <w:t xml:space="preserve"> </w:t>
      </w:r>
      <w:r w:rsidRPr="004421EC">
        <w:rPr>
          <w:rFonts w:ascii="Tahoma" w:hAnsi="Tahoma" w:cs="Tahoma"/>
          <w:b/>
          <w:sz w:val="24"/>
          <w:szCs w:val="24"/>
        </w:rPr>
        <w:t>Public</w:t>
      </w:r>
      <w:r w:rsidRPr="004421EC">
        <w:rPr>
          <w:rFonts w:ascii="Tahoma" w:hAnsi="Tahoma" w:cs="Tahoma"/>
          <w:b/>
          <w:spacing w:val="-5"/>
          <w:sz w:val="24"/>
          <w:szCs w:val="24"/>
        </w:rPr>
        <w:t xml:space="preserve"> </w:t>
      </w:r>
      <w:r w:rsidRPr="004421EC">
        <w:rPr>
          <w:rFonts w:ascii="Tahoma" w:hAnsi="Tahoma" w:cs="Tahoma"/>
          <w:b/>
          <w:sz w:val="24"/>
          <w:szCs w:val="24"/>
        </w:rPr>
        <w:t>Charter</w:t>
      </w:r>
      <w:r w:rsidRPr="004421EC">
        <w:rPr>
          <w:rFonts w:ascii="Tahoma" w:hAnsi="Tahoma" w:cs="Tahoma"/>
          <w:b/>
          <w:spacing w:val="-5"/>
          <w:sz w:val="24"/>
          <w:szCs w:val="24"/>
        </w:rPr>
        <w:t xml:space="preserve"> </w:t>
      </w:r>
      <w:r w:rsidRPr="004421EC">
        <w:rPr>
          <w:rFonts w:ascii="Tahoma" w:hAnsi="Tahoma" w:cs="Tahoma"/>
          <w:b/>
          <w:sz w:val="24"/>
          <w:szCs w:val="24"/>
        </w:rPr>
        <w:t>School</w:t>
      </w:r>
      <w:r w:rsidRPr="004421EC">
        <w:rPr>
          <w:rFonts w:ascii="Tahoma" w:hAnsi="Tahoma" w:cs="Tahoma"/>
          <w:b/>
          <w:spacing w:val="-5"/>
          <w:sz w:val="24"/>
          <w:szCs w:val="24"/>
        </w:rPr>
        <w:t xml:space="preserve"> </w:t>
      </w:r>
      <w:r w:rsidRPr="004421EC">
        <w:rPr>
          <w:rFonts w:ascii="Tahoma" w:hAnsi="Tahoma" w:cs="Tahoma"/>
          <w:b/>
          <w:sz w:val="24"/>
          <w:szCs w:val="24"/>
        </w:rPr>
        <w:t>(PCS)</w:t>
      </w:r>
      <w:r w:rsidRPr="004421EC">
        <w:rPr>
          <w:rFonts w:ascii="Tahoma" w:hAnsi="Tahoma" w:cs="Tahoma"/>
          <w:b/>
          <w:spacing w:val="-5"/>
          <w:sz w:val="24"/>
          <w:szCs w:val="24"/>
        </w:rPr>
        <w:t xml:space="preserve"> </w:t>
      </w:r>
      <w:r w:rsidRPr="004421EC">
        <w:rPr>
          <w:rFonts w:ascii="Tahoma" w:hAnsi="Tahoma" w:cs="Tahoma"/>
          <w:b/>
          <w:sz w:val="24"/>
          <w:szCs w:val="24"/>
        </w:rPr>
        <w:t>have</w:t>
      </w:r>
      <w:r w:rsidRPr="004421EC">
        <w:rPr>
          <w:rFonts w:ascii="Tahoma" w:hAnsi="Tahoma" w:cs="Tahoma"/>
          <w:b/>
          <w:spacing w:val="-5"/>
          <w:sz w:val="24"/>
          <w:szCs w:val="24"/>
        </w:rPr>
        <w:t xml:space="preserve"> </w:t>
      </w:r>
      <w:r w:rsidRPr="004421EC">
        <w:rPr>
          <w:rFonts w:ascii="Tahoma" w:hAnsi="Tahoma" w:cs="Tahoma"/>
          <w:b/>
          <w:sz w:val="24"/>
          <w:szCs w:val="24"/>
        </w:rPr>
        <w:t>to</w:t>
      </w:r>
      <w:r w:rsidRPr="004421EC">
        <w:rPr>
          <w:rFonts w:ascii="Tahoma" w:hAnsi="Tahoma" w:cs="Tahoma"/>
          <w:b/>
          <w:spacing w:val="-5"/>
          <w:sz w:val="24"/>
          <w:szCs w:val="24"/>
        </w:rPr>
        <w:t xml:space="preserve"> </w:t>
      </w:r>
      <w:r w:rsidRPr="004421EC">
        <w:rPr>
          <w:rFonts w:ascii="Tahoma" w:hAnsi="Tahoma" w:cs="Tahoma"/>
          <w:b/>
          <w:sz w:val="24"/>
          <w:szCs w:val="24"/>
        </w:rPr>
        <w:t>provide</w:t>
      </w:r>
      <w:r w:rsidRPr="004421EC">
        <w:rPr>
          <w:rFonts w:ascii="Tahoma" w:hAnsi="Tahoma" w:cs="Tahoma"/>
          <w:b/>
          <w:spacing w:val="-5"/>
          <w:sz w:val="24"/>
          <w:szCs w:val="24"/>
        </w:rPr>
        <w:t xml:space="preserve"> </w:t>
      </w:r>
      <w:r w:rsidRPr="004421EC">
        <w:rPr>
          <w:rFonts w:ascii="Tahoma" w:hAnsi="Tahoma" w:cs="Tahoma"/>
          <w:b/>
          <w:sz w:val="24"/>
          <w:szCs w:val="24"/>
        </w:rPr>
        <w:t>all</w:t>
      </w:r>
      <w:r w:rsidRPr="004421EC">
        <w:rPr>
          <w:rFonts w:ascii="Tahoma" w:hAnsi="Tahoma" w:cs="Tahoma"/>
          <w:b/>
          <w:spacing w:val="-5"/>
          <w:sz w:val="24"/>
          <w:szCs w:val="24"/>
        </w:rPr>
        <w:t xml:space="preserve"> </w:t>
      </w:r>
      <w:r w:rsidRPr="004421EC">
        <w:rPr>
          <w:rFonts w:ascii="Tahoma" w:hAnsi="Tahoma" w:cs="Tahoma"/>
          <w:b/>
          <w:sz w:val="24"/>
          <w:szCs w:val="24"/>
        </w:rPr>
        <w:t>diploma</w:t>
      </w:r>
      <w:r w:rsidRPr="004421EC">
        <w:rPr>
          <w:rFonts w:ascii="Tahoma" w:hAnsi="Tahoma" w:cs="Tahoma"/>
          <w:b/>
          <w:spacing w:val="-5"/>
          <w:sz w:val="24"/>
          <w:szCs w:val="24"/>
        </w:rPr>
        <w:t xml:space="preserve"> </w:t>
      </w:r>
      <w:r w:rsidRPr="004421EC">
        <w:rPr>
          <w:rFonts w:ascii="Tahoma" w:hAnsi="Tahoma" w:cs="Tahoma"/>
          <w:b/>
          <w:sz w:val="24"/>
          <w:szCs w:val="24"/>
        </w:rPr>
        <w:t>options</w:t>
      </w:r>
      <w:r w:rsidRPr="004421EC">
        <w:rPr>
          <w:rFonts w:ascii="Tahoma" w:hAnsi="Tahoma" w:cs="Tahoma"/>
          <w:b/>
          <w:spacing w:val="-6"/>
          <w:sz w:val="24"/>
          <w:szCs w:val="24"/>
        </w:rPr>
        <w:t xml:space="preserve"> </w:t>
      </w:r>
      <w:r w:rsidRPr="004421EC">
        <w:rPr>
          <w:rFonts w:ascii="Tahoma" w:hAnsi="Tahoma" w:cs="Tahoma"/>
          <w:b/>
          <w:sz w:val="24"/>
          <w:szCs w:val="24"/>
        </w:rPr>
        <w:t>and</w:t>
      </w:r>
      <w:r w:rsidRPr="004421EC">
        <w:rPr>
          <w:rFonts w:ascii="Tahoma" w:hAnsi="Tahoma" w:cs="Tahoma"/>
          <w:b/>
          <w:spacing w:val="-5"/>
          <w:sz w:val="24"/>
          <w:szCs w:val="24"/>
        </w:rPr>
        <w:t xml:space="preserve"> </w:t>
      </w:r>
      <w:r w:rsidRPr="004421EC">
        <w:rPr>
          <w:rFonts w:ascii="Tahoma" w:hAnsi="Tahoma" w:cs="Tahoma"/>
          <w:b/>
          <w:sz w:val="24"/>
          <w:szCs w:val="24"/>
        </w:rPr>
        <w:t>their requirements?</w:t>
      </w:r>
    </w:p>
    <w:p w14:paraId="1F350B8A" w14:textId="629BE5CD" w:rsidR="00794542" w:rsidRPr="0030302A" w:rsidRDefault="00794542" w:rsidP="004421EC">
      <w:pPr>
        <w:pStyle w:val="BodyText"/>
        <w:spacing w:after="240"/>
        <w:ind w:left="432"/>
        <w:rPr>
          <w:rFonts w:ascii="Tahoma" w:hAnsi="Tahoma" w:cs="Tahoma"/>
          <w:i/>
          <w:sz w:val="24"/>
          <w:szCs w:val="24"/>
        </w:rPr>
      </w:pPr>
      <w:r w:rsidRPr="0030302A">
        <w:rPr>
          <w:rFonts w:ascii="Tahoma" w:hAnsi="Tahoma" w:cs="Tahoma"/>
          <w:sz w:val="24"/>
          <w:szCs w:val="24"/>
        </w:rPr>
        <w:t xml:space="preserve">Yes. PCSs must ensure that students have access to the appropriate resources to achieve a regular diploma </w:t>
      </w:r>
      <w:r w:rsidRPr="0030302A">
        <w:rPr>
          <w:rFonts w:ascii="Tahoma" w:hAnsi="Tahoma" w:cs="Tahoma"/>
          <w:i/>
          <w:sz w:val="24"/>
          <w:szCs w:val="24"/>
        </w:rPr>
        <w:t>(OAR 581-022-</w:t>
      </w:r>
      <w:r w:rsidR="00622360" w:rsidRPr="0030302A">
        <w:rPr>
          <w:rFonts w:ascii="Tahoma" w:hAnsi="Tahoma" w:cs="Tahoma"/>
          <w:i/>
          <w:sz w:val="24"/>
          <w:szCs w:val="24"/>
        </w:rPr>
        <w:t>2000</w:t>
      </w:r>
      <w:r w:rsidRPr="0030302A">
        <w:rPr>
          <w:rFonts w:ascii="Tahoma" w:hAnsi="Tahoma" w:cs="Tahoma"/>
          <w:i/>
          <w:sz w:val="24"/>
          <w:szCs w:val="24"/>
        </w:rPr>
        <w:t>),</w:t>
      </w:r>
      <w:r w:rsidRPr="0030302A">
        <w:rPr>
          <w:rFonts w:ascii="Tahoma" w:hAnsi="Tahoma" w:cs="Tahoma"/>
          <w:sz w:val="24"/>
          <w:szCs w:val="24"/>
        </w:rPr>
        <w:t xml:space="preserve"> a modified diploma </w:t>
      </w:r>
      <w:r w:rsidRPr="0030302A">
        <w:rPr>
          <w:rFonts w:ascii="Tahoma" w:hAnsi="Tahoma" w:cs="Tahoma"/>
          <w:i/>
          <w:sz w:val="24"/>
          <w:szCs w:val="24"/>
        </w:rPr>
        <w:t>(OAR 581-022-</w:t>
      </w:r>
      <w:r w:rsidR="00622360" w:rsidRPr="0030302A">
        <w:rPr>
          <w:rFonts w:ascii="Tahoma" w:hAnsi="Tahoma" w:cs="Tahoma"/>
          <w:i/>
          <w:sz w:val="24"/>
          <w:szCs w:val="24"/>
        </w:rPr>
        <w:t>2010</w:t>
      </w:r>
      <w:r w:rsidRPr="0030302A">
        <w:rPr>
          <w:rFonts w:ascii="Tahoma" w:hAnsi="Tahoma" w:cs="Tahoma"/>
          <w:i/>
          <w:sz w:val="24"/>
          <w:szCs w:val="24"/>
        </w:rPr>
        <w:t>),</w:t>
      </w:r>
      <w:r w:rsidRPr="0030302A">
        <w:rPr>
          <w:rFonts w:ascii="Tahoma" w:hAnsi="Tahoma" w:cs="Tahoma"/>
          <w:sz w:val="24"/>
          <w:szCs w:val="24"/>
        </w:rPr>
        <w:t xml:space="preserve"> an extended diploma </w:t>
      </w:r>
      <w:r w:rsidRPr="0030302A">
        <w:rPr>
          <w:rFonts w:ascii="Tahoma" w:hAnsi="Tahoma" w:cs="Tahoma"/>
          <w:i/>
          <w:sz w:val="24"/>
          <w:szCs w:val="24"/>
        </w:rPr>
        <w:t>(OAR 581-022-</w:t>
      </w:r>
      <w:r w:rsidR="00622360" w:rsidRPr="0030302A">
        <w:rPr>
          <w:rFonts w:ascii="Tahoma" w:hAnsi="Tahoma" w:cs="Tahoma"/>
          <w:i/>
          <w:sz w:val="24"/>
          <w:szCs w:val="24"/>
        </w:rPr>
        <w:t>2015</w:t>
      </w:r>
      <w:r w:rsidRPr="0030302A">
        <w:rPr>
          <w:rFonts w:ascii="Tahoma" w:hAnsi="Tahoma" w:cs="Tahoma"/>
          <w:i/>
          <w:sz w:val="24"/>
          <w:szCs w:val="24"/>
        </w:rPr>
        <w:t>)</w:t>
      </w:r>
      <w:r w:rsidRPr="0030302A">
        <w:rPr>
          <w:rFonts w:ascii="Tahoma" w:hAnsi="Tahoma" w:cs="Tahoma"/>
          <w:sz w:val="24"/>
          <w:szCs w:val="24"/>
        </w:rPr>
        <w:t xml:space="preserve"> and an alternative certificate </w:t>
      </w:r>
      <w:r w:rsidRPr="0030302A">
        <w:rPr>
          <w:rFonts w:ascii="Tahoma" w:hAnsi="Tahoma" w:cs="Tahoma"/>
          <w:i/>
          <w:sz w:val="24"/>
          <w:szCs w:val="24"/>
        </w:rPr>
        <w:t>(OAR 581-022-</w:t>
      </w:r>
      <w:r w:rsidR="00622360" w:rsidRPr="0030302A">
        <w:rPr>
          <w:rFonts w:ascii="Tahoma" w:hAnsi="Tahoma" w:cs="Tahoma"/>
          <w:i/>
          <w:sz w:val="24"/>
          <w:szCs w:val="24"/>
        </w:rPr>
        <w:t>2020</w:t>
      </w:r>
      <w:r w:rsidRPr="0030302A">
        <w:rPr>
          <w:rFonts w:ascii="Tahoma" w:hAnsi="Tahoma" w:cs="Tahoma"/>
          <w:i/>
          <w:sz w:val="24"/>
          <w:szCs w:val="24"/>
        </w:rPr>
        <w:t>).</w:t>
      </w:r>
    </w:p>
    <w:p w14:paraId="11CBC689" w14:textId="3243027E" w:rsidR="00FA7E2C" w:rsidRPr="0030302A" w:rsidRDefault="004421EC" w:rsidP="004421EC">
      <w:pPr>
        <w:pStyle w:val="Heading2"/>
      </w:pPr>
      <w:r>
        <w:lastRenderedPageBreak/>
        <w:t>Credit Requirements</w:t>
      </w:r>
    </w:p>
    <w:p w14:paraId="65CE1D81" w14:textId="7270DFCD" w:rsidR="00794542" w:rsidRPr="0030302A" w:rsidRDefault="00794542" w:rsidP="008C2BA5">
      <w:pPr>
        <w:pStyle w:val="BodyText"/>
        <w:rPr>
          <w:rFonts w:ascii="Tahoma" w:hAnsi="Tahoma" w:cs="Tahoma"/>
          <w:sz w:val="24"/>
          <w:szCs w:val="24"/>
        </w:rPr>
      </w:pPr>
    </w:p>
    <w:p w14:paraId="515F949B" w14:textId="1B8B8078" w:rsidR="00327A85" w:rsidRPr="00C7045F" w:rsidRDefault="00327A85"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 xml:space="preserve">How do the credit requirements vary </w:t>
      </w:r>
      <w:r w:rsidR="00CF7C46" w:rsidRPr="00C7045F">
        <w:rPr>
          <w:rFonts w:ascii="Tahoma" w:hAnsi="Tahoma" w:cs="Tahoma"/>
          <w:b/>
          <w:sz w:val="24"/>
          <w:szCs w:val="24"/>
        </w:rPr>
        <w:t>between diploma options</w:t>
      </w:r>
      <w:r w:rsidRPr="00C7045F">
        <w:rPr>
          <w:rFonts w:ascii="Tahoma" w:hAnsi="Tahoma" w:cs="Tahoma"/>
          <w:b/>
          <w:sz w:val="24"/>
          <w:szCs w:val="24"/>
        </w:rPr>
        <w:t>?</w:t>
      </w:r>
    </w:p>
    <w:p w14:paraId="51CC4BC4" w14:textId="77777777" w:rsidR="00675B8E" w:rsidRPr="0030302A" w:rsidRDefault="00675B8E" w:rsidP="008C2BA5">
      <w:pPr>
        <w:pStyle w:val="BodyText"/>
        <w:rPr>
          <w:rFonts w:ascii="Tahoma" w:hAnsi="Tahoma" w:cs="Tahoma"/>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Credit requirements for diplomas"/>
      </w:tblPr>
      <w:tblGrid>
        <w:gridCol w:w="2343"/>
        <w:gridCol w:w="2358"/>
        <w:gridCol w:w="2358"/>
        <w:gridCol w:w="2306"/>
      </w:tblGrid>
      <w:tr w:rsidR="00452BAD" w:rsidRPr="0030302A" w14:paraId="015960D2" w14:textId="77777777" w:rsidTr="007A1EBA">
        <w:trPr>
          <w:trHeight w:val="516"/>
          <w:tblHeader/>
        </w:trPr>
        <w:tc>
          <w:tcPr>
            <w:tcW w:w="2430" w:type="dxa"/>
            <w:shd w:val="clear" w:color="auto" w:fill="D9D9D9"/>
          </w:tcPr>
          <w:p w14:paraId="5AD4DAD8" w14:textId="77777777"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Academic Subject</w:t>
            </w:r>
          </w:p>
        </w:tc>
        <w:tc>
          <w:tcPr>
            <w:tcW w:w="2525" w:type="dxa"/>
            <w:shd w:val="clear" w:color="auto" w:fill="D9D9D9"/>
          </w:tcPr>
          <w:p w14:paraId="791FD9DF" w14:textId="4AC6E4CF"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Credits Required Oregon</w:t>
            </w:r>
            <w:r w:rsidR="00452BAD" w:rsidRPr="0030302A">
              <w:rPr>
                <w:rFonts w:ascii="Tahoma" w:hAnsi="Tahoma" w:cs="Tahoma"/>
                <w:b/>
                <w:sz w:val="24"/>
                <w:szCs w:val="24"/>
              </w:rPr>
              <w:t xml:space="preserve"> </w:t>
            </w:r>
            <w:r w:rsidRPr="0030302A">
              <w:rPr>
                <w:rFonts w:ascii="Tahoma" w:hAnsi="Tahoma" w:cs="Tahoma"/>
                <w:b/>
                <w:sz w:val="24"/>
                <w:szCs w:val="24"/>
              </w:rPr>
              <w:t>Diploma</w:t>
            </w:r>
          </w:p>
        </w:tc>
        <w:tc>
          <w:tcPr>
            <w:tcW w:w="2525" w:type="dxa"/>
            <w:shd w:val="clear" w:color="auto" w:fill="D9D9D9"/>
          </w:tcPr>
          <w:p w14:paraId="45FB71EB" w14:textId="26B4CB60"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Credits Required for Modified</w:t>
            </w:r>
            <w:r w:rsidR="00452BAD" w:rsidRPr="0030302A">
              <w:rPr>
                <w:rFonts w:ascii="Tahoma" w:hAnsi="Tahoma" w:cs="Tahoma"/>
                <w:b/>
                <w:sz w:val="24"/>
                <w:szCs w:val="24"/>
              </w:rPr>
              <w:t xml:space="preserve"> </w:t>
            </w:r>
            <w:r w:rsidRPr="0030302A">
              <w:rPr>
                <w:rFonts w:ascii="Tahoma" w:hAnsi="Tahoma" w:cs="Tahoma"/>
                <w:b/>
                <w:sz w:val="24"/>
                <w:szCs w:val="24"/>
              </w:rPr>
              <w:t>Diploma</w:t>
            </w:r>
          </w:p>
        </w:tc>
        <w:tc>
          <w:tcPr>
            <w:tcW w:w="2525" w:type="dxa"/>
            <w:shd w:val="clear" w:color="auto" w:fill="D9D9D9"/>
          </w:tcPr>
          <w:p w14:paraId="48589757" w14:textId="11BA1F18" w:rsidR="00115873" w:rsidRPr="0030302A" w:rsidRDefault="00F839AE" w:rsidP="00DB6079">
            <w:pPr>
              <w:pStyle w:val="BodyText"/>
              <w:rPr>
                <w:rFonts w:ascii="Tahoma" w:hAnsi="Tahoma" w:cs="Tahoma"/>
                <w:b/>
                <w:sz w:val="24"/>
                <w:szCs w:val="24"/>
              </w:rPr>
            </w:pPr>
            <w:r w:rsidRPr="0030302A">
              <w:rPr>
                <w:rFonts w:ascii="Tahoma" w:hAnsi="Tahoma" w:cs="Tahoma"/>
                <w:b/>
                <w:sz w:val="24"/>
                <w:szCs w:val="24"/>
              </w:rPr>
              <w:t xml:space="preserve">Credits Required for </w:t>
            </w:r>
            <w:r w:rsidR="00DB6079">
              <w:rPr>
                <w:rFonts w:ascii="Tahoma" w:hAnsi="Tahoma" w:cs="Tahoma"/>
                <w:b/>
                <w:sz w:val="24"/>
                <w:szCs w:val="24"/>
              </w:rPr>
              <w:t xml:space="preserve">Extended </w:t>
            </w:r>
            <w:bookmarkStart w:id="1" w:name="_GoBack"/>
            <w:bookmarkEnd w:id="1"/>
            <w:r w:rsidRPr="0030302A">
              <w:rPr>
                <w:rFonts w:ascii="Tahoma" w:hAnsi="Tahoma" w:cs="Tahoma"/>
                <w:b/>
                <w:sz w:val="24"/>
                <w:szCs w:val="24"/>
              </w:rPr>
              <w:t>Diploma</w:t>
            </w:r>
          </w:p>
        </w:tc>
      </w:tr>
      <w:tr w:rsidR="00452BAD" w:rsidRPr="0030302A" w14:paraId="13D53579" w14:textId="77777777" w:rsidTr="007A1EBA">
        <w:trPr>
          <w:trHeight w:val="221"/>
          <w:tblHeader/>
        </w:trPr>
        <w:tc>
          <w:tcPr>
            <w:tcW w:w="2430" w:type="dxa"/>
          </w:tcPr>
          <w:p w14:paraId="1951DC56" w14:textId="31AEC087" w:rsidR="00452BAD" w:rsidRPr="0030302A" w:rsidRDefault="00452BAD" w:rsidP="008C2BA5">
            <w:pPr>
              <w:pStyle w:val="BodyText"/>
              <w:rPr>
                <w:rFonts w:ascii="Tahoma" w:hAnsi="Tahoma" w:cs="Tahoma"/>
                <w:sz w:val="24"/>
                <w:szCs w:val="24"/>
              </w:rPr>
            </w:pPr>
            <w:r w:rsidRPr="0030302A">
              <w:rPr>
                <w:rFonts w:ascii="Tahoma" w:hAnsi="Tahoma" w:cs="Tahoma"/>
                <w:sz w:val="24"/>
                <w:szCs w:val="24"/>
              </w:rPr>
              <w:t>English/Language Arts</w:t>
            </w:r>
          </w:p>
        </w:tc>
        <w:tc>
          <w:tcPr>
            <w:tcW w:w="2525" w:type="dxa"/>
            <w:vAlign w:val="center"/>
          </w:tcPr>
          <w:p w14:paraId="747E7B86" w14:textId="181CDA48" w:rsidR="00452BAD" w:rsidRPr="0030302A" w:rsidRDefault="00452BAD" w:rsidP="008C2BA5">
            <w:pPr>
              <w:pStyle w:val="BodyText"/>
              <w:rPr>
                <w:rFonts w:ascii="Tahoma" w:hAnsi="Tahoma" w:cs="Tahoma"/>
                <w:w w:val="99"/>
                <w:sz w:val="24"/>
                <w:szCs w:val="24"/>
              </w:rPr>
            </w:pPr>
            <w:r w:rsidRPr="0030302A">
              <w:rPr>
                <w:rFonts w:ascii="Tahoma" w:hAnsi="Tahoma" w:cs="Tahoma"/>
                <w:w w:val="99"/>
                <w:sz w:val="24"/>
                <w:szCs w:val="24"/>
              </w:rPr>
              <w:t>4</w:t>
            </w:r>
          </w:p>
        </w:tc>
        <w:tc>
          <w:tcPr>
            <w:tcW w:w="2525" w:type="dxa"/>
            <w:vAlign w:val="center"/>
          </w:tcPr>
          <w:p w14:paraId="3355AAEF" w14:textId="294D38EE" w:rsidR="00452BAD" w:rsidRPr="0030302A" w:rsidRDefault="00452BAD" w:rsidP="008C2BA5">
            <w:pPr>
              <w:pStyle w:val="BodyText"/>
              <w:rPr>
                <w:rFonts w:ascii="Tahoma" w:hAnsi="Tahoma" w:cs="Tahoma"/>
                <w:w w:val="99"/>
                <w:sz w:val="24"/>
                <w:szCs w:val="24"/>
              </w:rPr>
            </w:pPr>
            <w:r w:rsidRPr="0030302A">
              <w:rPr>
                <w:rFonts w:ascii="Tahoma" w:hAnsi="Tahoma" w:cs="Tahoma"/>
                <w:w w:val="99"/>
                <w:sz w:val="24"/>
                <w:szCs w:val="24"/>
              </w:rPr>
              <w:t>3</w:t>
            </w:r>
          </w:p>
        </w:tc>
        <w:tc>
          <w:tcPr>
            <w:tcW w:w="2525" w:type="dxa"/>
            <w:vAlign w:val="center"/>
          </w:tcPr>
          <w:p w14:paraId="788B51FC" w14:textId="500E5472" w:rsidR="00452BAD" w:rsidRPr="0030302A" w:rsidRDefault="00452BAD" w:rsidP="008C2BA5">
            <w:pPr>
              <w:pStyle w:val="BodyText"/>
              <w:rPr>
                <w:rFonts w:ascii="Tahoma" w:hAnsi="Tahoma" w:cs="Tahoma"/>
                <w:w w:val="99"/>
                <w:sz w:val="24"/>
                <w:szCs w:val="24"/>
              </w:rPr>
            </w:pPr>
            <w:r w:rsidRPr="0030302A">
              <w:rPr>
                <w:rFonts w:ascii="Tahoma" w:hAnsi="Tahoma" w:cs="Tahoma"/>
                <w:w w:val="99"/>
                <w:sz w:val="24"/>
                <w:szCs w:val="24"/>
              </w:rPr>
              <w:t>2</w:t>
            </w:r>
          </w:p>
        </w:tc>
      </w:tr>
      <w:tr w:rsidR="00452BAD" w:rsidRPr="0030302A" w14:paraId="4D7F4D75" w14:textId="77777777" w:rsidTr="007A1EBA">
        <w:trPr>
          <w:trHeight w:val="221"/>
          <w:tblHeader/>
        </w:trPr>
        <w:tc>
          <w:tcPr>
            <w:tcW w:w="2430" w:type="dxa"/>
          </w:tcPr>
          <w:p w14:paraId="5DD8D847" w14:textId="77777777" w:rsidR="00115873" w:rsidRPr="0030302A" w:rsidRDefault="00115873" w:rsidP="008C2BA5">
            <w:pPr>
              <w:pStyle w:val="BodyText"/>
              <w:rPr>
                <w:rFonts w:ascii="Tahoma" w:hAnsi="Tahoma" w:cs="Tahoma"/>
                <w:sz w:val="24"/>
                <w:szCs w:val="24"/>
              </w:rPr>
            </w:pPr>
            <w:r w:rsidRPr="0030302A">
              <w:rPr>
                <w:rFonts w:ascii="Tahoma" w:hAnsi="Tahoma" w:cs="Tahoma"/>
                <w:sz w:val="24"/>
                <w:szCs w:val="24"/>
              </w:rPr>
              <w:t>Mathematics</w:t>
            </w:r>
          </w:p>
        </w:tc>
        <w:tc>
          <w:tcPr>
            <w:tcW w:w="2525" w:type="dxa"/>
            <w:vAlign w:val="center"/>
          </w:tcPr>
          <w:p w14:paraId="0807022E" w14:textId="3A80C157"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3</w:t>
            </w:r>
          </w:p>
        </w:tc>
        <w:tc>
          <w:tcPr>
            <w:tcW w:w="2525" w:type="dxa"/>
            <w:vAlign w:val="center"/>
          </w:tcPr>
          <w:p w14:paraId="2F02EA11" w14:textId="6F1E1B91"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2</w:t>
            </w:r>
          </w:p>
        </w:tc>
        <w:tc>
          <w:tcPr>
            <w:tcW w:w="2525" w:type="dxa"/>
            <w:vAlign w:val="center"/>
          </w:tcPr>
          <w:p w14:paraId="3E2BB874" w14:textId="1A46EC33" w:rsidR="00115873" w:rsidRPr="0030302A" w:rsidRDefault="00452BAD" w:rsidP="008C2BA5">
            <w:pPr>
              <w:pStyle w:val="BodyText"/>
              <w:rPr>
                <w:rFonts w:ascii="Tahoma" w:hAnsi="Tahoma" w:cs="Tahoma"/>
                <w:w w:val="99"/>
                <w:sz w:val="24"/>
                <w:szCs w:val="24"/>
              </w:rPr>
            </w:pPr>
            <w:r w:rsidRPr="0030302A">
              <w:rPr>
                <w:rFonts w:ascii="Tahoma" w:hAnsi="Tahoma" w:cs="Tahoma"/>
                <w:w w:val="99"/>
                <w:sz w:val="24"/>
                <w:szCs w:val="24"/>
              </w:rPr>
              <w:t>2</w:t>
            </w:r>
          </w:p>
        </w:tc>
      </w:tr>
      <w:tr w:rsidR="00452BAD" w:rsidRPr="0030302A" w14:paraId="45AFDA33" w14:textId="77777777" w:rsidTr="007A1EBA">
        <w:trPr>
          <w:trHeight w:val="189"/>
          <w:tblHeader/>
        </w:trPr>
        <w:tc>
          <w:tcPr>
            <w:tcW w:w="2430" w:type="dxa"/>
          </w:tcPr>
          <w:p w14:paraId="27CB5D85" w14:textId="77777777" w:rsidR="00115873" w:rsidRPr="0030302A" w:rsidRDefault="00115873" w:rsidP="008C2BA5">
            <w:pPr>
              <w:pStyle w:val="BodyText"/>
              <w:rPr>
                <w:rFonts w:ascii="Tahoma" w:hAnsi="Tahoma" w:cs="Tahoma"/>
                <w:sz w:val="24"/>
                <w:szCs w:val="24"/>
              </w:rPr>
            </w:pPr>
            <w:r w:rsidRPr="0030302A">
              <w:rPr>
                <w:rFonts w:ascii="Tahoma" w:hAnsi="Tahoma" w:cs="Tahoma"/>
                <w:sz w:val="24"/>
                <w:szCs w:val="24"/>
              </w:rPr>
              <w:t>Science</w:t>
            </w:r>
          </w:p>
        </w:tc>
        <w:tc>
          <w:tcPr>
            <w:tcW w:w="2525" w:type="dxa"/>
            <w:vAlign w:val="center"/>
          </w:tcPr>
          <w:p w14:paraId="54940C64" w14:textId="788603BD"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3</w:t>
            </w:r>
          </w:p>
        </w:tc>
        <w:tc>
          <w:tcPr>
            <w:tcW w:w="2525" w:type="dxa"/>
            <w:vAlign w:val="center"/>
          </w:tcPr>
          <w:p w14:paraId="5E035C90" w14:textId="71147D10"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2</w:t>
            </w:r>
          </w:p>
        </w:tc>
        <w:tc>
          <w:tcPr>
            <w:tcW w:w="2525" w:type="dxa"/>
            <w:vAlign w:val="center"/>
          </w:tcPr>
          <w:p w14:paraId="5140B42C" w14:textId="357C10D3" w:rsidR="00115873" w:rsidRPr="0030302A" w:rsidRDefault="00675B8E" w:rsidP="008C2BA5">
            <w:pPr>
              <w:pStyle w:val="BodyText"/>
              <w:rPr>
                <w:rFonts w:ascii="Tahoma" w:hAnsi="Tahoma" w:cs="Tahoma"/>
                <w:w w:val="99"/>
                <w:sz w:val="24"/>
                <w:szCs w:val="24"/>
              </w:rPr>
            </w:pPr>
            <w:r w:rsidRPr="0030302A">
              <w:rPr>
                <w:rFonts w:ascii="Tahoma" w:hAnsi="Tahoma" w:cs="Tahoma"/>
                <w:w w:val="99"/>
                <w:sz w:val="24"/>
                <w:szCs w:val="24"/>
              </w:rPr>
              <w:t>2</w:t>
            </w:r>
          </w:p>
        </w:tc>
      </w:tr>
      <w:tr w:rsidR="00452BAD" w:rsidRPr="0030302A" w14:paraId="23956A66" w14:textId="77777777" w:rsidTr="007A1EBA">
        <w:trPr>
          <w:trHeight w:val="189"/>
          <w:tblHeader/>
        </w:trPr>
        <w:tc>
          <w:tcPr>
            <w:tcW w:w="2430" w:type="dxa"/>
          </w:tcPr>
          <w:p w14:paraId="0652AF3F" w14:textId="2C04E12E" w:rsidR="00115873" w:rsidRPr="0030302A" w:rsidRDefault="00115873" w:rsidP="008C2BA5">
            <w:pPr>
              <w:pStyle w:val="BodyText"/>
              <w:rPr>
                <w:rFonts w:ascii="Tahoma" w:hAnsi="Tahoma" w:cs="Tahoma"/>
                <w:sz w:val="24"/>
                <w:szCs w:val="24"/>
              </w:rPr>
            </w:pPr>
            <w:r w:rsidRPr="0030302A">
              <w:rPr>
                <w:rFonts w:ascii="Tahoma" w:hAnsi="Tahoma" w:cs="Tahoma"/>
                <w:sz w:val="24"/>
                <w:szCs w:val="24"/>
              </w:rPr>
              <w:t>Social Sciences</w:t>
            </w:r>
            <w:r w:rsidRPr="0030302A">
              <w:rPr>
                <w:rStyle w:val="FootnoteReference"/>
                <w:rFonts w:ascii="Tahoma" w:hAnsi="Tahoma" w:cs="Tahoma"/>
                <w:sz w:val="24"/>
                <w:szCs w:val="24"/>
              </w:rPr>
              <w:footnoteReference w:id="3"/>
            </w:r>
          </w:p>
        </w:tc>
        <w:tc>
          <w:tcPr>
            <w:tcW w:w="2525" w:type="dxa"/>
            <w:vAlign w:val="center"/>
          </w:tcPr>
          <w:p w14:paraId="3DF699D7" w14:textId="484A6165"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3</w:t>
            </w:r>
          </w:p>
        </w:tc>
        <w:tc>
          <w:tcPr>
            <w:tcW w:w="2525" w:type="dxa"/>
            <w:vAlign w:val="center"/>
          </w:tcPr>
          <w:p w14:paraId="073D84E1" w14:textId="3A0EC487"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2</w:t>
            </w:r>
          </w:p>
        </w:tc>
        <w:tc>
          <w:tcPr>
            <w:tcW w:w="2525" w:type="dxa"/>
            <w:vAlign w:val="center"/>
          </w:tcPr>
          <w:p w14:paraId="341ACA24" w14:textId="739E2DD0" w:rsidR="00115873" w:rsidRPr="0030302A" w:rsidRDefault="00675B8E" w:rsidP="008C2BA5">
            <w:pPr>
              <w:pStyle w:val="BodyText"/>
              <w:rPr>
                <w:rFonts w:ascii="Tahoma" w:hAnsi="Tahoma" w:cs="Tahoma"/>
                <w:w w:val="99"/>
                <w:sz w:val="24"/>
                <w:szCs w:val="24"/>
              </w:rPr>
            </w:pPr>
            <w:r w:rsidRPr="0030302A">
              <w:rPr>
                <w:rFonts w:ascii="Tahoma" w:hAnsi="Tahoma" w:cs="Tahoma"/>
                <w:w w:val="99"/>
                <w:sz w:val="24"/>
                <w:szCs w:val="24"/>
              </w:rPr>
              <w:t>3</w:t>
            </w:r>
          </w:p>
        </w:tc>
      </w:tr>
      <w:tr w:rsidR="00452BAD" w:rsidRPr="0030302A" w14:paraId="3A3A856C" w14:textId="77777777" w:rsidTr="007A1EBA">
        <w:trPr>
          <w:trHeight w:val="189"/>
          <w:tblHeader/>
        </w:trPr>
        <w:tc>
          <w:tcPr>
            <w:tcW w:w="2430" w:type="dxa"/>
          </w:tcPr>
          <w:p w14:paraId="361F7EE8" w14:textId="77777777" w:rsidR="00115873" w:rsidRPr="0030302A" w:rsidRDefault="00115873" w:rsidP="008C2BA5">
            <w:pPr>
              <w:pStyle w:val="BodyText"/>
              <w:rPr>
                <w:rFonts w:ascii="Tahoma" w:hAnsi="Tahoma" w:cs="Tahoma"/>
                <w:sz w:val="24"/>
                <w:szCs w:val="24"/>
              </w:rPr>
            </w:pPr>
            <w:r w:rsidRPr="0030302A">
              <w:rPr>
                <w:rFonts w:ascii="Tahoma" w:hAnsi="Tahoma" w:cs="Tahoma"/>
                <w:sz w:val="24"/>
                <w:szCs w:val="24"/>
              </w:rPr>
              <w:t>Physical Education</w:t>
            </w:r>
          </w:p>
        </w:tc>
        <w:tc>
          <w:tcPr>
            <w:tcW w:w="2525" w:type="dxa"/>
            <w:vAlign w:val="center"/>
          </w:tcPr>
          <w:p w14:paraId="04426AC7" w14:textId="688743B8"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1</w:t>
            </w:r>
          </w:p>
        </w:tc>
        <w:tc>
          <w:tcPr>
            <w:tcW w:w="2525" w:type="dxa"/>
            <w:vAlign w:val="center"/>
          </w:tcPr>
          <w:p w14:paraId="76801C89" w14:textId="6396304E"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1</w:t>
            </w:r>
          </w:p>
        </w:tc>
        <w:tc>
          <w:tcPr>
            <w:tcW w:w="2525" w:type="dxa"/>
            <w:vAlign w:val="center"/>
          </w:tcPr>
          <w:p w14:paraId="08F62E2A" w14:textId="1650897D" w:rsidR="00115873" w:rsidRPr="0030302A" w:rsidRDefault="00675B8E" w:rsidP="008C2BA5">
            <w:pPr>
              <w:pStyle w:val="BodyText"/>
              <w:rPr>
                <w:rFonts w:ascii="Tahoma" w:hAnsi="Tahoma" w:cs="Tahoma"/>
                <w:w w:val="99"/>
                <w:sz w:val="24"/>
                <w:szCs w:val="24"/>
              </w:rPr>
            </w:pPr>
            <w:r w:rsidRPr="0030302A">
              <w:rPr>
                <w:rFonts w:ascii="Tahoma" w:hAnsi="Tahoma" w:cs="Tahoma"/>
                <w:w w:val="99"/>
                <w:sz w:val="24"/>
                <w:szCs w:val="24"/>
              </w:rPr>
              <w:t>1</w:t>
            </w:r>
          </w:p>
        </w:tc>
      </w:tr>
      <w:tr w:rsidR="00452BAD" w:rsidRPr="0030302A" w14:paraId="132475CA" w14:textId="77777777" w:rsidTr="007A1EBA">
        <w:trPr>
          <w:trHeight w:val="211"/>
          <w:tblHeader/>
        </w:trPr>
        <w:tc>
          <w:tcPr>
            <w:tcW w:w="2430" w:type="dxa"/>
          </w:tcPr>
          <w:p w14:paraId="721D4850" w14:textId="49B1F1DD" w:rsidR="00115873" w:rsidRPr="0030302A" w:rsidRDefault="00115873" w:rsidP="008C2BA5">
            <w:pPr>
              <w:pStyle w:val="BodyText"/>
              <w:rPr>
                <w:rFonts w:ascii="Tahoma" w:hAnsi="Tahoma" w:cs="Tahoma"/>
                <w:sz w:val="24"/>
                <w:szCs w:val="24"/>
              </w:rPr>
            </w:pPr>
            <w:r w:rsidRPr="0030302A">
              <w:rPr>
                <w:rFonts w:ascii="Tahoma" w:hAnsi="Tahoma" w:cs="Tahoma"/>
                <w:sz w:val="24"/>
                <w:szCs w:val="24"/>
              </w:rPr>
              <w:t>Health Education</w:t>
            </w:r>
          </w:p>
        </w:tc>
        <w:tc>
          <w:tcPr>
            <w:tcW w:w="2525" w:type="dxa"/>
            <w:vAlign w:val="center"/>
          </w:tcPr>
          <w:p w14:paraId="3D18A0E4" w14:textId="283DD67E"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1</w:t>
            </w:r>
          </w:p>
        </w:tc>
        <w:tc>
          <w:tcPr>
            <w:tcW w:w="2525" w:type="dxa"/>
            <w:vAlign w:val="center"/>
          </w:tcPr>
          <w:p w14:paraId="717BA258" w14:textId="13C80232"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1</w:t>
            </w:r>
          </w:p>
        </w:tc>
        <w:tc>
          <w:tcPr>
            <w:tcW w:w="2525" w:type="dxa"/>
            <w:vAlign w:val="center"/>
          </w:tcPr>
          <w:p w14:paraId="5CF824FD" w14:textId="2AB73CE1" w:rsidR="00115873" w:rsidRPr="0030302A" w:rsidRDefault="00675B8E" w:rsidP="008C2BA5">
            <w:pPr>
              <w:pStyle w:val="BodyText"/>
              <w:rPr>
                <w:rFonts w:ascii="Tahoma" w:hAnsi="Tahoma" w:cs="Tahoma"/>
                <w:w w:val="99"/>
                <w:sz w:val="24"/>
                <w:szCs w:val="24"/>
              </w:rPr>
            </w:pPr>
            <w:r w:rsidRPr="0030302A">
              <w:rPr>
                <w:rFonts w:ascii="Tahoma" w:hAnsi="Tahoma" w:cs="Tahoma"/>
                <w:w w:val="99"/>
                <w:sz w:val="24"/>
                <w:szCs w:val="24"/>
              </w:rPr>
              <w:t>1</w:t>
            </w:r>
          </w:p>
        </w:tc>
      </w:tr>
      <w:tr w:rsidR="00452BAD" w:rsidRPr="0030302A" w14:paraId="248D59D7" w14:textId="77777777" w:rsidTr="007A1EBA">
        <w:trPr>
          <w:trHeight w:val="434"/>
          <w:tblHeader/>
        </w:trPr>
        <w:tc>
          <w:tcPr>
            <w:tcW w:w="2430" w:type="dxa"/>
          </w:tcPr>
          <w:p w14:paraId="78C784A5" w14:textId="3CA55AD2" w:rsidR="00115873" w:rsidRPr="0030302A" w:rsidRDefault="00115873" w:rsidP="008C2BA5">
            <w:pPr>
              <w:pStyle w:val="BodyText"/>
              <w:rPr>
                <w:rFonts w:ascii="Tahoma" w:hAnsi="Tahoma" w:cs="Tahoma"/>
                <w:sz w:val="24"/>
                <w:szCs w:val="24"/>
              </w:rPr>
            </w:pPr>
            <w:r w:rsidRPr="0030302A">
              <w:rPr>
                <w:rFonts w:ascii="Tahoma" w:hAnsi="Tahoma" w:cs="Tahoma"/>
                <w:sz w:val="24"/>
                <w:szCs w:val="24"/>
              </w:rPr>
              <w:t>World Languages/ The Arts/Career and Technical Education (CTE)</w:t>
            </w:r>
            <w:r w:rsidRPr="0030302A">
              <w:rPr>
                <w:rStyle w:val="FootnoteReference"/>
                <w:rFonts w:ascii="Tahoma" w:hAnsi="Tahoma" w:cs="Tahoma"/>
                <w:sz w:val="24"/>
                <w:szCs w:val="24"/>
              </w:rPr>
              <w:footnoteReference w:id="4"/>
            </w:r>
          </w:p>
        </w:tc>
        <w:tc>
          <w:tcPr>
            <w:tcW w:w="2525" w:type="dxa"/>
            <w:vAlign w:val="center"/>
          </w:tcPr>
          <w:p w14:paraId="791B2164" w14:textId="675A61C8"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3</w:t>
            </w:r>
          </w:p>
        </w:tc>
        <w:tc>
          <w:tcPr>
            <w:tcW w:w="2525" w:type="dxa"/>
            <w:vAlign w:val="center"/>
          </w:tcPr>
          <w:p w14:paraId="15043014" w14:textId="7B08F42E" w:rsidR="00115873" w:rsidRPr="0030302A" w:rsidRDefault="00115873" w:rsidP="008C2BA5">
            <w:pPr>
              <w:pStyle w:val="BodyText"/>
              <w:rPr>
                <w:rFonts w:ascii="Tahoma" w:hAnsi="Tahoma" w:cs="Tahoma"/>
                <w:w w:val="99"/>
                <w:sz w:val="24"/>
                <w:szCs w:val="24"/>
              </w:rPr>
            </w:pPr>
            <w:r w:rsidRPr="0030302A">
              <w:rPr>
                <w:rFonts w:ascii="Tahoma" w:hAnsi="Tahoma" w:cs="Tahoma"/>
                <w:w w:val="99"/>
                <w:sz w:val="24"/>
                <w:szCs w:val="24"/>
              </w:rPr>
              <w:t>1</w:t>
            </w:r>
          </w:p>
        </w:tc>
        <w:tc>
          <w:tcPr>
            <w:tcW w:w="2525" w:type="dxa"/>
            <w:vAlign w:val="center"/>
          </w:tcPr>
          <w:p w14:paraId="14EE9BAA" w14:textId="52A74D9E" w:rsidR="00115873" w:rsidRPr="0030302A" w:rsidRDefault="00675B8E" w:rsidP="008C2BA5">
            <w:pPr>
              <w:pStyle w:val="BodyText"/>
              <w:rPr>
                <w:rFonts w:ascii="Tahoma" w:hAnsi="Tahoma" w:cs="Tahoma"/>
                <w:w w:val="99"/>
                <w:sz w:val="24"/>
                <w:szCs w:val="24"/>
              </w:rPr>
            </w:pPr>
            <w:r w:rsidRPr="0030302A">
              <w:rPr>
                <w:rFonts w:ascii="Tahoma" w:hAnsi="Tahoma" w:cs="Tahoma"/>
                <w:w w:val="99"/>
                <w:sz w:val="24"/>
                <w:szCs w:val="24"/>
              </w:rPr>
              <w:t>1</w:t>
            </w:r>
          </w:p>
        </w:tc>
      </w:tr>
      <w:tr w:rsidR="00452BAD" w:rsidRPr="0030302A" w14:paraId="4485DB31" w14:textId="77777777" w:rsidTr="007A1EBA">
        <w:trPr>
          <w:trHeight w:val="237"/>
          <w:tblHeader/>
        </w:trPr>
        <w:tc>
          <w:tcPr>
            <w:tcW w:w="2430" w:type="dxa"/>
          </w:tcPr>
          <w:p w14:paraId="5DBC4839" w14:textId="219EF2DF" w:rsidR="00115873" w:rsidRPr="0030302A" w:rsidRDefault="00115873" w:rsidP="008C2BA5">
            <w:pPr>
              <w:pStyle w:val="BodyText"/>
              <w:rPr>
                <w:rFonts w:ascii="Tahoma" w:hAnsi="Tahoma" w:cs="Tahoma"/>
                <w:sz w:val="24"/>
                <w:szCs w:val="24"/>
              </w:rPr>
            </w:pPr>
            <w:r w:rsidRPr="0030302A">
              <w:rPr>
                <w:rFonts w:ascii="Tahoma" w:hAnsi="Tahoma" w:cs="Tahoma"/>
                <w:sz w:val="24"/>
                <w:szCs w:val="24"/>
              </w:rPr>
              <w:t>Electives</w:t>
            </w:r>
            <w:r w:rsidRPr="0030302A">
              <w:rPr>
                <w:rStyle w:val="FootnoteReference"/>
                <w:rFonts w:ascii="Tahoma" w:hAnsi="Tahoma" w:cs="Tahoma"/>
                <w:sz w:val="24"/>
                <w:szCs w:val="24"/>
              </w:rPr>
              <w:footnoteReference w:id="5"/>
            </w:r>
          </w:p>
        </w:tc>
        <w:tc>
          <w:tcPr>
            <w:tcW w:w="2525" w:type="dxa"/>
            <w:vAlign w:val="center"/>
          </w:tcPr>
          <w:p w14:paraId="59439DCE" w14:textId="116636D6" w:rsidR="00115873" w:rsidRPr="0030302A" w:rsidRDefault="00115873" w:rsidP="008C2BA5">
            <w:pPr>
              <w:pStyle w:val="BodyText"/>
              <w:rPr>
                <w:rFonts w:ascii="Tahoma" w:hAnsi="Tahoma" w:cs="Tahoma"/>
                <w:sz w:val="24"/>
                <w:szCs w:val="24"/>
              </w:rPr>
            </w:pPr>
            <w:r w:rsidRPr="0030302A">
              <w:rPr>
                <w:rFonts w:ascii="Tahoma" w:hAnsi="Tahoma" w:cs="Tahoma"/>
                <w:w w:val="99"/>
                <w:sz w:val="24"/>
                <w:szCs w:val="24"/>
              </w:rPr>
              <w:t>6</w:t>
            </w:r>
          </w:p>
        </w:tc>
        <w:tc>
          <w:tcPr>
            <w:tcW w:w="2525" w:type="dxa"/>
            <w:vAlign w:val="center"/>
          </w:tcPr>
          <w:p w14:paraId="2B6A4B8D" w14:textId="218C7582" w:rsidR="00115873" w:rsidRPr="0030302A" w:rsidRDefault="00115873" w:rsidP="008C2BA5">
            <w:pPr>
              <w:pStyle w:val="BodyText"/>
              <w:rPr>
                <w:rFonts w:ascii="Tahoma" w:hAnsi="Tahoma" w:cs="Tahoma"/>
                <w:sz w:val="24"/>
                <w:szCs w:val="24"/>
              </w:rPr>
            </w:pPr>
            <w:r w:rsidRPr="0030302A">
              <w:rPr>
                <w:rFonts w:ascii="Tahoma" w:hAnsi="Tahoma" w:cs="Tahoma"/>
                <w:sz w:val="24"/>
                <w:szCs w:val="24"/>
              </w:rPr>
              <w:t>12</w:t>
            </w:r>
          </w:p>
        </w:tc>
        <w:tc>
          <w:tcPr>
            <w:tcW w:w="2525" w:type="dxa"/>
            <w:vAlign w:val="center"/>
          </w:tcPr>
          <w:p w14:paraId="5FE19609" w14:textId="5CB51EC5" w:rsidR="00115873" w:rsidRPr="0030302A" w:rsidRDefault="00115873" w:rsidP="008C2BA5">
            <w:pPr>
              <w:pStyle w:val="BodyText"/>
              <w:rPr>
                <w:rFonts w:ascii="Tahoma" w:hAnsi="Tahoma" w:cs="Tahoma"/>
                <w:sz w:val="24"/>
                <w:szCs w:val="24"/>
              </w:rPr>
            </w:pPr>
          </w:p>
        </w:tc>
      </w:tr>
      <w:tr w:rsidR="00452BAD" w:rsidRPr="0030302A" w14:paraId="38A6FB44" w14:textId="77777777" w:rsidTr="007A1EBA">
        <w:trPr>
          <w:trHeight w:val="238"/>
          <w:tblHeader/>
        </w:trPr>
        <w:tc>
          <w:tcPr>
            <w:tcW w:w="2430" w:type="dxa"/>
          </w:tcPr>
          <w:p w14:paraId="5E36CB21" w14:textId="77777777"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TOTAL CREDITS</w:t>
            </w:r>
          </w:p>
        </w:tc>
        <w:tc>
          <w:tcPr>
            <w:tcW w:w="2525" w:type="dxa"/>
            <w:vAlign w:val="center"/>
          </w:tcPr>
          <w:p w14:paraId="1EA7D55F" w14:textId="195268EA"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24</w:t>
            </w:r>
          </w:p>
        </w:tc>
        <w:tc>
          <w:tcPr>
            <w:tcW w:w="2525" w:type="dxa"/>
            <w:vAlign w:val="center"/>
          </w:tcPr>
          <w:p w14:paraId="04A8BE92" w14:textId="2484CC2D" w:rsidR="00115873" w:rsidRPr="0030302A" w:rsidRDefault="00115873" w:rsidP="008C2BA5">
            <w:pPr>
              <w:pStyle w:val="BodyText"/>
              <w:rPr>
                <w:rFonts w:ascii="Tahoma" w:hAnsi="Tahoma" w:cs="Tahoma"/>
                <w:b/>
                <w:sz w:val="24"/>
                <w:szCs w:val="24"/>
              </w:rPr>
            </w:pPr>
            <w:r w:rsidRPr="0030302A">
              <w:rPr>
                <w:rFonts w:ascii="Tahoma" w:hAnsi="Tahoma" w:cs="Tahoma"/>
                <w:b/>
                <w:sz w:val="24"/>
                <w:szCs w:val="24"/>
              </w:rPr>
              <w:t>24</w:t>
            </w:r>
          </w:p>
        </w:tc>
        <w:tc>
          <w:tcPr>
            <w:tcW w:w="2525" w:type="dxa"/>
            <w:vAlign w:val="center"/>
          </w:tcPr>
          <w:p w14:paraId="4B65B14A" w14:textId="5E73C484" w:rsidR="00115873" w:rsidRPr="0030302A" w:rsidRDefault="00452BAD" w:rsidP="008C2BA5">
            <w:pPr>
              <w:pStyle w:val="BodyText"/>
              <w:rPr>
                <w:rFonts w:ascii="Tahoma" w:hAnsi="Tahoma" w:cs="Tahoma"/>
                <w:b/>
                <w:sz w:val="24"/>
                <w:szCs w:val="24"/>
              </w:rPr>
            </w:pPr>
            <w:r w:rsidRPr="0030302A">
              <w:rPr>
                <w:rFonts w:ascii="Tahoma" w:hAnsi="Tahoma" w:cs="Tahoma"/>
                <w:b/>
                <w:sz w:val="24"/>
                <w:szCs w:val="24"/>
              </w:rPr>
              <w:t>12</w:t>
            </w:r>
          </w:p>
        </w:tc>
      </w:tr>
      <w:tr w:rsidR="00F839AE" w:rsidRPr="0030302A" w14:paraId="224B004A" w14:textId="77777777" w:rsidTr="007A1EBA">
        <w:trPr>
          <w:trHeight w:val="238"/>
          <w:tblHeader/>
        </w:trPr>
        <w:tc>
          <w:tcPr>
            <w:tcW w:w="2430" w:type="dxa"/>
          </w:tcPr>
          <w:p w14:paraId="7AA6A2C9" w14:textId="416C6D5C" w:rsidR="00F839AE" w:rsidRPr="0030302A" w:rsidRDefault="00F839AE" w:rsidP="008C2BA5">
            <w:pPr>
              <w:pStyle w:val="BodyText"/>
              <w:rPr>
                <w:rFonts w:ascii="Tahoma" w:hAnsi="Tahoma" w:cs="Tahoma"/>
                <w:b/>
                <w:sz w:val="24"/>
                <w:szCs w:val="24"/>
              </w:rPr>
            </w:pPr>
          </w:p>
        </w:tc>
        <w:tc>
          <w:tcPr>
            <w:tcW w:w="2525" w:type="dxa"/>
            <w:vAlign w:val="center"/>
          </w:tcPr>
          <w:p w14:paraId="65C000DD" w14:textId="6EFAFE1C" w:rsidR="00F839AE" w:rsidRPr="0030302A" w:rsidRDefault="00452BAD" w:rsidP="008C2BA5">
            <w:pPr>
              <w:pStyle w:val="BodyText"/>
              <w:rPr>
                <w:rFonts w:ascii="Tahoma" w:hAnsi="Tahoma" w:cs="Tahoma"/>
                <w:b/>
                <w:sz w:val="24"/>
                <w:szCs w:val="24"/>
              </w:rPr>
            </w:pPr>
            <w:r w:rsidRPr="0030302A">
              <w:rPr>
                <w:rFonts w:ascii="Tahoma" w:hAnsi="Tahoma" w:cs="Tahoma"/>
                <w:sz w:val="24"/>
                <w:szCs w:val="24"/>
              </w:rPr>
              <w:t>Complete the Personalized Learning Requirements</w:t>
            </w:r>
          </w:p>
        </w:tc>
        <w:tc>
          <w:tcPr>
            <w:tcW w:w="2525" w:type="dxa"/>
            <w:vAlign w:val="center"/>
          </w:tcPr>
          <w:p w14:paraId="11EE0444" w14:textId="2DF370F5" w:rsidR="00F839AE" w:rsidRPr="0030302A" w:rsidRDefault="00452BAD" w:rsidP="008C2BA5">
            <w:pPr>
              <w:pStyle w:val="BodyText"/>
              <w:rPr>
                <w:rFonts w:ascii="Tahoma" w:hAnsi="Tahoma" w:cs="Tahoma"/>
                <w:b/>
                <w:sz w:val="24"/>
                <w:szCs w:val="24"/>
              </w:rPr>
            </w:pPr>
            <w:r w:rsidRPr="0030302A">
              <w:rPr>
                <w:rFonts w:ascii="Tahoma" w:hAnsi="Tahoma" w:cs="Tahoma"/>
                <w:sz w:val="24"/>
                <w:szCs w:val="24"/>
              </w:rPr>
              <w:t>Complete the Personalized Learning Requirements</w:t>
            </w:r>
          </w:p>
        </w:tc>
        <w:tc>
          <w:tcPr>
            <w:tcW w:w="2525" w:type="dxa"/>
            <w:vAlign w:val="center"/>
          </w:tcPr>
          <w:p w14:paraId="73266058" w14:textId="77777777" w:rsidR="00F839AE" w:rsidRPr="0030302A" w:rsidRDefault="00F839AE" w:rsidP="008C2BA5">
            <w:pPr>
              <w:pStyle w:val="BodyText"/>
              <w:rPr>
                <w:rFonts w:ascii="Tahoma" w:hAnsi="Tahoma" w:cs="Tahoma"/>
                <w:b/>
                <w:sz w:val="24"/>
                <w:szCs w:val="24"/>
              </w:rPr>
            </w:pPr>
          </w:p>
        </w:tc>
      </w:tr>
      <w:tr w:rsidR="00F839AE" w:rsidRPr="0030302A" w14:paraId="6027BEF3" w14:textId="77777777" w:rsidTr="007A1EBA">
        <w:trPr>
          <w:trHeight w:val="238"/>
          <w:tblHeader/>
        </w:trPr>
        <w:tc>
          <w:tcPr>
            <w:tcW w:w="2430" w:type="dxa"/>
          </w:tcPr>
          <w:p w14:paraId="7893ACF0" w14:textId="45CFDBC7" w:rsidR="00F839AE" w:rsidRPr="0030302A" w:rsidRDefault="00F839AE" w:rsidP="008C2BA5">
            <w:pPr>
              <w:pStyle w:val="BodyText"/>
              <w:rPr>
                <w:rFonts w:ascii="Tahoma" w:hAnsi="Tahoma" w:cs="Tahoma"/>
                <w:b/>
                <w:sz w:val="24"/>
                <w:szCs w:val="24"/>
              </w:rPr>
            </w:pPr>
          </w:p>
        </w:tc>
        <w:tc>
          <w:tcPr>
            <w:tcW w:w="2525" w:type="dxa"/>
            <w:vAlign w:val="center"/>
          </w:tcPr>
          <w:p w14:paraId="545E7EB4" w14:textId="522F4998" w:rsidR="00F839AE" w:rsidRPr="0030302A" w:rsidRDefault="00452BAD" w:rsidP="008C2BA5">
            <w:pPr>
              <w:pStyle w:val="BodyText"/>
              <w:rPr>
                <w:rFonts w:ascii="Tahoma" w:hAnsi="Tahoma" w:cs="Tahoma"/>
                <w:b/>
                <w:sz w:val="24"/>
                <w:szCs w:val="24"/>
              </w:rPr>
            </w:pPr>
            <w:r w:rsidRPr="0030302A">
              <w:rPr>
                <w:rFonts w:ascii="Tahoma" w:hAnsi="Tahoma" w:cs="Tahoma"/>
                <w:sz w:val="24"/>
                <w:szCs w:val="24"/>
              </w:rPr>
              <w:t>Demonstrate proficiency in the required Essential Skills</w:t>
            </w:r>
          </w:p>
        </w:tc>
        <w:tc>
          <w:tcPr>
            <w:tcW w:w="2525" w:type="dxa"/>
            <w:vAlign w:val="center"/>
          </w:tcPr>
          <w:p w14:paraId="482FA19F" w14:textId="7B27200F" w:rsidR="00F839AE" w:rsidRPr="0030302A" w:rsidRDefault="00452BAD" w:rsidP="008C2BA5">
            <w:pPr>
              <w:pStyle w:val="BodyText"/>
              <w:rPr>
                <w:rFonts w:ascii="Tahoma" w:hAnsi="Tahoma" w:cs="Tahoma"/>
                <w:b/>
                <w:sz w:val="24"/>
                <w:szCs w:val="24"/>
              </w:rPr>
            </w:pPr>
            <w:r w:rsidRPr="0030302A">
              <w:rPr>
                <w:rFonts w:ascii="Tahoma" w:hAnsi="Tahoma" w:cs="Tahoma"/>
                <w:sz w:val="24"/>
                <w:szCs w:val="24"/>
              </w:rPr>
              <w:t>Demonstrate proficiency in the required Essential Skills</w:t>
            </w:r>
          </w:p>
        </w:tc>
        <w:tc>
          <w:tcPr>
            <w:tcW w:w="2525" w:type="dxa"/>
            <w:vAlign w:val="center"/>
          </w:tcPr>
          <w:p w14:paraId="66582F9E" w14:textId="77777777" w:rsidR="00F839AE" w:rsidRPr="0030302A" w:rsidRDefault="00F839AE" w:rsidP="008C2BA5">
            <w:pPr>
              <w:pStyle w:val="BodyText"/>
              <w:rPr>
                <w:rFonts w:ascii="Tahoma" w:hAnsi="Tahoma" w:cs="Tahoma"/>
                <w:b/>
                <w:sz w:val="24"/>
                <w:szCs w:val="24"/>
              </w:rPr>
            </w:pPr>
          </w:p>
        </w:tc>
      </w:tr>
    </w:tbl>
    <w:p w14:paraId="11495FF9" w14:textId="6C8F6E94" w:rsidR="00FA7E2C" w:rsidRPr="0030302A" w:rsidRDefault="00FA7E2C" w:rsidP="008C2BA5">
      <w:pPr>
        <w:pStyle w:val="BodyText"/>
        <w:rPr>
          <w:rFonts w:ascii="Tahoma" w:hAnsi="Tahoma" w:cs="Tahoma"/>
          <w:sz w:val="24"/>
          <w:szCs w:val="24"/>
        </w:rPr>
      </w:pPr>
      <w:r w:rsidRPr="0030302A">
        <w:rPr>
          <w:rFonts w:ascii="Tahoma" w:hAnsi="Tahoma" w:cs="Tahoma"/>
          <w:i/>
          <w:sz w:val="24"/>
          <w:szCs w:val="24"/>
        </w:rPr>
        <w:t>OAR 581-022-2010(5</w:t>
      </w:r>
      <w:proofErr w:type="gramStart"/>
      <w:r w:rsidRPr="0030302A">
        <w:rPr>
          <w:rFonts w:ascii="Tahoma" w:hAnsi="Tahoma" w:cs="Tahoma"/>
          <w:i/>
          <w:sz w:val="24"/>
          <w:szCs w:val="24"/>
        </w:rPr>
        <w:t>)(</w:t>
      </w:r>
      <w:proofErr w:type="gramEnd"/>
      <w:r w:rsidRPr="0030302A">
        <w:rPr>
          <w:rFonts w:ascii="Tahoma" w:hAnsi="Tahoma" w:cs="Tahoma"/>
          <w:i/>
          <w:sz w:val="24"/>
          <w:szCs w:val="24"/>
        </w:rPr>
        <w:t>a)</w:t>
      </w:r>
    </w:p>
    <w:p w14:paraId="79023831" w14:textId="4335EC4C" w:rsidR="00327A85" w:rsidRPr="0030302A" w:rsidRDefault="00327A85" w:rsidP="008C2BA5">
      <w:pPr>
        <w:pStyle w:val="BodyText"/>
        <w:rPr>
          <w:rFonts w:ascii="Tahoma" w:hAnsi="Tahoma" w:cs="Tahoma"/>
          <w:b/>
          <w:sz w:val="24"/>
          <w:szCs w:val="24"/>
        </w:rPr>
      </w:pPr>
    </w:p>
    <w:p w14:paraId="41414660" w14:textId="77777777" w:rsidR="00CF7C46" w:rsidRPr="00C7045F" w:rsidRDefault="00CF7C46"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What is a modified</w:t>
      </w:r>
      <w:r w:rsidRPr="00C7045F">
        <w:rPr>
          <w:rFonts w:ascii="Tahoma" w:hAnsi="Tahoma" w:cs="Tahoma"/>
          <w:b/>
          <w:spacing w:val="-4"/>
          <w:sz w:val="24"/>
          <w:szCs w:val="24"/>
        </w:rPr>
        <w:t xml:space="preserve"> </w:t>
      </w:r>
      <w:r w:rsidRPr="00C7045F">
        <w:rPr>
          <w:rFonts w:ascii="Tahoma" w:hAnsi="Tahoma" w:cs="Tahoma"/>
          <w:b/>
          <w:sz w:val="24"/>
          <w:szCs w:val="24"/>
        </w:rPr>
        <w:t>curriculum?</w:t>
      </w:r>
    </w:p>
    <w:p w14:paraId="00359A3C" w14:textId="77777777" w:rsidR="00CF7C46" w:rsidRPr="0030302A" w:rsidRDefault="00CF7C46" w:rsidP="00C7045F">
      <w:pPr>
        <w:pStyle w:val="BodyText"/>
        <w:ind w:left="432"/>
        <w:rPr>
          <w:rFonts w:ascii="Tahoma" w:hAnsi="Tahoma" w:cs="Tahoma"/>
          <w:sz w:val="24"/>
          <w:szCs w:val="24"/>
        </w:rPr>
      </w:pPr>
      <w:r w:rsidRPr="0030302A">
        <w:rPr>
          <w:rFonts w:ascii="Tahoma" w:hAnsi="Tahoma" w:cs="Tahoma"/>
          <w:sz w:val="24"/>
          <w:szCs w:val="24"/>
        </w:rPr>
        <w:t>The level of modification is determined by the school district.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30302A">
        <w:rPr>
          <w:rFonts w:ascii="Tahoma" w:hAnsi="Tahoma" w:cs="Tahoma"/>
          <w:sz w:val="24"/>
          <w:szCs w:val="24"/>
          <w:vertAlign w:val="superscript"/>
        </w:rPr>
        <w:t>th</w:t>
      </w:r>
      <w:r w:rsidRPr="0030302A">
        <w:rPr>
          <w:rFonts w:ascii="Tahoma" w:hAnsi="Tahoma" w:cs="Tahoma"/>
          <w:sz w:val="24"/>
          <w:szCs w:val="24"/>
        </w:rPr>
        <w:t xml:space="preserve"> grade level. The purpose is to push the student to work towards their </w:t>
      </w:r>
      <w:r w:rsidRPr="0030302A">
        <w:rPr>
          <w:rFonts w:ascii="Tahoma" w:hAnsi="Tahoma" w:cs="Tahoma"/>
          <w:sz w:val="24"/>
          <w:szCs w:val="24"/>
        </w:rPr>
        <w:lastRenderedPageBreak/>
        <w:t>potential while providing them with any accommodations and/or modifications they require to do so.</w:t>
      </w:r>
    </w:p>
    <w:p w14:paraId="236A9C9B" w14:textId="77777777" w:rsidR="00CF7C46" w:rsidRPr="0030302A" w:rsidRDefault="00CF7C46" w:rsidP="008C2BA5">
      <w:pPr>
        <w:pStyle w:val="BodyText"/>
        <w:rPr>
          <w:rFonts w:ascii="Tahoma" w:hAnsi="Tahoma" w:cs="Tahoma"/>
          <w:b/>
          <w:sz w:val="24"/>
          <w:szCs w:val="24"/>
        </w:rPr>
      </w:pPr>
    </w:p>
    <w:p w14:paraId="4C06B19D" w14:textId="77777777" w:rsidR="00CF7C46" w:rsidRPr="0030302A" w:rsidRDefault="00CF7C46" w:rsidP="00C7045F">
      <w:pPr>
        <w:pStyle w:val="BodyText"/>
        <w:numPr>
          <w:ilvl w:val="0"/>
          <w:numId w:val="1"/>
        </w:numPr>
        <w:ind w:left="414"/>
        <w:rPr>
          <w:rFonts w:ascii="Tahoma" w:hAnsi="Tahoma" w:cs="Tahoma"/>
          <w:b/>
          <w:sz w:val="24"/>
          <w:szCs w:val="24"/>
        </w:rPr>
      </w:pPr>
      <w:r w:rsidRPr="0030302A">
        <w:rPr>
          <w:rFonts w:ascii="Tahoma" w:hAnsi="Tahoma" w:cs="Tahoma"/>
          <w:b/>
          <w:sz w:val="24"/>
          <w:szCs w:val="24"/>
        </w:rPr>
        <w:t>Is there a specific level of proficiency in math or other core courses that the student needs to acquire or just the required number of</w:t>
      </w:r>
      <w:r w:rsidRPr="0030302A">
        <w:rPr>
          <w:rFonts w:ascii="Tahoma" w:hAnsi="Tahoma" w:cs="Tahoma"/>
          <w:b/>
          <w:spacing w:val="-9"/>
          <w:sz w:val="24"/>
          <w:szCs w:val="24"/>
        </w:rPr>
        <w:t xml:space="preserve"> </w:t>
      </w:r>
      <w:r w:rsidRPr="0030302A">
        <w:rPr>
          <w:rFonts w:ascii="Tahoma" w:hAnsi="Tahoma" w:cs="Tahoma"/>
          <w:b/>
          <w:sz w:val="24"/>
          <w:szCs w:val="24"/>
        </w:rPr>
        <w:t>credits?</w:t>
      </w:r>
    </w:p>
    <w:p w14:paraId="37D8AAF4" w14:textId="77777777" w:rsidR="00CF7C46" w:rsidRPr="0030302A" w:rsidRDefault="00CF7C46" w:rsidP="00C7045F">
      <w:pPr>
        <w:pStyle w:val="BodyText"/>
        <w:ind w:left="432"/>
        <w:rPr>
          <w:rFonts w:ascii="Tahoma" w:hAnsi="Tahoma" w:cs="Tahoma"/>
          <w:sz w:val="24"/>
          <w:szCs w:val="24"/>
        </w:rPr>
      </w:pPr>
      <w:r w:rsidRPr="0030302A">
        <w:rPr>
          <w:rFonts w:ascii="Tahoma" w:hAnsi="Tahoma" w:cs="Tahoma"/>
          <w:sz w:val="24"/>
          <w:szCs w:val="24"/>
        </w:rPr>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14:paraId="24E87F7A" w14:textId="77777777" w:rsidR="00327A85" w:rsidRPr="0030302A" w:rsidRDefault="00327A85" w:rsidP="008C2BA5">
      <w:pPr>
        <w:pStyle w:val="BodyText"/>
        <w:rPr>
          <w:rFonts w:ascii="Tahoma" w:hAnsi="Tahoma" w:cs="Tahoma"/>
          <w:sz w:val="24"/>
          <w:szCs w:val="24"/>
        </w:rPr>
      </w:pPr>
    </w:p>
    <w:p w14:paraId="066F3102" w14:textId="1CD7108F" w:rsidR="00327A85" w:rsidRPr="00C7045F" w:rsidRDefault="00327A85"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 xml:space="preserve">What are the parameters for a student </w:t>
      </w:r>
      <w:r w:rsidR="003A2CD7" w:rsidRPr="00C7045F">
        <w:rPr>
          <w:rFonts w:ascii="Tahoma" w:hAnsi="Tahoma" w:cs="Tahoma"/>
          <w:b/>
          <w:sz w:val="24"/>
          <w:szCs w:val="24"/>
        </w:rPr>
        <w:t>working toward a</w:t>
      </w:r>
      <w:r w:rsidRPr="00C7045F">
        <w:rPr>
          <w:rFonts w:ascii="Tahoma" w:hAnsi="Tahoma" w:cs="Tahoma"/>
          <w:b/>
          <w:sz w:val="24"/>
          <w:szCs w:val="24"/>
        </w:rPr>
        <w:t xml:space="preserve"> MD completing senior projects? Are they expected to do so with</w:t>
      </w:r>
      <w:r w:rsidRPr="00C7045F">
        <w:rPr>
          <w:rFonts w:ascii="Tahoma" w:hAnsi="Tahoma" w:cs="Tahoma"/>
          <w:b/>
          <w:spacing w:val="-10"/>
          <w:sz w:val="24"/>
          <w:szCs w:val="24"/>
        </w:rPr>
        <w:t xml:space="preserve"> </w:t>
      </w:r>
      <w:r w:rsidRPr="00C7045F">
        <w:rPr>
          <w:rFonts w:ascii="Tahoma" w:hAnsi="Tahoma" w:cs="Tahoma"/>
          <w:b/>
          <w:sz w:val="24"/>
          <w:szCs w:val="24"/>
        </w:rPr>
        <w:t>modifications?</w:t>
      </w:r>
    </w:p>
    <w:p w14:paraId="72B7CA5A" w14:textId="4A496D63" w:rsidR="00327A85" w:rsidRPr="0030302A" w:rsidRDefault="00327A85" w:rsidP="00C7045F">
      <w:pPr>
        <w:pStyle w:val="BodyText"/>
        <w:ind w:left="432"/>
        <w:rPr>
          <w:rFonts w:ascii="Tahoma" w:hAnsi="Tahoma" w:cs="Tahoma"/>
          <w:sz w:val="24"/>
          <w:szCs w:val="24"/>
        </w:rPr>
      </w:pPr>
      <w:r w:rsidRPr="0030302A">
        <w:rPr>
          <w:rFonts w:ascii="Tahoma" w:hAnsi="Tahoma" w:cs="Tahoma"/>
          <w:sz w:val="24"/>
          <w:szCs w:val="24"/>
        </w:rPr>
        <w:t>Students working toward the MD must complete</w:t>
      </w:r>
      <w:r w:rsidR="003A2CD7" w:rsidRPr="0030302A">
        <w:rPr>
          <w:rFonts w:ascii="Tahoma" w:hAnsi="Tahoma" w:cs="Tahoma"/>
          <w:sz w:val="24"/>
          <w:szCs w:val="24"/>
        </w:rPr>
        <w:t xml:space="preserve"> an</w:t>
      </w:r>
      <w:r w:rsidRPr="0030302A">
        <w:rPr>
          <w:rFonts w:ascii="Tahoma" w:hAnsi="Tahoma" w:cs="Tahoma"/>
          <w:sz w:val="24"/>
          <w:szCs w:val="24"/>
        </w:rPr>
        <w:t xml:space="preserve"> Education Plan and </w:t>
      </w:r>
      <w:r w:rsidR="003A2CD7" w:rsidRPr="0030302A">
        <w:rPr>
          <w:rFonts w:ascii="Tahoma" w:hAnsi="Tahoma" w:cs="Tahoma"/>
          <w:sz w:val="24"/>
          <w:szCs w:val="24"/>
        </w:rPr>
        <w:t xml:space="preserve">Education </w:t>
      </w:r>
      <w:r w:rsidRPr="0030302A">
        <w:rPr>
          <w:rFonts w:ascii="Tahoma" w:hAnsi="Tahoma" w:cs="Tahoma"/>
          <w:sz w:val="24"/>
          <w:szCs w:val="24"/>
        </w:rPr>
        <w:t>Profile,</w:t>
      </w:r>
      <w:r w:rsidR="003A2CD7" w:rsidRPr="0030302A">
        <w:rPr>
          <w:rFonts w:ascii="Tahoma" w:hAnsi="Tahoma" w:cs="Tahoma"/>
          <w:sz w:val="24"/>
          <w:szCs w:val="24"/>
        </w:rPr>
        <w:t xml:space="preserve"> and</w:t>
      </w:r>
      <w:r w:rsidRPr="0030302A">
        <w:rPr>
          <w:rFonts w:ascii="Tahoma" w:hAnsi="Tahoma" w:cs="Tahoma"/>
          <w:sz w:val="24"/>
          <w:szCs w:val="24"/>
        </w:rPr>
        <w:t xml:space="preserve"> Extended Application, and the Essential Skills. However, any of these components may be with accommodations and modifications.</w:t>
      </w:r>
      <w:r w:rsidR="00624A17" w:rsidRPr="0030302A">
        <w:rPr>
          <w:rFonts w:ascii="Tahoma" w:hAnsi="Tahoma" w:cs="Tahoma"/>
          <w:color w:val="333333"/>
          <w:sz w:val="24"/>
          <w:szCs w:val="24"/>
        </w:rPr>
        <w:t xml:space="preserve"> OAR 581-022-0102</w:t>
      </w:r>
    </w:p>
    <w:p w14:paraId="0FDADA7B" w14:textId="3300D560" w:rsidR="00327A85" w:rsidRPr="0030302A" w:rsidRDefault="00327A85" w:rsidP="00C7045F">
      <w:pPr>
        <w:pStyle w:val="BodyText"/>
        <w:spacing w:before="120"/>
        <w:ind w:left="432"/>
        <w:rPr>
          <w:rFonts w:ascii="Tahoma" w:hAnsi="Tahoma" w:cs="Tahoma"/>
          <w:sz w:val="24"/>
          <w:szCs w:val="24"/>
        </w:rPr>
      </w:pPr>
      <w:r w:rsidRPr="0030302A">
        <w:rPr>
          <w:rFonts w:ascii="Tahoma" w:hAnsi="Tahoma" w:cs="Tahoma"/>
          <w:sz w:val="24"/>
          <w:szCs w:val="24"/>
        </w:rPr>
        <w:t>Students working toward an ED or AC are not required to complete the Personalized Learning Requirements or Essential Skills.</w:t>
      </w:r>
    </w:p>
    <w:p w14:paraId="59FC56DB" w14:textId="77777777" w:rsidR="00327A85" w:rsidRPr="0030302A" w:rsidRDefault="00327A85" w:rsidP="008C2BA5">
      <w:pPr>
        <w:pStyle w:val="BodyText"/>
        <w:rPr>
          <w:rFonts w:ascii="Tahoma" w:hAnsi="Tahoma" w:cs="Tahoma"/>
          <w:sz w:val="24"/>
          <w:szCs w:val="24"/>
        </w:rPr>
      </w:pPr>
    </w:p>
    <w:p w14:paraId="409CF5E9" w14:textId="77777777" w:rsidR="00327A85" w:rsidRPr="00C7045F" w:rsidRDefault="00327A85"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If</w:t>
      </w:r>
      <w:r w:rsidRPr="00C7045F">
        <w:rPr>
          <w:rFonts w:ascii="Tahoma" w:hAnsi="Tahoma" w:cs="Tahoma"/>
          <w:b/>
          <w:spacing w:val="-4"/>
          <w:sz w:val="24"/>
          <w:szCs w:val="24"/>
        </w:rPr>
        <w:t xml:space="preserve"> </w:t>
      </w:r>
      <w:r w:rsidRPr="00C7045F">
        <w:rPr>
          <w:rFonts w:ascii="Tahoma" w:hAnsi="Tahoma" w:cs="Tahoma"/>
          <w:b/>
          <w:sz w:val="24"/>
          <w:szCs w:val="24"/>
        </w:rPr>
        <w:t>a</w:t>
      </w:r>
      <w:r w:rsidRPr="00C7045F">
        <w:rPr>
          <w:rFonts w:ascii="Tahoma" w:hAnsi="Tahoma" w:cs="Tahoma"/>
          <w:b/>
          <w:spacing w:val="-4"/>
          <w:sz w:val="24"/>
          <w:szCs w:val="24"/>
        </w:rPr>
        <w:t xml:space="preserve"> </w:t>
      </w:r>
      <w:r w:rsidRPr="00C7045F">
        <w:rPr>
          <w:rFonts w:ascii="Tahoma" w:hAnsi="Tahoma" w:cs="Tahoma"/>
          <w:b/>
          <w:sz w:val="24"/>
          <w:szCs w:val="24"/>
        </w:rPr>
        <w:t>student</w:t>
      </w:r>
      <w:r w:rsidRPr="00C7045F">
        <w:rPr>
          <w:rFonts w:ascii="Tahoma" w:hAnsi="Tahoma" w:cs="Tahoma"/>
          <w:b/>
          <w:spacing w:val="-5"/>
          <w:sz w:val="24"/>
          <w:szCs w:val="24"/>
        </w:rPr>
        <w:t xml:space="preserve"> </w:t>
      </w:r>
      <w:r w:rsidRPr="00C7045F">
        <w:rPr>
          <w:rFonts w:ascii="Tahoma" w:hAnsi="Tahoma" w:cs="Tahoma"/>
          <w:b/>
          <w:sz w:val="24"/>
          <w:szCs w:val="24"/>
        </w:rPr>
        <w:t>changes</w:t>
      </w:r>
      <w:r w:rsidRPr="00C7045F">
        <w:rPr>
          <w:rFonts w:ascii="Tahoma" w:hAnsi="Tahoma" w:cs="Tahoma"/>
          <w:b/>
          <w:spacing w:val="-4"/>
          <w:sz w:val="24"/>
          <w:szCs w:val="24"/>
        </w:rPr>
        <w:t xml:space="preserve"> </w:t>
      </w:r>
      <w:r w:rsidRPr="00C7045F">
        <w:rPr>
          <w:rFonts w:ascii="Tahoma" w:hAnsi="Tahoma" w:cs="Tahoma"/>
          <w:b/>
          <w:sz w:val="24"/>
          <w:szCs w:val="24"/>
        </w:rPr>
        <w:t>from</w:t>
      </w:r>
      <w:r w:rsidRPr="00C7045F">
        <w:rPr>
          <w:rFonts w:ascii="Tahoma" w:hAnsi="Tahoma" w:cs="Tahoma"/>
          <w:b/>
          <w:spacing w:val="-4"/>
          <w:sz w:val="24"/>
          <w:szCs w:val="24"/>
        </w:rPr>
        <w:t xml:space="preserve"> </w:t>
      </w:r>
      <w:r w:rsidRPr="00C7045F">
        <w:rPr>
          <w:rFonts w:ascii="Tahoma" w:hAnsi="Tahoma" w:cs="Tahoma"/>
          <w:b/>
          <w:sz w:val="24"/>
          <w:szCs w:val="24"/>
        </w:rPr>
        <w:t>MD</w:t>
      </w:r>
      <w:r w:rsidRPr="00C7045F">
        <w:rPr>
          <w:rFonts w:ascii="Tahoma" w:hAnsi="Tahoma" w:cs="Tahoma"/>
          <w:b/>
          <w:spacing w:val="-4"/>
          <w:sz w:val="24"/>
          <w:szCs w:val="24"/>
        </w:rPr>
        <w:t xml:space="preserve"> </w:t>
      </w:r>
      <w:r w:rsidRPr="00C7045F">
        <w:rPr>
          <w:rFonts w:ascii="Tahoma" w:hAnsi="Tahoma" w:cs="Tahoma"/>
          <w:b/>
          <w:sz w:val="24"/>
          <w:szCs w:val="24"/>
        </w:rPr>
        <w:t>to</w:t>
      </w:r>
      <w:r w:rsidRPr="00C7045F">
        <w:rPr>
          <w:rFonts w:ascii="Tahoma" w:hAnsi="Tahoma" w:cs="Tahoma"/>
          <w:b/>
          <w:spacing w:val="-4"/>
          <w:sz w:val="24"/>
          <w:szCs w:val="24"/>
        </w:rPr>
        <w:t xml:space="preserve"> </w:t>
      </w:r>
      <w:r w:rsidRPr="00C7045F">
        <w:rPr>
          <w:rFonts w:ascii="Tahoma" w:hAnsi="Tahoma" w:cs="Tahoma"/>
          <w:b/>
          <w:sz w:val="24"/>
          <w:szCs w:val="24"/>
        </w:rPr>
        <w:t>RD,</w:t>
      </w:r>
      <w:r w:rsidRPr="00C7045F">
        <w:rPr>
          <w:rFonts w:ascii="Tahoma" w:hAnsi="Tahoma" w:cs="Tahoma"/>
          <w:b/>
          <w:spacing w:val="-4"/>
          <w:sz w:val="24"/>
          <w:szCs w:val="24"/>
        </w:rPr>
        <w:t xml:space="preserve"> </w:t>
      </w:r>
      <w:r w:rsidRPr="00C7045F">
        <w:rPr>
          <w:rFonts w:ascii="Tahoma" w:hAnsi="Tahoma" w:cs="Tahoma"/>
          <w:b/>
          <w:sz w:val="24"/>
          <w:szCs w:val="24"/>
        </w:rPr>
        <w:t>does</w:t>
      </w:r>
      <w:r w:rsidRPr="00C7045F">
        <w:rPr>
          <w:rFonts w:ascii="Tahoma" w:hAnsi="Tahoma" w:cs="Tahoma"/>
          <w:b/>
          <w:spacing w:val="-4"/>
          <w:sz w:val="24"/>
          <w:szCs w:val="24"/>
        </w:rPr>
        <w:t xml:space="preserve"> </w:t>
      </w:r>
      <w:r w:rsidRPr="00C7045F">
        <w:rPr>
          <w:rFonts w:ascii="Tahoma" w:hAnsi="Tahoma" w:cs="Tahoma"/>
          <w:b/>
          <w:sz w:val="24"/>
          <w:szCs w:val="24"/>
        </w:rPr>
        <w:t>the</w:t>
      </w:r>
      <w:r w:rsidRPr="00C7045F">
        <w:rPr>
          <w:rFonts w:ascii="Tahoma" w:hAnsi="Tahoma" w:cs="Tahoma"/>
          <w:b/>
          <w:spacing w:val="-4"/>
          <w:sz w:val="24"/>
          <w:szCs w:val="24"/>
        </w:rPr>
        <w:t xml:space="preserve"> </w:t>
      </w:r>
      <w:r w:rsidRPr="00C7045F">
        <w:rPr>
          <w:rFonts w:ascii="Tahoma" w:hAnsi="Tahoma" w:cs="Tahoma"/>
          <w:b/>
          <w:sz w:val="24"/>
          <w:szCs w:val="24"/>
        </w:rPr>
        <w:t>student</w:t>
      </w:r>
      <w:r w:rsidRPr="00C7045F">
        <w:rPr>
          <w:rFonts w:ascii="Tahoma" w:hAnsi="Tahoma" w:cs="Tahoma"/>
          <w:b/>
          <w:spacing w:val="-4"/>
          <w:sz w:val="24"/>
          <w:szCs w:val="24"/>
        </w:rPr>
        <w:t xml:space="preserve"> </w:t>
      </w:r>
      <w:r w:rsidRPr="00C7045F">
        <w:rPr>
          <w:rFonts w:ascii="Tahoma" w:hAnsi="Tahoma" w:cs="Tahoma"/>
          <w:b/>
          <w:sz w:val="24"/>
          <w:szCs w:val="24"/>
        </w:rPr>
        <w:t>have</w:t>
      </w:r>
      <w:r w:rsidRPr="00C7045F">
        <w:rPr>
          <w:rFonts w:ascii="Tahoma" w:hAnsi="Tahoma" w:cs="Tahoma"/>
          <w:b/>
          <w:spacing w:val="-4"/>
          <w:sz w:val="24"/>
          <w:szCs w:val="24"/>
        </w:rPr>
        <w:t xml:space="preserve"> </w:t>
      </w:r>
      <w:r w:rsidRPr="00C7045F">
        <w:rPr>
          <w:rFonts w:ascii="Tahoma" w:hAnsi="Tahoma" w:cs="Tahoma"/>
          <w:b/>
          <w:sz w:val="24"/>
          <w:szCs w:val="24"/>
        </w:rPr>
        <w:t>to</w:t>
      </w:r>
      <w:r w:rsidRPr="00C7045F">
        <w:rPr>
          <w:rFonts w:ascii="Tahoma" w:hAnsi="Tahoma" w:cs="Tahoma"/>
          <w:b/>
          <w:spacing w:val="-4"/>
          <w:sz w:val="24"/>
          <w:szCs w:val="24"/>
        </w:rPr>
        <w:t xml:space="preserve"> </w:t>
      </w:r>
      <w:r w:rsidRPr="00C7045F">
        <w:rPr>
          <w:rFonts w:ascii="Tahoma" w:hAnsi="Tahoma" w:cs="Tahoma"/>
          <w:b/>
          <w:sz w:val="24"/>
          <w:szCs w:val="24"/>
        </w:rPr>
        <w:t>re-take</w:t>
      </w:r>
      <w:r w:rsidRPr="00C7045F">
        <w:rPr>
          <w:rFonts w:ascii="Tahoma" w:hAnsi="Tahoma" w:cs="Tahoma"/>
          <w:b/>
          <w:spacing w:val="-4"/>
          <w:sz w:val="24"/>
          <w:szCs w:val="24"/>
        </w:rPr>
        <w:t xml:space="preserve"> </w:t>
      </w:r>
      <w:r w:rsidRPr="00C7045F">
        <w:rPr>
          <w:rFonts w:ascii="Tahoma" w:hAnsi="Tahoma" w:cs="Tahoma"/>
          <w:b/>
          <w:sz w:val="24"/>
          <w:szCs w:val="24"/>
        </w:rPr>
        <w:t>modified</w:t>
      </w:r>
      <w:r w:rsidRPr="00C7045F">
        <w:rPr>
          <w:rFonts w:ascii="Tahoma" w:hAnsi="Tahoma" w:cs="Tahoma"/>
          <w:b/>
          <w:spacing w:val="-4"/>
          <w:sz w:val="24"/>
          <w:szCs w:val="24"/>
        </w:rPr>
        <w:t xml:space="preserve"> </w:t>
      </w:r>
      <w:r w:rsidRPr="00C7045F">
        <w:rPr>
          <w:rFonts w:ascii="Tahoma" w:hAnsi="Tahoma" w:cs="Tahoma"/>
          <w:b/>
          <w:sz w:val="24"/>
          <w:szCs w:val="24"/>
        </w:rPr>
        <w:t>classes</w:t>
      </w:r>
      <w:r w:rsidRPr="00C7045F">
        <w:rPr>
          <w:rFonts w:ascii="Tahoma" w:hAnsi="Tahoma" w:cs="Tahoma"/>
          <w:b/>
          <w:spacing w:val="-4"/>
          <w:sz w:val="24"/>
          <w:szCs w:val="24"/>
        </w:rPr>
        <w:t xml:space="preserve"> </w:t>
      </w:r>
      <w:r w:rsidRPr="00C7045F">
        <w:rPr>
          <w:rFonts w:ascii="Tahoma" w:hAnsi="Tahoma" w:cs="Tahoma"/>
          <w:b/>
          <w:sz w:val="24"/>
          <w:szCs w:val="24"/>
        </w:rPr>
        <w:t>to</w:t>
      </w:r>
      <w:r w:rsidRPr="00C7045F">
        <w:rPr>
          <w:rFonts w:ascii="Tahoma" w:hAnsi="Tahoma" w:cs="Tahoma"/>
          <w:b/>
          <w:spacing w:val="-4"/>
          <w:sz w:val="24"/>
          <w:szCs w:val="24"/>
        </w:rPr>
        <w:t xml:space="preserve"> </w:t>
      </w:r>
      <w:r w:rsidRPr="00C7045F">
        <w:rPr>
          <w:rFonts w:ascii="Tahoma" w:hAnsi="Tahoma" w:cs="Tahoma"/>
          <w:b/>
          <w:sz w:val="24"/>
          <w:szCs w:val="24"/>
        </w:rPr>
        <w:t>have them</w:t>
      </w:r>
      <w:r w:rsidRPr="00C7045F">
        <w:rPr>
          <w:rFonts w:ascii="Tahoma" w:hAnsi="Tahoma" w:cs="Tahoma"/>
          <w:b/>
          <w:spacing w:val="-1"/>
          <w:sz w:val="24"/>
          <w:szCs w:val="24"/>
        </w:rPr>
        <w:t xml:space="preserve"> </w:t>
      </w:r>
      <w:r w:rsidRPr="00C7045F">
        <w:rPr>
          <w:rFonts w:ascii="Tahoma" w:hAnsi="Tahoma" w:cs="Tahoma"/>
          <w:b/>
          <w:sz w:val="24"/>
          <w:szCs w:val="24"/>
        </w:rPr>
        <w:t>count?</w:t>
      </w:r>
    </w:p>
    <w:p w14:paraId="6092CA21" w14:textId="77777777" w:rsidR="00327A85" w:rsidRPr="0030302A" w:rsidRDefault="00327A85" w:rsidP="00C7045F">
      <w:pPr>
        <w:pStyle w:val="BodyText"/>
        <w:ind w:left="432"/>
        <w:rPr>
          <w:rFonts w:ascii="Tahoma" w:hAnsi="Tahoma" w:cs="Tahoma"/>
          <w:sz w:val="24"/>
          <w:szCs w:val="24"/>
        </w:rPr>
      </w:pPr>
      <w:r w:rsidRPr="0030302A">
        <w:rPr>
          <w:rFonts w:ascii="Tahoma" w:hAnsi="Tahoma" w:cs="Tahoma"/>
          <w:sz w:val="24"/>
          <w:szCs w:val="24"/>
        </w:rPr>
        <w:t>Yes, all courses/credit required for graduation with a regular diploma must be taken under standard conditions without modifications. All other courses can be modified.</w:t>
      </w:r>
    </w:p>
    <w:p w14:paraId="472E4D68" w14:textId="77777777" w:rsidR="0059160E" w:rsidRPr="0030302A" w:rsidRDefault="0059160E" w:rsidP="00C7045F">
      <w:pPr>
        <w:pStyle w:val="BodyText"/>
        <w:ind w:left="432"/>
        <w:rPr>
          <w:rFonts w:ascii="Tahoma" w:hAnsi="Tahoma" w:cs="Tahoma"/>
          <w:sz w:val="24"/>
          <w:szCs w:val="24"/>
        </w:rPr>
      </w:pPr>
    </w:p>
    <w:p w14:paraId="7A612FB3" w14:textId="5E73911E" w:rsidR="00327A85" w:rsidRPr="0030302A" w:rsidRDefault="00327A85" w:rsidP="00C7045F">
      <w:pPr>
        <w:pStyle w:val="BodyText"/>
        <w:ind w:left="432"/>
        <w:rPr>
          <w:rFonts w:ascii="Tahoma" w:hAnsi="Tahoma" w:cs="Tahoma"/>
          <w:sz w:val="24"/>
          <w:szCs w:val="24"/>
        </w:rPr>
      </w:pPr>
      <w:r w:rsidRPr="0030302A">
        <w:rPr>
          <w:rFonts w:ascii="Tahoma" w:hAnsi="Tahoma" w:cs="Tahoma"/>
          <w:sz w:val="24"/>
          <w:szCs w:val="24"/>
        </w:rPr>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r w:rsidR="00CB1AFA" w:rsidRPr="0030302A">
        <w:rPr>
          <w:rFonts w:ascii="Tahoma" w:hAnsi="Tahoma" w:cs="Tahoma"/>
          <w:sz w:val="24"/>
          <w:szCs w:val="24"/>
        </w:rPr>
        <w:t xml:space="preserve"> </w:t>
      </w:r>
      <w:r w:rsidR="00A13375" w:rsidRPr="0030302A">
        <w:rPr>
          <w:rFonts w:ascii="Tahoma" w:hAnsi="Tahoma" w:cs="Tahoma"/>
          <w:color w:val="333333"/>
          <w:sz w:val="24"/>
          <w:szCs w:val="24"/>
        </w:rPr>
        <w:t>OAR 581-022-2010(7)</w:t>
      </w:r>
    </w:p>
    <w:p w14:paraId="2F776C58" w14:textId="3695BA2C" w:rsidR="0059160E" w:rsidRPr="0030302A" w:rsidRDefault="0059160E" w:rsidP="008C2BA5">
      <w:pPr>
        <w:pStyle w:val="BodyText"/>
        <w:rPr>
          <w:rFonts w:ascii="Tahoma" w:hAnsi="Tahoma" w:cs="Tahoma"/>
          <w:sz w:val="24"/>
          <w:szCs w:val="24"/>
        </w:rPr>
      </w:pPr>
    </w:p>
    <w:p w14:paraId="450363AB" w14:textId="565C56B6" w:rsidR="00327A85" w:rsidRPr="00C7045F" w:rsidRDefault="00327A85"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What</w:t>
      </w:r>
      <w:r w:rsidRPr="00C7045F">
        <w:rPr>
          <w:rFonts w:ascii="Tahoma" w:hAnsi="Tahoma" w:cs="Tahoma"/>
          <w:b/>
          <w:spacing w:val="-4"/>
          <w:sz w:val="24"/>
          <w:szCs w:val="24"/>
        </w:rPr>
        <w:t xml:space="preserve"> </w:t>
      </w:r>
      <w:r w:rsidRPr="00C7045F">
        <w:rPr>
          <w:rFonts w:ascii="Tahoma" w:hAnsi="Tahoma" w:cs="Tahoma"/>
          <w:b/>
          <w:sz w:val="24"/>
          <w:szCs w:val="24"/>
        </w:rPr>
        <w:t>is</w:t>
      </w:r>
      <w:r w:rsidRPr="00C7045F">
        <w:rPr>
          <w:rFonts w:ascii="Tahoma" w:hAnsi="Tahoma" w:cs="Tahoma"/>
          <w:b/>
          <w:spacing w:val="-4"/>
          <w:sz w:val="24"/>
          <w:szCs w:val="24"/>
        </w:rPr>
        <w:t xml:space="preserve"> </w:t>
      </w:r>
      <w:r w:rsidRPr="00C7045F">
        <w:rPr>
          <w:rFonts w:ascii="Tahoma" w:hAnsi="Tahoma" w:cs="Tahoma"/>
          <w:b/>
          <w:sz w:val="24"/>
          <w:szCs w:val="24"/>
        </w:rPr>
        <w:t>Career</w:t>
      </w:r>
      <w:r w:rsidRPr="00C7045F">
        <w:rPr>
          <w:rFonts w:ascii="Tahoma" w:hAnsi="Tahoma" w:cs="Tahoma"/>
          <w:b/>
          <w:spacing w:val="-4"/>
          <w:sz w:val="24"/>
          <w:szCs w:val="24"/>
        </w:rPr>
        <w:t xml:space="preserve"> </w:t>
      </w:r>
      <w:r w:rsidRPr="00C7045F">
        <w:rPr>
          <w:rFonts w:ascii="Tahoma" w:hAnsi="Tahoma" w:cs="Tahoma"/>
          <w:b/>
          <w:sz w:val="24"/>
          <w:szCs w:val="24"/>
        </w:rPr>
        <w:t>Development,</w:t>
      </w:r>
      <w:r w:rsidRPr="00C7045F">
        <w:rPr>
          <w:rFonts w:ascii="Tahoma" w:hAnsi="Tahoma" w:cs="Tahoma"/>
          <w:b/>
          <w:spacing w:val="-8"/>
          <w:sz w:val="24"/>
          <w:szCs w:val="24"/>
        </w:rPr>
        <w:t xml:space="preserve"> </w:t>
      </w:r>
      <w:r w:rsidRPr="00C7045F">
        <w:rPr>
          <w:rFonts w:ascii="Tahoma" w:hAnsi="Tahoma" w:cs="Tahoma"/>
          <w:b/>
          <w:sz w:val="24"/>
          <w:szCs w:val="24"/>
        </w:rPr>
        <w:t>which</w:t>
      </w:r>
      <w:r w:rsidRPr="00C7045F">
        <w:rPr>
          <w:rFonts w:ascii="Tahoma" w:hAnsi="Tahoma" w:cs="Tahoma"/>
          <w:b/>
          <w:spacing w:val="-4"/>
          <w:sz w:val="24"/>
          <w:szCs w:val="24"/>
        </w:rPr>
        <w:t xml:space="preserve"> </w:t>
      </w:r>
      <w:r w:rsidRPr="00C7045F">
        <w:rPr>
          <w:rFonts w:ascii="Tahoma" w:hAnsi="Tahoma" w:cs="Tahoma"/>
          <w:b/>
          <w:sz w:val="24"/>
          <w:szCs w:val="24"/>
        </w:rPr>
        <w:t>is</w:t>
      </w:r>
      <w:r w:rsidRPr="00C7045F">
        <w:rPr>
          <w:rFonts w:ascii="Tahoma" w:hAnsi="Tahoma" w:cs="Tahoma"/>
          <w:b/>
          <w:spacing w:val="-4"/>
          <w:sz w:val="24"/>
          <w:szCs w:val="24"/>
        </w:rPr>
        <w:t xml:space="preserve"> </w:t>
      </w:r>
      <w:r w:rsidRPr="00C7045F">
        <w:rPr>
          <w:rFonts w:ascii="Tahoma" w:hAnsi="Tahoma" w:cs="Tahoma"/>
          <w:b/>
          <w:sz w:val="24"/>
          <w:szCs w:val="24"/>
        </w:rPr>
        <w:t>included</w:t>
      </w:r>
      <w:r w:rsidRPr="00C7045F">
        <w:rPr>
          <w:rFonts w:ascii="Tahoma" w:hAnsi="Tahoma" w:cs="Tahoma"/>
          <w:b/>
          <w:spacing w:val="-4"/>
          <w:sz w:val="24"/>
          <w:szCs w:val="24"/>
        </w:rPr>
        <w:t xml:space="preserve"> </w:t>
      </w:r>
      <w:r w:rsidRPr="00C7045F">
        <w:rPr>
          <w:rFonts w:ascii="Tahoma" w:hAnsi="Tahoma" w:cs="Tahoma"/>
          <w:b/>
          <w:sz w:val="24"/>
          <w:szCs w:val="24"/>
        </w:rPr>
        <w:t>in</w:t>
      </w:r>
      <w:r w:rsidRPr="00C7045F">
        <w:rPr>
          <w:rFonts w:ascii="Tahoma" w:hAnsi="Tahoma" w:cs="Tahoma"/>
          <w:b/>
          <w:spacing w:val="-3"/>
          <w:sz w:val="24"/>
          <w:szCs w:val="24"/>
        </w:rPr>
        <w:t xml:space="preserve"> </w:t>
      </w:r>
      <w:r w:rsidRPr="00C7045F">
        <w:rPr>
          <w:rFonts w:ascii="Tahoma" w:hAnsi="Tahoma" w:cs="Tahoma"/>
          <w:b/>
          <w:sz w:val="24"/>
          <w:szCs w:val="24"/>
        </w:rPr>
        <w:t>the</w:t>
      </w:r>
      <w:r w:rsidRPr="00C7045F">
        <w:rPr>
          <w:rFonts w:ascii="Tahoma" w:hAnsi="Tahoma" w:cs="Tahoma"/>
          <w:b/>
          <w:spacing w:val="-4"/>
          <w:sz w:val="24"/>
          <w:szCs w:val="24"/>
        </w:rPr>
        <w:t xml:space="preserve"> </w:t>
      </w:r>
      <w:r w:rsidRPr="00C7045F">
        <w:rPr>
          <w:rFonts w:ascii="Tahoma" w:hAnsi="Tahoma" w:cs="Tahoma"/>
          <w:b/>
          <w:sz w:val="24"/>
          <w:szCs w:val="24"/>
        </w:rPr>
        <w:t>list</w:t>
      </w:r>
      <w:r w:rsidRPr="00C7045F">
        <w:rPr>
          <w:rFonts w:ascii="Tahoma" w:hAnsi="Tahoma" w:cs="Tahoma"/>
          <w:b/>
          <w:spacing w:val="-4"/>
          <w:sz w:val="24"/>
          <w:szCs w:val="24"/>
        </w:rPr>
        <w:t xml:space="preserve"> </w:t>
      </w:r>
      <w:r w:rsidRPr="00C7045F">
        <w:rPr>
          <w:rFonts w:ascii="Tahoma" w:hAnsi="Tahoma" w:cs="Tahoma"/>
          <w:b/>
          <w:sz w:val="24"/>
          <w:szCs w:val="24"/>
        </w:rPr>
        <w:t>of</w:t>
      </w:r>
      <w:r w:rsidRPr="00C7045F">
        <w:rPr>
          <w:rFonts w:ascii="Tahoma" w:hAnsi="Tahoma" w:cs="Tahoma"/>
          <w:b/>
          <w:spacing w:val="-4"/>
          <w:sz w:val="24"/>
          <w:szCs w:val="24"/>
        </w:rPr>
        <w:t xml:space="preserve"> </w:t>
      </w:r>
      <w:r w:rsidRPr="00C7045F">
        <w:rPr>
          <w:rFonts w:ascii="Tahoma" w:hAnsi="Tahoma" w:cs="Tahoma"/>
          <w:b/>
          <w:sz w:val="24"/>
          <w:szCs w:val="24"/>
        </w:rPr>
        <w:t>12</w:t>
      </w:r>
      <w:r w:rsidRPr="00C7045F">
        <w:rPr>
          <w:rFonts w:ascii="Tahoma" w:hAnsi="Tahoma" w:cs="Tahoma"/>
          <w:b/>
          <w:spacing w:val="-4"/>
          <w:sz w:val="24"/>
          <w:szCs w:val="24"/>
        </w:rPr>
        <w:t xml:space="preserve"> </w:t>
      </w:r>
      <w:r w:rsidRPr="00C7045F">
        <w:rPr>
          <w:rFonts w:ascii="Tahoma" w:hAnsi="Tahoma" w:cs="Tahoma"/>
          <w:b/>
          <w:sz w:val="24"/>
          <w:szCs w:val="24"/>
        </w:rPr>
        <w:t>remaining</w:t>
      </w:r>
      <w:r w:rsidRPr="00C7045F">
        <w:rPr>
          <w:rFonts w:ascii="Tahoma" w:hAnsi="Tahoma" w:cs="Tahoma"/>
          <w:b/>
          <w:spacing w:val="-4"/>
          <w:sz w:val="24"/>
          <w:szCs w:val="24"/>
        </w:rPr>
        <w:t xml:space="preserve"> </w:t>
      </w:r>
      <w:r w:rsidRPr="00C7045F">
        <w:rPr>
          <w:rFonts w:ascii="Tahoma" w:hAnsi="Tahoma" w:cs="Tahoma"/>
          <w:b/>
          <w:sz w:val="24"/>
          <w:szCs w:val="24"/>
        </w:rPr>
        <w:t>credits</w:t>
      </w:r>
      <w:r w:rsidRPr="00C7045F">
        <w:rPr>
          <w:rFonts w:ascii="Tahoma" w:hAnsi="Tahoma" w:cs="Tahoma"/>
          <w:b/>
          <w:spacing w:val="-4"/>
          <w:sz w:val="24"/>
          <w:szCs w:val="24"/>
        </w:rPr>
        <w:t xml:space="preserve"> </w:t>
      </w:r>
      <w:r w:rsidRPr="00C7045F">
        <w:rPr>
          <w:rFonts w:ascii="Tahoma" w:hAnsi="Tahoma" w:cs="Tahoma"/>
          <w:b/>
          <w:sz w:val="24"/>
          <w:szCs w:val="24"/>
        </w:rPr>
        <w:t>required</w:t>
      </w:r>
      <w:r w:rsidRPr="00C7045F">
        <w:rPr>
          <w:rFonts w:ascii="Tahoma" w:hAnsi="Tahoma" w:cs="Tahoma"/>
          <w:b/>
          <w:spacing w:val="-4"/>
          <w:sz w:val="24"/>
          <w:szCs w:val="24"/>
        </w:rPr>
        <w:t xml:space="preserve"> </w:t>
      </w:r>
      <w:r w:rsidRPr="00C7045F">
        <w:rPr>
          <w:rFonts w:ascii="Tahoma" w:hAnsi="Tahoma" w:cs="Tahoma"/>
          <w:b/>
          <w:sz w:val="24"/>
          <w:szCs w:val="24"/>
        </w:rPr>
        <w:t>for the</w:t>
      </w:r>
      <w:r w:rsidRPr="00C7045F">
        <w:rPr>
          <w:rFonts w:ascii="Tahoma" w:hAnsi="Tahoma" w:cs="Tahoma"/>
          <w:b/>
          <w:spacing w:val="-1"/>
          <w:sz w:val="24"/>
          <w:szCs w:val="24"/>
        </w:rPr>
        <w:t xml:space="preserve"> </w:t>
      </w:r>
      <w:r w:rsidRPr="00C7045F">
        <w:rPr>
          <w:rFonts w:ascii="Tahoma" w:hAnsi="Tahoma" w:cs="Tahoma"/>
          <w:b/>
          <w:sz w:val="24"/>
          <w:szCs w:val="24"/>
        </w:rPr>
        <w:t>MD?</w:t>
      </w:r>
    </w:p>
    <w:p w14:paraId="2E1375C2" w14:textId="014DB56E" w:rsidR="00327A85" w:rsidRPr="0030302A" w:rsidRDefault="00327A85" w:rsidP="00C7045F">
      <w:pPr>
        <w:pStyle w:val="BodyText"/>
        <w:ind w:left="432"/>
        <w:rPr>
          <w:rFonts w:ascii="Tahoma" w:hAnsi="Tahoma" w:cs="Tahoma"/>
          <w:sz w:val="24"/>
          <w:szCs w:val="24"/>
        </w:rPr>
      </w:pPr>
      <w:r w:rsidRPr="0030302A">
        <w:rPr>
          <w:rFonts w:ascii="Tahoma" w:hAnsi="Tahoma" w:cs="Tahoma"/>
          <w:sz w:val="24"/>
          <w:szCs w:val="24"/>
        </w:rPr>
        <w:t xml:space="preserve">Career Development as used in the MD rule aligns with </w:t>
      </w:r>
      <w:r w:rsidRPr="0030302A">
        <w:rPr>
          <w:rFonts w:ascii="Tahoma" w:hAnsi="Tahoma" w:cs="Tahoma"/>
          <w:i/>
          <w:sz w:val="24"/>
          <w:szCs w:val="24"/>
        </w:rPr>
        <w:t>OAR 581-022-</w:t>
      </w:r>
      <w:r w:rsidR="00A13375" w:rsidRPr="0030302A">
        <w:rPr>
          <w:rFonts w:ascii="Tahoma" w:hAnsi="Tahoma" w:cs="Tahoma"/>
          <w:i/>
          <w:sz w:val="24"/>
          <w:szCs w:val="24"/>
        </w:rPr>
        <w:t>2060</w:t>
      </w:r>
      <w:r w:rsidRPr="0030302A">
        <w:rPr>
          <w:rFonts w:ascii="Tahoma" w:hAnsi="Tahoma" w:cs="Tahoma"/>
          <w:i/>
          <w:sz w:val="24"/>
          <w:szCs w:val="24"/>
        </w:rPr>
        <w:t xml:space="preserve"> Comprehensive Guidance and Counseling</w:t>
      </w:r>
      <w:r w:rsidRPr="0030302A">
        <w:rPr>
          <w:rFonts w:ascii="Tahoma" w:hAnsi="Tahoma" w:cs="Tahoma"/>
          <w:sz w:val="24"/>
          <w:szCs w:val="24"/>
        </w:rPr>
        <w:t xml:space="preserve">. Career Development could be any coursework, including working in a career center or other career exploration work that would assist the student in preparing for the career of his/her choice. For a student with disabilities, career development would include transition services and the course of study the student would pursue </w:t>
      </w:r>
      <w:r w:rsidR="0059160E" w:rsidRPr="0030302A">
        <w:rPr>
          <w:rFonts w:ascii="Tahoma" w:hAnsi="Tahoma" w:cs="Tahoma"/>
          <w:sz w:val="24"/>
          <w:szCs w:val="24"/>
        </w:rPr>
        <w:t>to</w:t>
      </w:r>
      <w:r w:rsidRPr="0030302A">
        <w:rPr>
          <w:rFonts w:ascii="Tahoma" w:hAnsi="Tahoma" w:cs="Tahoma"/>
          <w:sz w:val="24"/>
          <w:szCs w:val="24"/>
        </w:rPr>
        <w:t xml:space="preserve"> achieve his or her post-secondary</w:t>
      </w:r>
      <w:r w:rsidRPr="0030302A">
        <w:rPr>
          <w:rFonts w:ascii="Tahoma" w:hAnsi="Tahoma" w:cs="Tahoma"/>
          <w:spacing w:val="-39"/>
          <w:sz w:val="24"/>
          <w:szCs w:val="24"/>
        </w:rPr>
        <w:t xml:space="preserve"> </w:t>
      </w:r>
      <w:r w:rsidRPr="0030302A">
        <w:rPr>
          <w:rFonts w:ascii="Tahoma" w:hAnsi="Tahoma" w:cs="Tahoma"/>
          <w:sz w:val="24"/>
          <w:szCs w:val="24"/>
        </w:rPr>
        <w:t>goal.</w:t>
      </w:r>
      <w:r w:rsidR="00A13375" w:rsidRPr="0030302A">
        <w:rPr>
          <w:rFonts w:ascii="Tahoma" w:hAnsi="Tahoma" w:cs="Tahoma"/>
          <w:sz w:val="24"/>
          <w:szCs w:val="24"/>
        </w:rPr>
        <w:t xml:space="preserve">  </w:t>
      </w:r>
      <w:r w:rsidR="00A13375" w:rsidRPr="0030302A">
        <w:rPr>
          <w:rFonts w:ascii="Tahoma" w:hAnsi="Tahoma" w:cs="Tahoma"/>
          <w:i/>
          <w:sz w:val="24"/>
          <w:szCs w:val="24"/>
        </w:rPr>
        <w:t>OAR 581-022-2060</w:t>
      </w:r>
    </w:p>
    <w:p w14:paraId="3B9956C3" w14:textId="77777777" w:rsidR="00327A85" w:rsidRPr="0030302A" w:rsidRDefault="00327A85" w:rsidP="008C2BA5">
      <w:pPr>
        <w:pStyle w:val="BodyText"/>
        <w:rPr>
          <w:rFonts w:ascii="Tahoma" w:hAnsi="Tahoma" w:cs="Tahoma"/>
          <w:sz w:val="24"/>
          <w:szCs w:val="24"/>
        </w:rPr>
      </w:pPr>
    </w:p>
    <w:p w14:paraId="2314EAC3" w14:textId="77777777" w:rsidR="00327A85" w:rsidRPr="00C7045F" w:rsidRDefault="00327A85" w:rsidP="00C7045F">
      <w:pPr>
        <w:pStyle w:val="BodyText"/>
        <w:numPr>
          <w:ilvl w:val="0"/>
          <w:numId w:val="1"/>
        </w:numPr>
        <w:ind w:left="414"/>
        <w:rPr>
          <w:rFonts w:ascii="Tahoma" w:hAnsi="Tahoma" w:cs="Tahoma"/>
          <w:b/>
          <w:sz w:val="24"/>
          <w:szCs w:val="24"/>
        </w:rPr>
      </w:pPr>
      <w:r w:rsidRPr="00C7045F">
        <w:rPr>
          <w:rFonts w:ascii="Tahoma" w:hAnsi="Tahoma" w:cs="Tahoma"/>
          <w:b/>
          <w:sz w:val="24"/>
          <w:szCs w:val="24"/>
        </w:rPr>
        <w:t xml:space="preserve">Can we apply credits of Co-Operative Work Experience completed </w:t>
      </w:r>
      <w:r w:rsidRPr="00C7045F">
        <w:rPr>
          <w:rFonts w:ascii="Tahoma" w:hAnsi="Tahoma" w:cs="Tahoma"/>
          <w:b/>
          <w:sz w:val="24"/>
          <w:szCs w:val="24"/>
        </w:rPr>
        <w:lastRenderedPageBreak/>
        <w:t>during the summer</w:t>
      </w:r>
      <w:r w:rsidRPr="00C7045F">
        <w:rPr>
          <w:rFonts w:ascii="Tahoma" w:hAnsi="Tahoma" w:cs="Tahoma"/>
          <w:b/>
          <w:spacing w:val="-18"/>
          <w:sz w:val="24"/>
          <w:szCs w:val="24"/>
        </w:rPr>
        <w:t xml:space="preserve"> </w:t>
      </w:r>
      <w:r w:rsidRPr="00C7045F">
        <w:rPr>
          <w:rFonts w:ascii="Tahoma" w:hAnsi="Tahoma" w:cs="Tahoma"/>
          <w:b/>
          <w:sz w:val="24"/>
          <w:szCs w:val="24"/>
        </w:rPr>
        <w:t>towards the 12 Elective Credits for a student on the</w:t>
      </w:r>
      <w:r w:rsidRPr="00C7045F">
        <w:rPr>
          <w:rFonts w:ascii="Tahoma" w:hAnsi="Tahoma" w:cs="Tahoma"/>
          <w:b/>
          <w:spacing w:val="-8"/>
          <w:sz w:val="24"/>
          <w:szCs w:val="24"/>
        </w:rPr>
        <w:t xml:space="preserve"> </w:t>
      </w:r>
      <w:r w:rsidRPr="00C7045F">
        <w:rPr>
          <w:rFonts w:ascii="Tahoma" w:hAnsi="Tahoma" w:cs="Tahoma"/>
          <w:b/>
          <w:sz w:val="24"/>
          <w:szCs w:val="24"/>
        </w:rPr>
        <w:t>MD?</w:t>
      </w:r>
    </w:p>
    <w:p w14:paraId="747EFA27" w14:textId="74E3AD9D" w:rsidR="00327A85" w:rsidRPr="0030302A" w:rsidRDefault="00327A85" w:rsidP="00C7045F">
      <w:pPr>
        <w:pStyle w:val="BodyText"/>
        <w:ind w:left="432"/>
        <w:rPr>
          <w:rFonts w:ascii="Tahoma" w:hAnsi="Tahoma" w:cs="Tahoma"/>
          <w:sz w:val="24"/>
          <w:szCs w:val="24"/>
        </w:rPr>
      </w:pPr>
      <w:r w:rsidRPr="0030302A">
        <w:rPr>
          <w:rFonts w:ascii="Tahoma" w:hAnsi="Tahoma" w:cs="Tahoma"/>
          <w:sz w:val="24"/>
          <w:szCs w:val="24"/>
        </w:rPr>
        <w:t>This will be determined by the SD’s policy regarding credit for work experience, including Co- Operative work experience.</w:t>
      </w:r>
    </w:p>
    <w:p w14:paraId="5D88652E" w14:textId="06776C28" w:rsidR="009724FF" w:rsidRPr="0030302A" w:rsidRDefault="00C7045F" w:rsidP="00C7045F">
      <w:pPr>
        <w:pStyle w:val="Heading2"/>
      </w:pPr>
      <w:r>
        <w:t>Additional Student Requirements</w:t>
      </w:r>
    </w:p>
    <w:p w14:paraId="64F3F029" w14:textId="77777777" w:rsidR="00C7045F" w:rsidRDefault="00C7045F" w:rsidP="008C2BA5">
      <w:pPr>
        <w:pStyle w:val="BodyText"/>
        <w:rPr>
          <w:rFonts w:ascii="Tahoma" w:hAnsi="Tahoma" w:cs="Tahoma"/>
          <w:sz w:val="24"/>
          <w:szCs w:val="24"/>
        </w:rPr>
      </w:pPr>
    </w:p>
    <w:p w14:paraId="7653D231" w14:textId="21BCD995" w:rsidR="00327A85" w:rsidRPr="003C6476" w:rsidRDefault="00327A85" w:rsidP="003C6476">
      <w:pPr>
        <w:pStyle w:val="BodyText"/>
        <w:numPr>
          <w:ilvl w:val="0"/>
          <w:numId w:val="1"/>
        </w:numPr>
        <w:ind w:left="414"/>
        <w:rPr>
          <w:rFonts w:ascii="Tahoma" w:hAnsi="Tahoma" w:cs="Tahoma"/>
          <w:b/>
          <w:sz w:val="24"/>
          <w:szCs w:val="24"/>
        </w:rPr>
      </w:pPr>
      <w:r w:rsidRPr="003C6476">
        <w:rPr>
          <w:rFonts w:ascii="Tahoma" w:hAnsi="Tahoma" w:cs="Tahoma"/>
          <w:b/>
          <w:sz w:val="24"/>
          <w:szCs w:val="24"/>
        </w:rPr>
        <w:t xml:space="preserve">Are students working toward the MD required to complete the Plan and Profile and Extended Application and the Career </w:t>
      </w:r>
      <w:r w:rsidR="0059160E" w:rsidRPr="003C6476">
        <w:rPr>
          <w:rFonts w:ascii="Tahoma" w:hAnsi="Tahoma" w:cs="Tahoma"/>
          <w:b/>
          <w:sz w:val="24"/>
          <w:szCs w:val="24"/>
        </w:rPr>
        <w:t>Related</w:t>
      </w:r>
      <w:r w:rsidRPr="003C6476">
        <w:rPr>
          <w:rFonts w:ascii="Tahoma" w:hAnsi="Tahoma" w:cs="Tahoma"/>
          <w:b/>
          <w:sz w:val="24"/>
          <w:szCs w:val="24"/>
        </w:rPr>
        <w:t xml:space="preserve"> Learning</w:t>
      </w:r>
      <w:r w:rsidRPr="003C6476">
        <w:rPr>
          <w:rFonts w:ascii="Tahoma" w:hAnsi="Tahoma" w:cs="Tahoma"/>
          <w:b/>
          <w:spacing w:val="-8"/>
          <w:sz w:val="24"/>
          <w:szCs w:val="24"/>
        </w:rPr>
        <w:t xml:space="preserve"> </w:t>
      </w:r>
      <w:r w:rsidRPr="003C6476">
        <w:rPr>
          <w:rFonts w:ascii="Tahoma" w:hAnsi="Tahoma" w:cs="Tahoma"/>
          <w:b/>
          <w:sz w:val="24"/>
          <w:szCs w:val="24"/>
        </w:rPr>
        <w:t>Experiences?</w:t>
      </w:r>
    </w:p>
    <w:p w14:paraId="08B3AB39" w14:textId="77777777" w:rsidR="00327A85" w:rsidRPr="0030302A" w:rsidRDefault="00327A85" w:rsidP="003C6476">
      <w:pPr>
        <w:pStyle w:val="BodyText"/>
        <w:ind w:left="432"/>
        <w:rPr>
          <w:rFonts w:ascii="Tahoma" w:hAnsi="Tahoma" w:cs="Tahoma"/>
          <w:sz w:val="24"/>
          <w:szCs w:val="24"/>
        </w:rPr>
      </w:pPr>
      <w:r w:rsidRPr="0030302A">
        <w:rPr>
          <w:rFonts w:ascii="Tahoma" w:hAnsi="Tahoma" w:cs="Tahoma"/>
          <w:sz w:val="24"/>
          <w:szCs w:val="24"/>
        </w:rPr>
        <w:t>Yes. Each student is expected to:</w:t>
      </w:r>
    </w:p>
    <w:p w14:paraId="6FBC6246" w14:textId="77777777" w:rsidR="00327A85" w:rsidRPr="0030302A" w:rsidRDefault="00327A85" w:rsidP="006E6DB4">
      <w:pPr>
        <w:pStyle w:val="BodyText"/>
        <w:numPr>
          <w:ilvl w:val="0"/>
          <w:numId w:val="8"/>
        </w:numPr>
        <w:rPr>
          <w:rFonts w:ascii="Tahoma" w:hAnsi="Tahoma" w:cs="Tahoma"/>
          <w:sz w:val="24"/>
          <w:szCs w:val="24"/>
        </w:rPr>
      </w:pPr>
      <w:r w:rsidRPr="0030302A">
        <w:rPr>
          <w:rFonts w:ascii="Tahoma" w:hAnsi="Tahoma" w:cs="Tahoma"/>
          <w:sz w:val="24"/>
          <w:szCs w:val="24"/>
        </w:rPr>
        <w:t xml:space="preserve">Develop an </w:t>
      </w:r>
      <w:r w:rsidRPr="0030302A">
        <w:rPr>
          <w:rFonts w:ascii="Tahoma" w:hAnsi="Tahoma" w:cs="Tahoma"/>
          <w:b/>
          <w:sz w:val="24"/>
          <w:szCs w:val="24"/>
        </w:rPr>
        <w:t>education plan</w:t>
      </w:r>
      <w:r w:rsidRPr="0030302A">
        <w:rPr>
          <w:rFonts w:ascii="Tahoma" w:hAnsi="Tahoma" w:cs="Tahoma"/>
          <w:sz w:val="24"/>
          <w:szCs w:val="24"/>
        </w:rPr>
        <w:t xml:space="preserve"> and build an </w:t>
      </w:r>
      <w:r w:rsidRPr="0030302A">
        <w:rPr>
          <w:rFonts w:ascii="Tahoma" w:hAnsi="Tahoma" w:cs="Tahoma"/>
          <w:b/>
          <w:sz w:val="24"/>
          <w:szCs w:val="24"/>
        </w:rPr>
        <w:t>education</w:t>
      </w:r>
      <w:r w:rsidRPr="0030302A">
        <w:rPr>
          <w:rFonts w:ascii="Tahoma" w:hAnsi="Tahoma" w:cs="Tahoma"/>
          <w:b/>
          <w:spacing w:val="-11"/>
          <w:sz w:val="24"/>
          <w:szCs w:val="24"/>
        </w:rPr>
        <w:t xml:space="preserve"> </w:t>
      </w:r>
      <w:r w:rsidRPr="0030302A">
        <w:rPr>
          <w:rFonts w:ascii="Tahoma" w:hAnsi="Tahoma" w:cs="Tahoma"/>
          <w:b/>
          <w:sz w:val="24"/>
          <w:szCs w:val="24"/>
        </w:rPr>
        <w:t>profile</w:t>
      </w:r>
      <w:r w:rsidRPr="0030302A">
        <w:rPr>
          <w:rFonts w:ascii="Tahoma" w:hAnsi="Tahoma" w:cs="Tahoma"/>
          <w:sz w:val="24"/>
          <w:szCs w:val="24"/>
        </w:rPr>
        <w:t>;</w:t>
      </w:r>
    </w:p>
    <w:p w14:paraId="29131CF4" w14:textId="77777777" w:rsidR="00327A85" w:rsidRPr="0030302A" w:rsidRDefault="00327A85" w:rsidP="006E6DB4">
      <w:pPr>
        <w:pStyle w:val="BodyText"/>
        <w:numPr>
          <w:ilvl w:val="0"/>
          <w:numId w:val="8"/>
        </w:numPr>
        <w:rPr>
          <w:rFonts w:ascii="Tahoma" w:hAnsi="Tahoma" w:cs="Tahoma"/>
          <w:sz w:val="24"/>
          <w:szCs w:val="24"/>
        </w:rPr>
      </w:pPr>
      <w:r w:rsidRPr="0030302A">
        <w:rPr>
          <w:rFonts w:ascii="Tahoma" w:hAnsi="Tahoma" w:cs="Tahoma"/>
          <w:sz w:val="24"/>
          <w:szCs w:val="24"/>
        </w:rPr>
        <w:t xml:space="preserve">Be aware of the option to earn </w:t>
      </w:r>
      <w:r w:rsidRPr="0030302A">
        <w:rPr>
          <w:rFonts w:ascii="Tahoma" w:hAnsi="Tahoma" w:cs="Tahoma"/>
          <w:b/>
          <w:sz w:val="24"/>
          <w:szCs w:val="24"/>
        </w:rPr>
        <w:t>credit for</w:t>
      </w:r>
      <w:r w:rsidRPr="0030302A">
        <w:rPr>
          <w:rFonts w:ascii="Tahoma" w:hAnsi="Tahoma" w:cs="Tahoma"/>
          <w:b/>
          <w:spacing w:val="-12"/>
          <w:sz w:val="24"/>
          <w:szCs w:val="24"/>
        </w:rPr>
        <w:t xml:space="preserve"> </w:t>
      </w:r>
      <w:r w:rsidRPr="0030302A">
        <w:rPr>
          <w:rFonts w:ascii="Tahoma" w:hAnsi="Tahoma" w:cs="Tahoma"/>
          <w:b/>
          <w:sz w:val="24"/>
          <w:szCs w:val="24"/>
        </w:rPr>
        <w:t>proficiency</w:t>
      </w:r>
      <w:r w:rsidRPr="0030302A">
        <w:rPr>
          <w:rFonts w:ascii="Tahoma" w:hAnsi="Tahoma" w:cs="Tahoma"/>
          <w:sz w:val="24"/>
          <w:szCs w:val="24"/>
        </w:rPr>
        <w:t>;</w:t>
      </w:r>
    </w:p>
    <w:p w14:paraId="0FAFD30D" w14:textId="1EC11343" w:rsidR="00327A85" w:rsidRPr="00E27A53" w:rsidRDefault="00327A85" w:rsidP="006E6DB4">
      <w:pPr>
        <w:pStyle w:val="BodyText"/>
        <w:numPr>
          <w:ilvl w:val="0"/>
          <w:numId w:val="8"/>
        </w:numPr>
        <w:rPr>
          <w:rFonts w:ascii="Tahoma" w:hAnsi="Tahoma" w:cs="Tahoma"/>
          <w:sz w:val="24"/>
          <w:szCs w:val="24"/>
        </w:rPr>
      </w:pPr>
      <w:r w:rsidRPr="0030302A">
        <w:rPr>
          <w:rFonts w:ascii="Tahoma" w:hAnsi="Tahoma" w:cs="Tahoma"/>
          <w:sz w:val="24"/>
          <w:szCs w:val="24"/>
        </w:rPr>
        <w:t>Build a collection of evidence (or include evidence in an existing collection) to</w:t>
      </w:r>
      <w:r w:rsidRPr="0030302A">
        <w:rPr>
          <w:rFonts w:ascii="Tahoma" w:hAnsi="Tahoma" w:cs="Tahoma"/>
          <w:spacing w:val="-17"/>
          <w:sz w:val="24"/>
          <w:szCs w:val="24"/>
        </w:rPr>
        <w:t xml:space="preserve"> </w:t>
      </w:r>
      <w:r w:rsidRPr="0030302A">
        <w:rPr>
          <w:rFonts w:ascii="Tahoma" w:hAnsi="Tahoma" w:cs="Tahoma"/>
          <w:sz w:val="24"/>
          <w:szCs w:val="24"/>
        </w:rPr>
        <w:t>demonstrate</w:t>
      </w:r>
      <w:r w:rsidR="00E27A53">
        <w:rPr>
          <w:rFonts w:ascii="Tahoma" w:hAnsi="Tahoma" w:cs="Tahoma"/>
          <w:sz w:val="24"/>
          <w:szCs w:val="24"/>
        </w:rPr>
        <w:t xml:space="preserve"> </w:t>
      </w:r>
      <w:r w:rsidRPr="00E27A53">
        <w:rPr>
          <w:rFonts w:ascii="Tahoma" w:hAnsi="Tahoma" w:cs="Tahoma"/>
          <w:b/>
          <w:sz w:val="24"/>
          <w:szCs w:val="24"/>
        </w:rPr>
        <w:t xml:space="preserve">extended application </w:t>
      </w:r>
      <w:r w:rsidRPr="00E27A53">
        <w:rPr>
          <w:rFonts w:ascii="Tahoma" w:hAnsi="Tahoma" w:cs="Tahoma"/>
          <w:sz w:val="24"/>
          <w:szCs w:val="24"/>
        </w:rPr>
        <w:t>of the standards;</w:t>
      </w:r>
      <w:r w:rsidR="00A13375" w:rsidRPr="00E27A53">
        <w:rPr>
          <w:rFonts w:ascii="Tahoma" w:hAnsi="Tahoma" w:cs="Tahoma"/>
          <w:color w:val="333333"/>
          <w:sz w:val="24"/>
          <w:szCs w:val="24"/>
        </w:rPr>
        <w:t xml:space="preserve"> OAR 581-022-2010(9</w:t>
      </w:r>
      <w:r w:rsidR="00D310DB" w:rsidRPr="00E27A53">
        <w:rPr>
          <w:rFonts w:ascii="Tahoma" w:hAnsi="Tahoma" w:cs="Tahoma"/>
          <w:color w:val="333333"/>
          <w:sz w:val="24"/>
          <w:szCs w:val="24"/>
        </w:rPr>
        <w:t xml:space="preserve">) </w:t>
      </w:r>
      <w:r w:rsidR="00D310DB" w:rsidRPr="00E27A53">
        <w:rPr>
          <w:rFonts w:ascii="Tahoma" w:hAnsi="Tahoma" w:cs="Tahoma"/>
          <w:sz w:val="24"/>
          <w:szCs w:val="24"/>
        </w:rPr>
        <w:t>and</w:t>
      </w:r>
    </w:p>
    <w:p w14:paraId="674053F1" w14:textId="5EBC34D1" w:rsidR="00327A85" w:rsidRPr="0030302A" w:rsidRDefault="00327A85" w:rsidP="006E6DB4">
      <w:pPr>
        <w:pStyle w:val="BodyText"/>
        <w:numPr>
          <w:ilvl w:val="0"/>
          <w:numId w:val="8"/>
        </w:numPr>
        <w:rPr>
          <w:rFonts w:ascii="Tahoma" w:hAnsi="Tahoma" w:cs="Tahoma"/>
          <w:sz w:val="24"/>
          <w:szCs w:val="24"/>
        </w:rPr>
      </w:pPr>
      <w:r w:rsidRPr="0030302A">
        <w:rPr>
          <w:rFonts w:ascii="Tahoma" w:hAnsi="Tahoma" w:cs="Tahoma"/>
          <w:sz w:val="24"/>
          <w:szCs w:val="24"/>
        </w:rPr>
        <w:t>Demonstrate proficiency in essential skills before they are awarded the MD (OAR</w:t>
      </w:r>
      <w:r w:rsidRPr="0030302A">
        <w:rPr>
          <w:rFonts w:ascii="Tahoma" w:hAnsi="Tahoma" w:cs="Tahoma"/>
          <w:spacing w:val="-18"/>
          <w:sz w:val="24"/>
          <w:szCs w:val="24"/>
        </w:rPr>
        <w:t xml:space="preserve"> </w:t>
      </w:r>
      <w:r w:rsidRPr="0030302A">
        <w:rPr>
          <w:rFonts w:ascii="Tahoma" w:hAnsi="Tahoma" w:cs="Tahoma"/>
          <w:sz w:val="24"/>
          <w:szCs w:val="24"/>
        </w:rPr>
        <w:t xml:space="preserve">581-022- </w:t>
      </w:r>
      <w:r w:rsidR="00A13375" w:rsidRPr="0030302A">
        <w:rPr>
          <w:rFonts w:ascii="Tahoma" w:hAnsi="Tahoma" w:cs="Tahoma"/>
          <w:sz w:val="24"/>
          <w:szCs w:val="24"/>
        </w:rPr>
        <w:t>21</w:t>
      </w:r>
      <w:r w:rsidRPr="0030302A">
        <w:rPr>
          <w:rFonts w:ascii="Tahoma" w:hAnsi="Tahoma" w:cs="Tahoma"/>
          <w:sz w:val="24"/>
          <w:szCs w:val="24"/>
        </w:rPr>
        <w:t>15).</w:t>
      </w:r>
    </w:p>
    <w:p w14:paraId="29E12390" w14:textId="77777777" w:rsidR="00327A85" w:rsidRPr="0030302A" w:rsidRDefault="00327A85" w:rsidP="008C2BA5">
      <w:pPr>
        <w:pStyle w:val="BodyText"/>
        <w:rPr>
          <w:rFonts w:ascii="Tahoma" w:hAnsi="Tahoma" w:cs="Tahoma"/>
          <w:sz w:val="24"/>
          <w:szCs w:val="24"/>
        </w:rPr>
      </w:pPr>
    </w:p>
    <w:p w14:paraId="3D1E0B14" w14:textId="77777777" w:rsidR="00327A85" w:rsidRPr="00E27A53" w:rsidRDefault="00327A85" w:rsidP="00E27A53">
      <w:pPr>
        <w:pStyle w:val="BodyText"/>
        <w:ind w:left="144"/>
        <w:rPr>
          <w:rFonts w:ascii="Tahoma" w:hAnsi="Tahoma" w:cs="Tahoma"/>
          <w:b/>
          <w:sz w:val="24"/>
          <w:szCs w:val="24"/>
        </w:rPr>
      </w:pPr>
      <w:r w:rsidRPr="00E27A53">
        <w:rPr>
          <w:rFonts w:ascii="Tahoma" w:hAnsi="Tahoma" w:cs="Tahoma"/>
          <w:b/>
          <w:sz w:val="24"/>
          <w:szCs w:val="24"/>
        </w:rPr>
        <w:t>What are the required Essential</w:t>
      </w:r>
      <w:r w:rsidRPr="00E27A53">
        <w:rPr>
          <w:rFonts w:ascii="Tahoma" w:hAnsi="Tahoma" w:cs="Tahoma"/>
          <w:b/>
          <w:spacing w:val="-6"/>
          <w:sz w:val="24"/>
          <w:szCs w:val="24"/>
        </w:rPr>
        <w:t xml:space="preserve"> </w:t>
      </w:r>
      <w:r w:rsidRPr="00E27A53">
        <w:rPr>
          <w:rFonts w:ascii="Tahoma" w:hAnsi="Tahoma" w:cs="Tahoma"/>
          <w:b/>
          <w:sz w:val="24"/>
          <w:szCs w:val="24"/>
        </w:rPr>
        <w:t>Skills?</w:t>
      </w:r>
    </w:p>
    <w:p w14:paraId="449BC7D8"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For students first enrolled in Grade 9 in 2010-2011 or later, three of the Essential Skills are graduation requirements:</w:t>
      </w:r>
    </w:p>
    <w:p w14:paraId="274E918C"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Read and comprehend a variety of</w:t>
      </w:r>
      <w:r w:rsidRPr="0030302A">
        <w:rPr>
          <w:rFonts w:ascii="Tahoma" w:hAnsi="Tahoma" w:cs="Tahoma"/>
          <w:spacing w:val="-8"/>
          <w:sz w:val="24"/>
          <w:szCs w:val="24"/>
        </w:rPr>
        <w:t xml:space="preserve"> </w:t>
      </w:r>
      <w:r w:rsidRPr="0030302A">
        <w:rPr>
          <w:rFonts w:ascii="Tahoma" w:hAnsi="Tahoma" w:cs="Tahoma"/>
          <w:sz w:val="24"/>
          <w:szCs w:val="24"/>
        </w:rPr>
        <w:t>text</w:t>
      </w:r>
    </w:p>
    <w:p w14:paraId="0C3266CD"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Write clearly and</w:t>
      </w:r>
      <w:r w:rsidRPr="0030302A">
        <w:rPr>
          <w:rFonts w:ascii="Tahoma" w:hAnsi="Tahoma" w:cs="Tahoma"/>
          <w:spacing w:val="-5"/>
          <w:sz w:val="24"/>
          <w:szCs w:val="24"/>
        </w:rPr>
        <w:t xml:space="preserve"> </w:t>
      </w:r>
      <w:r w:rsidRPr="0030302A">
        <w:rPr>
          <w:rFonts w:ascii="Tahoma" w:hAnsi="Tahoma" w:cs="Tahoma"/>
          <w:sz w:val="24"/>
          <w:szCs w:val="24"/>
        </w:rPr>
        <w:t>accurately</w:t>
      </w:r>
    </w:p>
    <w:p w14:paraId="049E9022"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Apply mathematics in a variety of</w:t>
      </w:r>
      <w:r w:rsidRPr="0030302A">
        <w:rPr>
          <w:rFonts w:ascii="Tahoma" w:hAnsi="Tahoma" w:cs="Tahoma"/>
          <w:spacing w:val="-8"/>
          <w:sz w:val="24"/>
          <w:szCs w:val="24"/>
        </w:rPr>
        <w:t xml:space="preserve"> </w:t>
      </w:r>
      <w:r w:rsidRPr="0030302A">
        <w:rPr>
          <w:rFonts w:ascii="Tahoma" w:hAnsi="Tahoma" w:cs="Tahoma"/>
          <w:sz w:val="24"/>
          <w:szCs w:val="24"/>
        </w:rPr>
        <w:t>settings</w:t>
      </w:r>
    </w:p>
    <w:p w14:paraId="520C0AAB" w14:textId="43CEE400" w:rsidR="00327A85" w:rsidRPr="0030302A" w:rsidRDefault="00327A85" w:rsidP="00E27A53">
      <w:pPr>
        <w:pStyle w:val="BodyText"/>
        <w:ind w:left="432"/>
        <w:rPr>
          <w:rStyle w:val="Hyperlink"/>
          <w:rFonts w:ascii="Tahoma" w:hAnsi="Tahoma" w:cs="Tahoma"/>
          <w:sz w:val="24"/>
          <w:szCs w:val="24"/>
        </w:rPr>
      </w:pPr>
      <w:proofErr w:type="gramStart"/>
      <w:r w:rsidRPr="0030302A">
        <w:rPr>
          <w:rFonts w:ascii="Tahoma" w:hAnsi="Tahoma" w:cs="Tahoma"/>
          <w:sz w:val="24"/>
          <w:szCs w:val="24"/>
        </w:rPr>
        <w:t xml:space="preserve">Additional information </w:t>
      </w:r>
      <w:hyperlink r:id="rId12" w:history="1">
        <w:r w:rsidRPr="007A1EBA">
          <w:rPr>
            <w:rStyle w:val="Hyperlink"/>
            <w:rFonts w:ascii="Tahoma" w:hAnsi="Tahoma" w:cs="Tahoma"/>
            <w:sz w:val="24"/>
            <w:szCs w:val="24"/>
          </w:rPr>
          <w:t>regar</w:t>
        </w:r>
        <w:r w:rsidR="007A1EBA" w:rsidRPr="007A1EBA">
          <w:rPr>
            <w:rStyle w:val="Hyperlink"/>
            <w:rFonts w:ascii="Tahoma" w:hAnsi="Tahoma" w:cs="Tahoma"/>
            <w:sz w:val="24"/>
            <w:szCs w:val="24"/>
          </w:rPr>
          <w:t>ding Oregon’s Essential Skills</w:t>
        </w:r>
      </w:hyperlink>
      <w:r w:rsidR="007A1EBA">
        <w:rPr>
          <w:rFonts w:ascii="Tahoma" w:hAnsi="Tahoma" w:cs="Tahoma"/>
          <w:sz w:val="24"/>
          <w:szCs w:val="24"/>
        </w:rPr>
        <w:t>.</w:t>
      </w:r>
      <w:proofErr w:type="gramEnd"/>
      <w:r w:rsidRPr="0030302A">
        <w:rPr>
          <w:rFonts w:ascii="Tahoma" w:hAnsi="Tahoma" w:cs="Tahoma"/>
          <w:sz w:val="24"/>
          <w:szCs w:val="24"/>
        </w:rPr>
        <w:t xml:space="preserve"> </w:t>
      </w:r>
    </w:p>
    <w:p w14:paraId="3302234E" w14:textId="0AB9115B" w:rsidR="00327A85" w:rsidRPr="0030302A" w:rsidRDefault="00D310DB" w:rsidP="00E27A53">
      <w:pPr>
        <w:pStyle w:val="BodyText"/>
        <w:ind w:left="432"/>
        <w:rPr>
          <w:rFonts w:ascii="Tahoma" w:hAnsi="Tahoma" w:cs="Tahoma"/>
          <w:sz w:val="24"/>
          <w:szCs w:val="24"/>
        </w:rPr>
      </w:pPr>
      <w:proofErr w:type="gramStart"/>
      <w:r w:rsidRPr="0030302A">
        <w:rPr>
          <w:rFonts w:ascii="Tahoma" w:hAnsi="Tahoma" w:cs="Tahoma"/>
          <w:sz w:val="24"/>
          <w:szCs w:val="24"/>
        </w:rPr>
        <w:t>OAR</w:t>
      </w:r>
      <w:r w:rsidRPr="0030302A">
        <w:rPr>
          <w:rFonts w:ascii="Tahoma" w:hAnsi="Tahoma" w:cs="Tahoma"/>
          <w:spacing w:val="-18"/>
          <w:sz w:val="24"/>
          <w:szCs w:val="24"/>
        </w:rPr>
        <w:t xml:space="preserve"> </w:t>
      </w:r>
      <w:r w:rsidRPr="0030302A">
        <w:rPr>
          <w:rFonts w:ascii="Tahoma" w:hAnsi="Tahoma" w:cs="Tahoma"/>
          <w:sz w:val="24"/>
          <w:szCs w:val="24"/>
        </w:rPr>
        <w:t>581-022- 2115.</w:t>
      </w:r>
      <w:proofErr w:type="gramEnd"/>
    </w:p>
    <w:p w14:paraId="66AFF0B5" w14:textId="77777777" w:rsidR="00DB76B7" w:rsidRPr="0030302A" w:rsidRDefault="00DB76B7" w:rsidP="008C2BA5">
      <w:pPr>
        <w:pStyle w:val="BodyText"/>
        <w:rPr>
          <w:rFonts w:ascii="Tahoma" w:hAnsi="Tahoma" w:cs="Tahoma"/>
          <w:sz w:val="24"/>
          <w:szCs w:val="24"/>
        </w:rPr>
      </w:pPr>
    </w:p>
    <w:p w14:paraId="7411315D" w14:textId="289E9467" w:rsidR="00327A85" w:rsidRPr="00E27A53" w:rsidRDefault="00327A85" w:rsidP="00E27A53">
      <w:pPr>
        <w:pStyle w:val="BodyText"/>
        <w:numPr>
          <w:ilvl w:val="0"/>
          <w:numId w:val="1"/>
        </w:numPr>
        <w:ind w:left="414"/>
        <w:rPr>
          <w:rFonts w:ascii="Tahoma" w:hAnsi="Tahoma" w:cs="Tahoma"/>
          <w:b/>
          <w:sz w:val="24"/>
          <w:szCs w:val="24"/>
        </w:rPr>
      </w:pPr>
      <w:r w:rsidRPr="00E27A53">
        <w:rPr>
          <w:rFonts w:ascii="Tahoma" w:hAnsi="Tahoma" w:cs="Tahoma"/>
          <w:b/>
          <w:sz w:val="24"/>
          <w:szCs w:val="24"/>
        </w:rPr>
        <w:t>Are modifications allowed in the demonstration of the Essential</w:t>
      </w:r>
      <w:r w:rsidRPr="00E27A53">
        <w:rPr>
          <w:rFonts w:ascii="Tahoma" w:hAnsi="Tahoma" w:cs="Tahoma"/>
          <w:b/>
          <w:spacing w:val="-17"/>
          <w:sz w:val="24"/>
          <w:szCs w:val="24"/>
        </w:rPr>
        <w:t xml:space="preserve"> </w:t>
      </w:r>
      <w:r w:rsidRPr="00E27A53">
        <w:rPr>
          <w:rFonts w:ascii="Tahoma" w:hAnsi="Tahoma" w:cs="Tahoma"/>
          <w:b/>
          <w:sz w:val="24"/>
          <w:szCs w:val="24"/>
        </w:rPr>
        <w:t>Skills?</w:t>
      </w:r>
    </w:p>
    <w:p w14:paraId="0A551543" w14:textId="6EB13EDE" w:rsidR="0065036E" w:rsidRPr="00E27A53" w:rsidRDefault="00327A85" w:rsidP="00E27A53">
      <w:pPr>
        <w:pStyle w:val="BodyText"/>
        <w:spacing w:before="120"/>
        <w:ind w:left="432"/>
        <w:rPr>
          <w:rFonts w:ascii="Tahoma" w:hAnsi="Tahoma" w:cs="Tahoma"/>
          <w:sz w:val="24"/>
          <w:szCs w:val="24"/>
        </w:rPr>
      </w:pPr>
      <w:r w:rsidRPr="0030302A">
        <w:rPr>
          <w:rFonts w:ascii="Tahoma" w:hAnsi="Tahoma" w:cs="Tahoma"/>
          <w:sz w:val="24"/>
          <w:szCs w:val="24"/>
        </w:rPr>
        <w:t xml:space="preserve">Yes. Students who use modifications on assessments for the Essential Skills are eligible for a Modified Diploma; the use of modifications makes students ineligible for a Regular Diploma. </w:t>
      </w:r>
    </w:p>
    <w:p w14:paraId="529FA84E" w14:textId="45312B40"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u w:val="single"/>
        </w:rPr>
        <w:t>For students on IEPS or 504 Plans:</w:t>
      </w:r>
    </w:p>
    <w:p w14:paraId="537647D2" w14:textId="65A10214" w:rsidR="00B37718" w:rsidRPr="0030302A" w:rsidRDefault="00327A85" w:rsidP="00E27A53">
      <w:pPr>
        <w:pStyle w:val="BodyText"/>
        <w:spacing w:before="120"/>
        <w:ind w:left="432"/>
        <w:rPr>
          <w:rFonts w:ascii="Tahoma" w:hAnsi="Tahoma" w:cs="Tahoma"/>
          <w:sz w:val="24"/>
          <w:szCs w:val="24"/>
        </w:rPr>
      </w:pPr>
      <w:r w:rsidRPr="0030302A">
        <w:rPr>
          <w:rFonts w:ascii="Tahoma" w:hAnsi="Tahoma" w:cs="Tahoma"/>
          <w:sz w:val="24"/>
          <w:szCs w:val="24"/>
        </w:rPr>
        <w:t xml:space="preserve">SDs and PCSs may administer modified Work Samples or </w:t>
      </w:r>
      <w:r w:rsidR="00B37718" w:rsidRPr="0030302A">
        <w:rPr>
          <w:rFonts w:ascii="Tahoma" w:hAnsi="Tahoma" w:cs="Tahoma"/>
          <w:sz w:val="24"/>
          <w:szCs w:val="24"/>
        </w:rPr>
        <w:t xml:space="preserve">SBAC </w:t>
      </w:r>
      <w:r w:rsidRPr="0030302A">
        <w:rPr>
          <w:rFonts w:ascii="Tahoma" w:hAnsi="Tahoma" w:cs="Tahoma"/>
          <w:sz w:val="24"/>
          <w:szCs w:val="24"/>
        </w:rPr>
        <w:t>assessments consistent with the requirements of the student’s IEP or 504 Plan.</w:t>
      </w:r>
    </w:p>
    <w:p w14:paraId="31A26E91" w14:textId="4D6FC21A"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 xml:space="preserve">According to </w:t>
      </w:r>
      <w:r w:rsidRPr="0030302A">
        <w:rPr>
          <w:rFonts w:ascii="Tahoma" w:hAnsi="Tahoma" w:cs="Tahoma"/>
          <w:i/>
          <w:sz w:val="24"/>
          <w:szCs w:val="24"/>
        </w:rPr>
        <w:t>OAR 581-022-</w:t>
      </w:r>
      <w:r w:rsidR="0076253F" w:rsidRPr="0030302A">
        <w:rPr>
          <w:rFonts w:ascii="Tahoma" w:hAnsi="Tahoma" w:cs="Tahoma"/>
          <w:i/>
          <w:sz w:val="24"/>
          <w:szCs w:val="24"/>
        </w:rPr>
        <w:t>2115</w:t>
      </w:r>
      <w:r w:rsidRPr="0030302A">
        <w:rPr>
          <w:rFonts w:ascii="Tahoma" w:hAnsi="Tahoma" w:cs="Tahoma"/>
          <w:sz w:val="24"/>
          <w:szCs w:val="24"/>
        </w:rPr>
        <w:t>:</w:t>
      </w:r>
    </w:p>
    <w:p w14:paraId="3F788678" w14:textId="77777777" w:rsidR="00327A85" w:rsidRPr="0030302A" w:rsidRDefault="00327A85" w:rsidP="00E27A53">
      <w:pPr>
        <w:pStyle w:val="BodyText"/>
        <w:ind w:left="432"/>
        <w:rPr>
          <w:rFonts w:ascii="Tahoma" w:hAnsi="Tahoma" w:cs="Tahoma"/>
          <w:sz w:val="24"/>
          <w:szCs w:val="24"/>
        </w:rPr>
      </w:pPr>
      <w:proofErr w:type="gramStart"/>
      <w:r w:rsidRPr="0030302A">
        <w:rPr>
          <w:rFonts w:ascii="Tahoma" w:hAnsi="Tahoma" w:cs="Tahoma"/>
          <w:sz w:val="24"/>
          <w:szCs w:val="24"/>
        </w:rPr>
        <w:t>school</w:t>
      </w:r>
      <w:proofErr w:type="gramEnd"/>
      <w:r w:rsidRPr="0030302A">
        <w:rPr>
          <w:rFonts w:ascii="Tahoma" w:hAnsi="Tahoma" w:cs="Tahoma"/>
          <w:sz w:val="24"/>
          <w:szCs w:val="24"/>
        </w:rPr>
        <w:t xml:space="preserve"> districts may only administer modifications to students with an IEP or 504 Plan</w:t>
      </w:r>
      <w:r w:rsidRPr="0030302A">
        <w:rPr>
          <w:rFonts w:ascii="Tahoma" w:hAnsi="Tahoma" w:cs="Tahoma"/>
          <w:spacing w:val="-16"/>
          <w:sz w:val="24"/>
          <w:szCs w:val="24"/>
        </w:rPr>
        <w:t xml:space="preserve"> </w:t>
      </w:r>
      <w:r w:rsidRPr="0030302A">
        <w:rPr>
          <w:rFonts w:ascii="Tahoma" w:hAnsi="Tahoma" w:cs="Tahoma"/>
          <w:sz w:val="24"/>
          <w:szCs w:val="24"/>
        </w:rPr>
        <w:t>and</w:t>
      </w:r>
    </w:p>
    <w:p w14:paraId="15B149FA" w14:textId="0951B828" w:rsidR="00B37718" w:rsidRPr="0030302A" w:rsidRDefault="00327A85" w:rsidP="00E27A53">
      <w:pPr>
        <w:pStyle w:val="BodyText"/>
        <w:spacing w:before="120"/>
        <w:ind w:left="432"/>
        <w:rPr>
          <w:rFonts w:ascii="Tahoma" w:hAnsi="Tahoma" w:cs="Tahoma"/>
          <w:sz w:val="24"/>
          <w:szCs w:val="24"/>
        </w:rPr>
      </w:pPr>
      <w:proofErr w:type="gramStart"/>
      <w:r w:rsidRPr="0030302A">
        <w:rPr>
          <w:rFonts w:ascii="Tahoma" w:hAnsi="Tahoma" w:cs="Tahoma"/>
          <w:sz w:val="24"/>
          <w:szCs w:val="24"/>
        </w:rPr>
        <w:t>school</w:t>
      </w:r>
      <w:proofErr w:type="gramEnd"/>
      <w:r w:rsidRPr="0030302A">
        <w:rPr>
          <w:rFonts w:ascii="Tahoma" w:hAnsi="Tahoma" w:cs="Tahoma"/>
          <w:sz w:val="24"/>
          <w:szCs w:val="24"/>
        </w:rPr>
        <w:t xml:space="preserve"> districts may only administer modifications in accordance with the assessment decision made by the student’s IEP or 504 team and documented in the IEP or</w:t>
      </w:r>
      <w:r w:rsidRPr="0030302A">
        <w:rPr>
          <w:rFonts w:ascii="Tahoma" w:hAnsi="Tahoma" w:cs="Tahoma"/>
          <w:spacing w:val="-22"/>
          <w:sz w:val="24"/>
          <w:szCs w:val="24"/>
        </w:rPr>
        <w:t xml:space="preserve"> </w:t>
      </w:r>
      <w:r w:rsidRPr="0030302A">
        <w:rPr>
          <w:rFonts w:ascii="Tahoma" w:hAnsi="Tahoma" w:cs="Tahoma"/>
          <w:sz w:val="24"/>
          <w:szCs w:val="24"/>
        </w:rPr>
        <w:t>504Plan.</w:t>
      </w:r>
    </w:p>
    <w:p w14:paraId="535E6C6B" w14:textId="04594BE1" w:rsidR="00327A85" w:rsidRPr="0030302A" w:rsidRDefault="00E27A53" w:rsidP="00E27A53">
      <w:pPr>
        <w:pStyle w:val="BodyText"/>
        <w:ind w:left="432"/>
        <w:rPr>
          <w:rFonts w:ascii="Tahoma" w:hAnsi="Tahoma" w:cs="Tahoma"/>
          <w:sz w:val="24"/>
          <w:szCs w:val="24"/>
        </w:rPr>
      </w:pPr>
      <w:r>
        <w:rPr>
          <w:rFonts w:ascii="Tahoma" w:hAnsi="Tahoma" w:cs="Tahoma"/>
          <w:sz w:val="24"/>
          <w:szCs w:val="24"/>
        </w:rPr>
        <w:t xml:space="preserve">When </w:t>
      </w:r>
      <w:r w:rsidR="00327A85" w:rsidRPr="0030302A">
        <w:rPr>
          <w:rFonts w:ascii="Tahoma" w:hAnsi="Tahoma" w:cs="Tahoma"/>
          <w:sz w:val="24"/>
          <w:szCs w:val="24"/>
        </w:rPr>
        <w:t xml:space="preserve">modifying an </w:t>
      </w:r>
      <w:r w:rsidR="00B37718" w:rsidRPr="0030302A">
        <w:rPr>
          <w:rFonts w:ascii="Tahoma" w:hAnsi="Tahoma" w:cs="Tahoma"/>
          <w:sz w:val="24"/>
          <w:szCs w:val="24"/>
        </w:rPr>
        <w:t xml:space="preserve">SBAC </w:t>
      </w:r>
      <w:r w:rsidR="00327A85" w:rsidRPr="0030302A">
        <w:rPr>
          <w:rFonts w:ascii="Tahoma" w:hAnsi="Tahoma" w:cs="Tahoma"/>
          <w:sz w:val="24"/>
          <w:szCs w:val="24"/>
        </w:rPr>
        <w:t>assessment, the SD or PCS must:</w:t>
      </w:r>
    </w:p>
    <w:p w14:paraId="6872253A" w14:textId="35AE5BEF"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 xml:space="preserve">Ensure that the modifications are in compliance with section 4(d) of </w:t>
      </w:r>
      <w:r w:rsidRPr="0030302A">
        <w:rPr>
          <w:rFonts w:ascii="Tahoma" w:hAnsi="Tahoma" w:cs="Tahoma"/>
          <w:i/>
          <w:sz w:val="24"/>
          <w:szCs w:val="24"/>
        </w:rPr>
        <w:t>OAR 581-022-</w:t>
      </w:r>
      <w:r w:rsidR="0076253F" w:rsidRPr="0030302A">
        <w:rPr>
          <w:rFonts w:ascii="Tahoma" w:hAnsi="Tahoma" w:cs="Tahoma"/>
          <w:i/>
          <w:sz w:val="24"/>
          <w:szCs w:val="24"/>
        </w:rPr>
        <w:t>2115</w:t>
      </w:r>
      <w:r w:rsidRPr="0030302A">
        <w:rPr>
          <w:rFonts w:ascii="Tahoma" w:hAnsi="Tahoma" w:cs="Tahoma"/>
          <w:i/>
          <w:sz w:val="24"/>
          <w:szCs w:val="24"/>
        </w:rPr>
        <w:t>: Administration of State</w:t>
      </w:r>
      <w:r w:rsidRPr="0030302A">
        <w:rPr>
          <w:rFonts w:ascii="Tahoma" w:hAnsi="Tahoma" w:cs="Tahoma"/>
          <w:i/>
          <w:spacing w:val="-4"/>
          <w:sz w:val="24"/>
          <w:szCs w:val="24"/>
        </w:rPr>
        <w:t xml:space="preserve"> </w:t>
      </w:r>
      <w:r w:rsidRPr="0030302A">
        <w:rPr>
          <w:rFonts w:ascii="Tahoma" w:hAnsi="Tahoma" w:cs="Tahoma"/>
          <w:i/>
          <w:sz w:val="24"/>
          <w:szCs w:val="24"/>
        </w:rPr>
        <w:t>Tests</w:t>
      </w:r>
      <w:r w:rsidRPr="0030302A">
        <w:rPr>
          <w:rFonts w:ascii="Tahoma" w:hAnsi="Tahoma" w:cs="Tahoma"/>
          <w:sz w:val="24"/>
          <w:szCs w:val="24"/>
        </w:rPr>
        <w:t>.</w:t>
      </w:r>
    </w:p>
    <w:p w14:paraId="7E0B1289" w14:textId="5364EB41"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lastRenderedPageBreak/>
        <w:t xml:space="preserve">Inform the student’s parent that the use of a modification on an </w:t>
      </w:r>
      <w:r w:rsidR="00B37718" w:rsidRPr="0030302A">
        <w:rPr>
          <w:rFonts w:ascii="Tahoma" w:hAnsi="Tahoma" w:cs="Tahoma"/>
          <w:sz w:val="24"/>
          <w:szCs w:val="24"/>
        </w:rPr>
        <w:t>SBAC</w:t>
      </w:r>
      <w:r w:rsidRPr="0030302A">
        <w:rPr>
          <w:rFonts w:ascii="Tahoma" w:hAnsi="Tahoma" w:cs="Tahoma"/>
          <w:sz w:val="24"/>
          <w:szCs w:val="24"/>
        </w:rPr>
        <w:t xml:space="preserve"> assessment will result in an invalid</w:t>
      </w:r>
      <w:r w:rsidRPr="0030302A">
        <w:rPr>
          <w:rFonts w:ascii="Tahoma" w:hAnsi="Tahoma" w:cs="Tahoma"/>
          <w:spacing w:val="-4"/>
          <w:sz w:val="24"/>
          <w:szCs w:val="24"/>
        </w:rPr>
        <w:t xml:space="preserve"> </w:t>
      </w:r>
      <w:r w:rsidRPr="0030302A">
        <w:rPr>
          <w:rFonts w:ascii="Tahoma" w:hAnsi="Tahoma" w:cs="Tahoma"/>
          <w:sz w:val="24"/>
          <w:szCs w:val="24"/>
        </w:rPr>
        <w:t>assessment.</w:t>
      </w:r>
    </w:p>
    <w:p w14:paraId="1E49547D" w14:textId="2C6F5EF4" w:rsidR="00C64C7D" w:rsidRPr="0030302A" w:rsidRDefault="00327A85" w:rsidP="00E27A53">
      <w:pPr>
        <w:pStyle w:val="BodyText"/>
        <w:ind w:left="432"/>
        <w:rPr>
          <w:rFonts w:ascii="Tahoma" w:hAnsi="Tahoma" w:cs="Tahoma"/>
          <w:sz w:val="24"/>
          <w:szCs w:val="24"/>
        </w:rPr>
      </w:pPr>
      <w:r w:rsidRPr="0030302A">
        <w:rPr>
          <w:rFonts w:ascii="Tahoma" w:hAnsi="Tahoma" w:cs="Tahoma"/>
          <w:i/>
          <w:sz w:val="24"/>
          <w:szCs w:val="24"/>
        </w:rPr>
        <w:t xml:space="preserve">Note: </w:t>
      </w:r>
      <w:r w:rsidRPr="0030302A">
        <w:rPr>
          <w:rFonts w:ascii="Tahoma" w:hAnsi="Tahoma" w:cs="Tahoma"/>
          <w:sz w:val="24"/>
          <w:szCs w:val="24"/>
        </w:rPr>
        <w:t xml:space="preserve">modified </w:t>
      </w:r>
      <w:r w:rsidR="00B37718" w:rsidRPr="0030302A">
        <w:rPr>
          <w:rFonts w:ascii="Tahoma" w:hAnsi="Tahoma" w:cs="Tahoma"/>
          <w:sz w:val="24"/>
          <w:szCs w:val="24"/>
        </w:rPr>
        <w:t xml:space="preserve">SBAC </w:t>
      </w:r>
      <w:r w:rsidRPr="0030302A">
        <w:rPr>
          <w:rFonts w:ascii="Tahoma" w:hAnsi="Tahoma" w:cs="Tahoma"/>
          <w:sz w:val="24"/>
          <w:szCs w:val="24"/>
        </w:rPr>
        <w:t xml:space="preserve">assessments are not valid for the purposes of school and district accountability. </w:t>
      </w:r>
    </w:p>
    <w:p w14:paraId="36C3FD4B" w14:textId="367692A0" w:rsidR="00C64C7D" w:rsidRPr="0030302A" w:rsidRDefault="0076253F" w:rsidP="00E27A53">
      <w:pPr>
        <w:pStyle w:val="BodyText"/>
        <w:spacing w:before="120"/>
        <w:ind w:left="432"/>
        <w:rPr>
          <w:rFonts w:ascii="Tahoma" w:hAnsi="Tahoma" w:cs="Tahoma"/>
          <w:sz w:val="24"/>
          <w:szCs w:val="24"/>
        </w:rPr>
      </w:pPr>
      <w:r w:rsidRPr="0030302A">
        <w:rPr>
          <w:rFonts w:ascii="Tahoma" w:hAnsi="Tahoma" w:cs="Tahoma"/>
          <w:sz w:val="24"/>
          <w:szCs w:val="24"/>
        </w:rPr>
        <w:t>OAR</w:t>
      </w:r>
      <w:r w:rsidRPr="0030302A">
        <w:rPr>
          <w:rFonts w:ascii="Tahoma" w:hAnsi="Tahoma" w:cs="Tahoma"/>
          <w:spacing w:val="-18"/>
          <w:sz w:val="24"/>
          <w:szCs w:val="24"/>
        </w:rPr>
        <w:t xml:space="preserve"> </w:t>
      </w:r>
      <w:r w:rsidRPr="0030302A">
        <w:rPr>
          <w:rFonts w:ascii="Tahoma" w:hAnsi="Tahoma" w:cs="Tahoma"/>
          <w:sz w:val="24"/>
          <w:szCs w:val="24"/>
        </w:rPr>
        <w:t>581-022- 2115(21</w:t>
      </w:r>
      <w:proofErr w:type="gramStart"/>
      <w:r w:rsidRPr="0030302A">
        <w:rPr>
          <w:rFonts w:ascii="Tahoma" w:hAnsi="Tahoma" w:cs="Tahoma"/>
          <w:sz w:val="24"/>
          <w:szCs w:val="24"/>
        </w:rPr>
        <w:t>)(</w:t>
      </w:r>
      <w:proofErr w:type="gramEnd"/>
      <w:r w:rsidRPr="0030302A">
        <w:rPr>
          <w:rFonts w:ascii="Tahoma" w:hAnsi="Tahoma" w:cs="Tahoma"/>
          <w:sz w:val="24"/>
          <w:szCs w:val="24"/>
        </w:rPr>
        <w:t>a).</w:t>
      </w:r>
    </w:p>
    <w:p w14:paraId="09D30443" w14:textId="7E3AF488" w:rsidR="00327A85" w:rsidRPr="0030302A" w:rsidRDefault="00C64C7D" w:rsidP="00E27A53">
      <w:pPr>
        <w:pStyle w:val="BodyText"/>
        <w:ind w:left="432"/>
        <w:rPr>
          <w:rFonts w:ascii="Tahoma" w:hAnsi="Tahoma" w:cs="Tahoma"/>
          <w:sz w:val="24"/>
          <w:szCs w:val="24"/>
        </w:rPr>
      </w:pPr>
      <w:r w:rsidRPr="0030302A">
        <w:rPr>
          <w:rFonts w:ascii="Tahoma" w:hAnsi="Tahoma" w:cs="Tahoma"/>
          <w:sz w:val="24"/>
          <w:szCs w:val="24"/>
        </w:rPr>
        <w:t>F</w:t>
      </w:r>
      <w:r w:rsidR="00327A85" w:rsidRPr="0030302A">
        <w:rPr>
          <w:rFonts w:ascii="Tahoma" w:hAnsi="Tahoma" w:cs="Tahoma"/>
          <w:sz w:val="24"/>
          <w:szCs w:val="24"/>
          <w:u w:val="single"/>
        </w:rPr>
        <w:t>or students who are not on an IEP or a 504 Plan</w:t>
      </w:r>
      <w:r w:rsidR="00327A85" w:rsidRPr="0030302A">
        <w:rPr>
          <w:rFonts w:ascii="Tahoma" w:hAnsi="Tahoma" w:cs="Tahoma"/>
          <w:sz w:val="24"/>
          <w:szCs w:val="24"/>
        </w:rPr>
        <w:t>:</w:t>
      </w:r>
    </w:p>
    <w:p w14:paraId="7F5746CB" w14:textId="201F0A4C"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 xml:space="preserve">SDs and PCSs may administer modifications to Work Samples that are consistent with the modifications the student has received during instruction. </w:t>
      </w:r>
      <w:r w:rsidRPr="0030302A">
        <w:rPr>
          <w:rFonts w:ascii="Tahoma" w:hAnsi="Tahoma" w:cs="Tahoma"/>
          <w:i/>
          <w:sz w:val="24"/>
          <w:szCs w:val="24"/>
        </w:rPr>
        <w:t xml:space="preserve">Note: </w:t>
      </w:r>
      <w:r w:rsidRPr="0030302A">
        <w:rPr>
          <w:rFonts w:ascii="Tahoma" w:hAnsi="Tahoma" w:cs="Tahoma"/>
          <w:sz w:val="24"/>
          <w:szCs w:val="24"/>
        </w:rPr>
        <w:t xml:space="preserve">students who are not on an IEP or a 504 Plan may not receive a modified </w:t>
      </w:r>
      <w:r w:rsidR="00B37718" w:rsidRPr="0030302A">
        <w:rPr>
          <w:rFonts w:ascii="Tahoma" w:hAnsi="Tahoma" w:cs="Tahoma"/>
          <w:sz w:val="24"/>
          <w:szCs w:val="24"/>
        </w:rPr>
        <w:t>SBAC</w:t>
      </w:r>
      <w:r w:rsidRPr="0030302A">
        <w:rPr>
          <w:rFonts w:ascii="Tahoma" w:hAnsi="Tahoma" w:cs="Tahoma"/>
          <w:sz w:val="24"/>
          <w:szCs w:val="24"/>
        </w:rPr>
        <w:t xml:space="preserve"> assessment or a modified cut score.</w:t>
      </w:r>
    </w:p>
    <w:p w14:paraId="5243CC63"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When modifying a Work Sample, the SD or PCS must ensure that: Students have received those same modifications during instruction in the content area to be assessed and in the year in which the Work Sample is</w:t>
      </w:r>
      <w:r w:rsidRPr="0030302A">
        <w:rPr>
          <w:rFonts w:ascii="Tahoma" w:hAnsi="Tahoma" w:cs="Tahoma"/>
          <w:spacing w:val="-11"/>
          <w:sz w:val="24"/>
          <w:szCs w:val="24"/>
        </w:rPr>
        <w:t xml:space="preserve"> </w:t>
      </w:r>
      <w:r w:rsidRPr="0030302A">
        <w:rPr>
          <w:rFonts w:ascii="Tahoma" w:hAnsi="Tahoma" w:cs="Tahoma"/>
          <w:sz w:val="24"/>
          <w:szCs w:val="24"/>
        </w:rPr>
        <w:t>administered.</w:t>
      </w:r>
    </w:p>
    <w:p w14:paraId="0E04C883" w14:textId="346B7694"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The modifications have been approved in advance by the student’s school team</w:t>
      </w:r>
      <w:r w:rsidRPr="0030302A">
        <w:rPr>
          <w:rFonts w:ascii="Tahoma" w:hAnsi="Tahoma" w:cs="Tahoma"/>
          <w:spacing w:val="-23"/>
          <w:sz w:val="24"/>
          <w:szCs w:val="24"/>
        </w:rPr>
        <w:t xml:space="preserve"> </w:t>
      </w:r>
      <w:r w:rsidRPr="0030302A">
        <w:rPr>
          <w:rFonts w:ascii="Tahoma" w:hAnsi="Tahoma" w:cs="Tahoma"/>
          <w:sz w:val="24"/>
          <w:szCs w:val="24"/>
        </w:rPr>
        <w:t>responsible for monitoring the student’s</w:t>
      </w:r>
      <w:r w:rsidRPr="0030302A">
        <w:rPr>
          <w:rFonts w:ascii="Tahoma" w:hAnsi="Tahoma" w:cs="Tahoma"/>
          <w:spacing w:val="-6"/>
          <w:sz w:val="24"/>
          <w:szCs w:val="24"/>
        </w:rPr>
        <w:t xml:space="preserve"> </w:t>
      </w:r>
      <w:r w:rsidRPr="0030302A">
        <w:rPr>
          <w:rFonts w:ascii="Tahoma" w:hAnsi="Tahoma" w:cs="Tahoma"/>
          <w:sz w:val="24"/>
          <w:szCs w:val="24"/>
        </w:rPr>
        <w:t>progress.</w:t>
      </w:r>
    </w:p>
    <w:p w14:paraId="688CF532" w14:textId="0DCD7F0E" w:rsidR="00327A85" w:rsidRDefault="0076253F" w:rsidP="00E27A53">
      <w:pPr>
        <w:pStyle w:val="BodyText"/>
        <w:ind w:left="432"/>
        <w:rPr>
          <w:rFonts w:ascii="Tahoma" w:hAnsi="Tahoma" w:cs="Tahoma"/>
          <w:sz w:val="24"/>
          <w:szCs w:val="24"/>
        </w:rPr>
      </w:pPr>
      <w:r w:rsidRPr="0030302A">
        <w:rPr>
          <w:rFonts w:ascii="Tahoma" w:hAnsi="Tahoma" w:cs="Tahoma"/>
          <w:sz w:val="24"/>
          <w:szCs w:val="24"/>
        </w:rPr>
        <w:t>OAR</w:t>
      </w:r>
      <w:r w:rsidRPr="0030302A">
        <w:rPr>
          <w:rFonts w:ascii="Tahoma" w:hAnsi="Tahoma" w:cs="Tahoma"/>
          <w:spacing w:val="-18"/>
          <w:sz w:val="24"/>
          <w:szCs w:val="24"/>
        </w:rPr>
        <w:t xml:space="preserve"> </w:t>
      </w:r>
      <w:r w:rsidRPr="0030302A">
        <w:rPr>
          <w:rFonts w:ascii="Tahoma" w:hAnsi="Tahoma" w:cs="Tahoma"/>
          <w:sz w:val="24"/>
          <w:szCs w:val="24"/>
        </w:rPr>
        <w:t>581-022- 2115(21</w:t>
      </w:r>
      <w:proofErr w:type="gramStart"/>
      <w:r w:rsidRPr="0030302A">
        <w:rPr>
          <w:rFonts w:ascii="Tahoma" w:hAnsi="Tahoma" w:cs="Tahoma"/>
          <w:sz w:val="24"/>
          <w:szCs w:val="24"/>
        </w:rPr>
        <w:t>)(</w:t>
      </w:r>
      <w:proofErr w:type="gramEnd"/>
      <w:r w:rsidRPr="0030302A">
        <w:rPr>
          <w:rFonts w:ascii="Tahoma" w:hAnsi="Tahoma" w:cs="Tahoma"/>
          <w:sz w:val="24"/>
          <w:szCs w:val="24"/>
        </w:rPr>
        <w:t>b).</w:t>
      </w:r>
    </w:p>
    <w:p w14:paraId="1F8FFDBA" w14:textId="77777777" w:rsidR="00E27A53" w:rsidRPr="00E27A53" w:rsidRDefault="00E27A53" w:rsidP="00E27A53">
      <w:pPr>
        <w:pStyle w:val="BodyText"/>
        <w:ind w:left="432"/>
        <w:rPr>
          <w:rFonts w:ascii="Tahoma" w:hAnsi="Tahoma" w:cs="Tahoma"/>
          <w:b/>
          <w:sz w:val="24"/>
          <w:szCs w:val="24"/>
        </w:rPr>
      </w:pPr>
    </w:p>
    <w:p w14:paraId="02A7746E" w14:textId="3AF0E59E" w:rsidR="00327A85" w:rsidRPr="00E27A53" w:rsidRDefault="00327A85" w:rsidP="00E27A53">
      <w:pPr>
        <w:pStyle w:val="BodyText"/>
        <w:numPr>
          <w:ilvl w:val="0"/>
          <w:numId w:val="1"/>
        </w:numPr>
        <w:ind w:left="414"/>
        <w:rPr>
          <w:rFonts w:ascii="Tahoma" w:hAnsi="Tahoma" w:cs="Tahoma"/>
          <w:b/>
          <w:sz w:val="24"/>
          <w:szCs w:val="24"/>
        </w:rPr>
      </w:pPr>
      <w:r w:rsidRPr="00E27A53">
        <w:rPr>
          <w:rFonts w:ascii="Tahoma" w:hAnsi="Tahoma" w:cs="Tahoma"/>
          <w:b/>
          <w:sz w:val="24"/>
          <w:szCs w:val="24"/>
        </w:rPr>
        <w:t xml:space="preserve">May modified </w:t>
      </w:r>
      <w:r w:rsidR="008A4B7C" w:rsidRPr="00E27A53">
        <w:rPr>
          <w:rFonts w:ascii="Tahoma" w:hAnsi="Tahoma" w:cs="Tahoma"/>
          <w:b/>
          <w:sz w:val="24"/>
          <w:szCs w:val="24"/>
        </w:rPr>
        <w:t xml:space="preserve">SBAC </w:t>
      </w:r>
      <w:r w:rsidRPr="00E27A53">
        <w:rPr>
          <w:rFonts w:ascii="Tahoma" w:hAnsi="Tahoma" w:cs="Tahoma"/>
          <w:b/>
          <w:sz w:val="24"/>
          <w:szCs w:val="24"/>
        </w:rPr>
        <w:t>assessments be used for accountability</w:t>
      </w:r>
      <w:r w:rsidRPr="00E27A53">
        <w:rPr>
          <w:rFonts w:ascii="Tahoma" w:hAnsi="Tahoma" w:cs="Tahoma"/>
          <w:b/>
          <w:spacing w:val="-17"/>
          <w:sz w:val="24"/>
          <w:szCs w:val="24"/>
        </w:rPr>
        <w:t xml:space="preserve"> </w:t>
      </w:r>
      <w:r w:rsidRPr="00E27A53">
        <w:rPr>
          <w:rFonts w:ascii="Tahoma" w:hAnsi="Tahoma" w:cs="Tahoma"/>
          <w:b/>
          <w:sz w:val="24"/>
          <w:szCs w:val="24"/>
        </w:rPr>
        <w:t>purposes?</w:t>
      </w:r>
    </w:p>
    <w:p w14:paraId="3FE881D6" w14:textId="60011DAA"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 xml:space="preserve">No. Although modified </w:t>
      </w:r>
      <w:r w:rsidR="008A4B7C" w:rsidRPr="0030302A">
        <w:rPr>
          <w:rFonts w:ascii="Tahoma" w:hAnsi="Tahoma" w:cs="Tahoma"/>
          <w:sz w:val="24"/>
          <w:szCs w:val="24"/>
        </w:rPr>
        <w:t>SBAC</w:t>
      </w:r>
      <w:r w:rsidRPr="0030302A">
        <w:rPr>
          <w:rFonts w:ascii="Tahoma" w:hAnsi="Tahoma" w:cs="Tahoma"/>
          <w:sz w:val="24"/>
          <w:szCs w:val="24"/>
        </w:rPr>
        <w:t xml:space="preserve"> assessments may be used to fulfill the Essential Skills requirement by students seeking the MD, these modified assessments are still considered invalid for school and district accountability purposes (i.e., participation and performance). </w:t>
      </w:r>
      <w:r w:rsidR="00C64C7D" w:rsidRPr="0030302A">
        <w:rPr>
          <w:rFonts w:ascii="Tahoma" w:hAnsi="Tahoma" w:cs="Tahoma"/>
          <w:sz w:val="24"/>
          <w:szCs w:val="24"/>
        </w:rPr>
        <w:t>All</w:t>
      </w:r>
      <w:r w:rsidRPr="0030302A">
        <w:rPr>
          <w:rFonts w:ascii="Tahoma" w:hAnsi="Tahoma" w:cs="Tahoma"/>
          <w:sz w:val="24"/>
          <w:szCs w:val="24"/>
        </w:rPr>
        <w:t xml:space="preserve"> the implications associated with modifying assessments and curricula for the purpose of obtaining the MD should be made clear</w:t>
      </w:r>
      <w:r w:rsidR="00985DA9" w:rsidRPr="0030302A">
        <w:rPr>
          <w:rFonts w:ascii="Tahoma" w:hAnsi="Tahoma" w:cs="Tahoma"/>
          <w:sz w:val="24"/>
          <w:szCs w:val="24"/>
        </w:rPr>
        <w:t xml:space="preserve"> </w:t>
      </w:r>
      <w:r w:rsidRPr="0030302A">
        <w:rPr>
          <w:rFonts w:ascii="Tahoma" w:hAnsi="Tahoma" w:cs="Tahoma"/>
          <w:sz w:val="24"/>
          <w:szCs w:val="24"/>
        </w:rPr>
        <w:t>to parents and decision-makers.</w:t>
      </w:r>
    </w:p>
    <w:p w14:paraId="55C9C0DD" w14:textId="77777777" w:rsidR="00327A85" w:rsidRPr="0030302A" w:rsidRDefault="00327A85" w:rsidP="008C2BA5">
      <w:pPr>
        <w:pStyle w:val="BodyText"/>
        <w:rPr>
          <w:rFonts w:ascii="Tahoma" w:hAnsi="Tahoma" w:cs="Tahoma"/>
          <w:sz w:val="24"/>
          <w:szCs w:val="24"/>
        </w:rPr>
      </w:pPr>
    </w:p>
    <w:p w14:paraId="1D665E82" w14:textId="77777777" w:rsidR="00E27A53" w:rsidRPr="00E27A53" w:rsidRDefault="00327A85" w:rsidP="00E27A53">
      <w:pPr>
        <w:pStyle w:val="BodyText"/>
        <w:numPr>
          <w:ilvl w:val="0"/>
          <w:numId w:val="1"/>
        </w:numPr>
        <w:ind w:left="414"/>
        <w:rPr>
          <w:rFonts w:ascii="Tahoma" w:hAnsi="Tahoma" w:cs="Tahoma"/>
          <w:sz w:val="24"/>
          <w:szCs w:val="24"/>
        </w:rPr>
      </w:pPr>
      <w:r w:rsidRPr="0030302A">
        <w:rPr>
          <w:rFonts w:ascii="Tahoma" w:hAnsi="Tahoma" w:cs="Tahoma"/>
          <w:b/>
          <w:sz w:val="24"/>
          <w:szCs w:val="24"/>
        </w:rPr>
        <w:t xml:space="preserve">When does the SD determine modifications in </w:t>
      </w:r>
      <w:r w:rsidR="008A4B7C" w:rsidRPr="0030302A">
        <w:rPr>
          <w:rFonts w:ascii="Tahoma" w:hAnsi="Tahoma" w:cs="Tahoma"/>
          <w:b/>
          <w:sz w:val="24"/>
          <w:szCs w:val="24"/>
        </w:rPr>
        <w:t>SBAC c</w:t>
      </w:r>
      <w:r w:rsidRPr="0030302A">
        <w:rPr>
          <w:rFonts w:ascii="Tahoma" w:hAnsi="Tahoma" w:cs="Tahoma"/>
          <w:b/>
          <w:sz w:val="24"/>
          <w:szCs w:val="24"/>
        </w:rPr>
        <w:t xml:space="preserve">ut score for a modified diploma? </w:t>
      </w:r>
    </w:p>
    <w:p w14:paraId="37F8BB1F" w14:textId="3FE05D41"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w:t>
      </w:r>
      <w:r w:rsidRPr="0030302A">
        <w:rPr>
          <w:rFonts w:ascii="Tahoma" w:hAnsi="Tahoma" w:cs="Tahoma"/>
          <w:spacing w:val="-14"/>
          <w:sz w:val="24"/>
          <w:szCs w:val="24"/>
        </w:rPr>
        <w:t xml:space="preserve"> </w:t>
      </w:r>
      <w:r w:rsidRPr="0030302A">
        <w:rPr>
          <w:rFonts w:ascii="Tahoma" w:hAnsi="Tahoma" w:cs="Tahoma"/>
          <w:sz w:val="24"/>
          <w:szCs w:val="24"/>
        </w:rPr>
        <w:t>factors.</w:t>
      </w:r>
    </w:p>
    <w:p w14:paraId="5C2F701F" w14:textId="6BF2D9CB" w:rsidR="00327A85" w:rsidRPr="0030302A" w:rsidRDefault="00327A85" w:rsidP="008C2BA5">
      <w:pPr>
        <w:pStyle w:val="BodyText"/>
        <w:rPr>
          <w:rFonts w:ascii="Tahoma" w:hAnsi="Tahoma" w:cs="Tahoma"/>
          <w:sz w:val="24"/>
          <w:szCs w:val="24"/>
        </w:rPr>
      </w:pPr>
    </w:p>
    <w:p w14:paraId="22ED49A1" w14:textId="77777777" w:rsidR="00327A85" w:rsidRPr="00E27A53" w:rsidRDefault="00327A85" w:rsidP="00E27A53">
      <w:pPr>
        <w:pStyle w:val="BodyText"/>
        <w:numPr>
          <w:ilvl w:val="0"/>
          <w:numId w:val="1"/>
        </w:numPr>
        <w:ind w:left="414"/>
        <w:rPr>
          <w:rFonts w:ascii="Tahoma" w:hAnsi="Tahoma" w:cs="Tahoma"/>
          <w:b/>
          <w:sz w:val="24"/>
          <w:szCs w:val="24"/>
        </w:rPr>
      </w:pPr>
      <w:r w:rsidRPr="00E27A53">
        <w:rPr>
          <w:rFonts w:ascii="Tahoma" w:hAnsi="Tahoma" w:cs="Tahoma"/>
          <w:b/>
          <w:sz w:val="24"/>
          <w:szCs w:val="24"/>
        </w:rPr>
        <w:t>Is a student who receives the MD, ED or AC considered a Dropout for the Cohort</w:t>
      </w:r>
      <w:r w:rsidRPr="00E27A53">
        <w:rPr>
          <w:rFonts w:ascii="Tahoma" w:hAnsi="Tahoma" w:cs="Tahoma"/>
          <w:b/>
          <w:spacing w:val="-24"/>
          <w:sz w:val="24"/>
          <w:szCs w:val="24"/>
        </w:rPr>
        <w:t xml:space="preserve"> </w:t>
      </w:r>
      <w:r w:rsidRPr="00E27A53">
        <w:rPr>
          <w:rFonts w:ascii="Tahoma" w:hAnsi="Tahoma" w:cs="Tahoma"/>
          <w:b/>
          <w:sz w:val="24"/>
          <w:szCs w:val="24"/>
        </w:rPr>
        <w:t>Graduation Collection?</w:t>
      </w:r>
    </w:p>
    <w:p w14:paraId="042E5C57" w14:textId="77777777"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For students who receive the MD in 2014-15 and later, the MD earned in four or five years is included on the Cohort graduation rate as leaving with a diploma.</w:t>
      </w:r>
    </w:p>
    <w:p w14:paraId="01992796" w14:textId="627ADC39" w:rsidR="00327A85" w:rsidRPr="0030302A" w:rsidRDefault="00327A85" w:rsidP="00E27A53">
      <w:pPr>
        <w:pStyle w:val="BodyText"/>
        <w:ind w:left="432"/>
        <w:rPr>
          <w:rFonts w:ascii="Tahoma" w:hAnsi="Tahoma" w:cs="Tahoma"/>
          <w:sz w:val="24"/>
          <w:szCs w:val="24"/>
        </w:rPr>
      </w:pPr>
      <w:r w:rsidRPr="0030302A">
        <w:rPr>
          <w:rFonts w:ascii="Tahoma" w:hAnsi="Tahoma" w:cs="Tahoma"/>
          <w:sz w:val="24"/>
          <w:szCs w:val="24"/>
        </w:rPr>
        <w:t>A student who receives the ED or the AC is counted as a high school Non-Graduate, specifically an Other Completer, on the cohort graduation collection. Non-Graduates, such as GEDs, EDs and AC’s negatively affect the district's cohort graduation rate.</w:t>
      </w:r>
    </w:p>
    <w:p w14:paraId="1E5F6D9F" w14:textId="15A4501A" w:rsidR="00D06A73" w:rsidRPr="0030302A" w:rsidRDefault="006306CE" w:rsidP="00E27A53">
      <w:pPr>
        <w:pStyle w:val="BodyText"/>
        <w:spacing w:after="360"/>
        <w:ind w:left="432"/>
        <w:rPr>
          <w:rFonts w:ascii="Tahoma" w:hAnsi="Tahoma" w:cs="Tahoma"/>
          <w:i/>
          <w:sz w:val="24"/>
          <w:szCs w:val="24"/>
        </w:rPr>
      </w:pPr>
      <w:r w:rsidRPr="0030302A">
        <w:rPr>
          <w:rFonts w:ascii="Tahoma" w:hAnsi="Tahoma" w:cs="Tahoma"/>
          <w:i/>
          <w:sz w:val="24"/>
          <w:szCs w:val="24"/>
        </w:rPr>
        <w:lastRenderedPageBreak/>
        <w:t xml:space="preserve">Cohort Graduation Rate—Policy and Technical Manual, </w:t>
      </w:r>
      <w:proofErr w:type="spellStart"/>
      <w:r w:rsidRPr="0030302A">
        <w:rPr>
          <w:rFonts w:ascii="Tahoma" w:hAnsi="Tahoma" w:cs="Tahoma"/>
          <w:i/>
          <w:sz w:val="24"/>
          <w:szCs w:val="24"/>
        </w:rPr>
        <w:t>pgs</w:t>
      </w:r>
      <w:proofErr w:type="spellEnd"/>
      <w:r w:rsidRPr="0030302A">
        <w:rPr>
          <w:rFonts w:ascii="Tahoma" w:hAnsi="Tahoma" w:cs="Tahoma"/>
          <w:i/>
          <w:sz w:val="24"/>
          <w:szCs w:val="24"/>
        </w:rPr>
        <w:t xml:space="preserve"> 4-5</w:t>
      </w:r>
    </w:p>
    <w:p w14:paraId="6B905EE3" w14:textId="65D85224" w:rsidR="00327A85" w:rsidRPr="0030302A" w:rsidRDefault="00E27A53" w:rsidP="00E27A53">
      <w:pPr>
        <w:pStyle w:val="Heading2"/>
      </w:pPr>
      <w:r>
        <w:t>Transition Services for 18-21 Year-Old Students</w:t>
      </w:r>
    </w:p>
    <w:p w14:paraId="1C95098D" w14:textId="77777777" w:rsidR="00327A85" w:rsidRPr="00174ED5" w:rsidRDefault="00327A85" w:rsidP="00174ED5">
      <w:pPr>
        <w:pStyle w:val="BodyText"/>
        <w:numPr>
          <w:ilvl w:val="0"/>
          <w:numId w:val="1"/>
        </w:numPr>
        <w:spacing w:before="360"/>
        <w:ind w:left="414"/>
        <w:rPr>
          <w:rFonts w:ascii="Tahoma" w:hAnsi="Tahoma" w:cs="Tahoma"/>
          <w:b/>
          <w:sz w:val="24"/>
          <w:szCs w:val="24"/>
        </w:rPr>
      </w:pPr>
      <w:r w:rsidRPr="00174ED5">
        <w:rPr>
          <w:rFonts w:ascii="Tahoma" w:hAnsi="Tahoma" w:cs="Tahoma"/>
          <w:b/>
          <w:sz w:val="24"/>
          <w:szCs w:val="24"/>
        </w:rPr>
        <w:t>Does a student attending alternative education programs, public virtual schools or district- placed homebound services require the instructional hours, transition services, and other services?</w:t>
      </w:r>
    </w:p>
    <w:p w14:paraId="1C9C3892" w14:textId="77777777" w:rsidR="00327A85" w:rsidRPr="0030302A" w:rsidRDefault="00327A85" w:rsidP="00174ED5">
      <w:pPr>
        <w:pStyle w:val="BodyText"/>
        <w:ind w:left="432"/>
        <w:rPr>
          <w:rFonts w:ascii="Tahoma" w:hAnsi="Tahoma" w:cs="Tahoma"/>
          <w:sz w:val="24"/>
          <w:szCs w:val="24"/>
        </w:rPr>
      </w:pPr>
      <w:r w:rsidRPr="0030302A">
        <w:rPr>
          <w:rFonts w:ascii="Tahoma" w:hAnsi="Tahoma" w:cs="Tahoma"/>
          <w:sz w:val="24"/>
          <w:szCs w:val="24"/>
        </w:rPr>
        <w:t>Yes. A student who receives the MD, ED or AC must have access to instructional hours, hours of transition services and hours of other services that are designed to:</w:t>
      </w:r>
    </w:p>
    <w:p w14:paraId="3033046B" w14:textId="77777777" w:rsidR="00327A85" w:rsidRPr="0030302A" w:rsidRDefault="00327A85" w:rsidP="00174ED5">
      <w:pPr>
        <w:pStyle w:val="BodyText"/>
        <w:ind w:left="432"/>
        <w:rPr>
          <w:rFonts w:ascii="Tahoma" w:hAnsi="Tahoma" w:cs="Tahoma"/>
          <w:sz w:val="24"/>
          <w:szCs w:val="24"/>
        </w:rPr>
      </w:pPr>
      <w:r w:rsidRPr="0030302A">
        <w:rPr>
          <w:rFonts w:ascii="Tahoma" w:hAnsi="Tahoma" w:cs="Tahoma"/>
          <w:sz w:val="24"/>
          <w:szCs w:val="24"/>
        </w:rPr>
        <w:t>Meet the unique needs of the student;</w:t>
      </w:r>
      <w:r w:rsidRPr="0030302A">
        <w:rPr>
          <w:rFonts w:ascii="Tahoma" w:hAnsi="Tahoma" w:cs="Tahoma"/>
          <w:spacing w:val="-31"/>
          <w:sz w:val="24"/>
          <w:szCs w:val="24"/>
        </w:rPr>
        <w:t xml:space="preserve"> </w:t>
      </w:r>
      <w:r w:rsidRPr="0030302A">
        <w:rPr>
          <w:rFonts w:ascii="Tahoma" w:hAnsi="Tahoma" w:cs="Tahoma"/>
          <w:sz w:val="24"/>
          <w:szCs w:val="24"/>
        </w:rPr>
        <w:t>and</w:t>
      </w:r>
    </w:p>
    <w:p w14:paraId="3E8FE779" w14:textId="7217DCD0" w:rsidR="005B00FF" w:rsidRPr="00174ED5" w:rsidRDefault="00327A85" w:rsidP="00174ED5">
      <w:pPr>
        <w:pStyle w:val="BodyText"/>
        <w:ind w:left="432"/>
        <w:rPr>
          <w:rFonts w:ascii="Tahoma" w:hAnsi="Tahoma" w:cs="Tahoma"/>
          <w:sz w:val="24"/>
          <w:szCs w:val="24"/>
        </w:rPr>
      </w:pPr>
      <w:proofErr w:type="gramStart"/>
      <w:r w:rsidRPr="0030302A">
        <w:rPr>
          <w:rFonts w:ascii="Tahoma" w:hAnsi="Tahoma" w:cs="Tahoma"/>
          <w:sz w:val="24"/>
          <w:szCs w:val="24"/>
        </w:rPr>
        <w:t>When added together, will provide a total number of hours of instruction and services to the student that equals at least the total number of instructional hours that is required to be provided</w:t>
      </w:r>
      <w:r w:rsidRPr="0030302A">
        <w:rPr>
          <w:rFonts w:ascii="Tahoma" w:hAnsi="Tahoma" w:cs="Tahoma"/>
          <w:spacing w:val="-3"/>
          <w:sz w:val="24"/>
          <w:szCs w:val="24"/>
        </w:rPr>
        <w:t xml:space="preserve"> </w:t>
      </w:r>
      <w:r w:rsidRPr="0030302A">
        <w:rPr>
          <w:rFonts w:ascii="Tahoma" w:hAnsi="Tahoma" w:cs="Tahoma"/>
          <w:sz w:val="24"/>
          <w:szCs w:val="24"/>
        </w:rPr>
        <w:t>to</w:t>
      </w:r>
      <w:r w:rsidRPr="0030302A">
        <w:rPr>
          <w:rFonts w:ascii="Tahoma" w:hAnsi="Tahoma" w:cs="Tahoma"/>
          <w:spacing w:val="-3"/>
          <w:sz w:val="24"/>
          <w:szCs w:val="24"/>
        </w:rPr>
        <w:t xml:space="preserve"> </w:t>
      </w:r>
      <w:r w:rsidRPr="0030302A">
        <w:rPr>
          <w:rFonts w:ascii="Tahoma" w:hAnsi="Tahoma" w:cs="Tahoma"/>
          <w:sz w:val="24"/>
          <w:szCs w:val="24"/>
        </w:rPr>
        <w:t>students</w:t>
      </w:r>
      <w:r w:rsidRPr="0030302A">
        <w:rPr>
          <w:rFonts w:ascii="Tahoma" w:hAnsi="Tahoma" w:cs="Tahoma"/>
          <w:spacing w:val="-3"/>
          <w:sz w:val="24"/>
          <w:szCs w:val="24"/>
        </w:rPr>
        <w:t xml:space="preserve"> </w:t>
      </w:r>
      <w:r w:rsidRPr="0030302A">
        <w:rPr>
          <w:rFonts w:ascii="Tahoma" w:hAnsi="Tahoma" w:cs="Tahoma"/>
          <w:sz w:val="24"/>
          <w:szCs w:val="24"/>
        </w:rPr>
        <w:t>who</w:t>
      </w:r>
      <w:r w:rsidRPr="0030302A">
        <w:rPr>
          <w:rFonts w:ascii="Tahoma" w:hAnsi="Tahoma" w:cs="Tahoma"/>
          <w:spacing w:val="-3"/>
          <w:sz w:val="24"/>
          <w:szCs w:val="24"/>
        </w:rPr>
        <w:t xml:space="preserve"> </w:t>
      </w:r>
      <w:r w:rsidRPr="0030302A">
        <w:rPr>
          <w:rFonts w:ascii="Tahoma" w:hAnsi="Tahoma" w:cs="Tahoma"/>
          <w:sz w:val="24"/>
          <w:szCs w:val="24"/>
        </w:rPr>
        <w:t>are</w:t>
      </w:r>
      <w:r w:rsidRPr="0030302A">
        <w:rPr>
          <w:rFonts w:ascii="Tahoma" w:hAnsi="Tahoma" w:cs="Tahoma"/>
          <w:spacing w:val="-3"/>
          <w:sz w:val="24"/>
          <w:szCs w:val="24"/>
        </w:rPr>
        <w:t xml:space="preserve"> </w:t>
      </w:r>
      <w:r w:rsidRPr="0030302A">
        <w:rPr>
          <w:rFonts w:ascii="Tahoma" w:hAnsi="Tahoma" w:cs="Tahoma"/>
          <w:sz w:val="24"/>
          <w:szCs w:val="24"/>
        </w:rPr>
        <w:t>attending</w:t>
      </w:r>
      <w:r w:rsidRPr="0030302A">
        <w:rPr>
          <w:rFonts w:ascii="Tahoma" w:hAnsi="Tahoma" w:cs="Tahoma"/>
          <w:spacing w:val="-3"/>
          <w:sz w:val="24"/>
          <w:szCs w:val="24"/>
        </w:rPr>
        <w:t xml:space="preserve"> </w:t>
      </w:r>
      <w:r w:rsidRPr="0030302A">
        <w:rPr>
          <w:rFonts w:ascii="Tahoma" w:hAnsi="Tahoma" w:cs="Tahoma"/>
          <w:sz w:val="24"/>
          <w:szCs w:val="24"/>
        </w:rPr>
        <w:t>a</w:t>
      </w:r>
      <w:r w:rsidRPr="0030302A">
        <w:rPr>
          <w:rFonts w:ascii="Tahoma" w:hAnsi="Tahoma" w:cs="Tahoma"/>
          <w:spacing w:val="-4"/>
          <w:sz w:val="24"/>
          <w:szCs w:val="24"/>
        </w:rPr>
        <w:t xml:space="preserve"> </w:t>
      </w:r>
      <w:r w:rsidRPr="0030302A">
        <w:rPr>
          <w:rFonts w:ascii="Tahoma" w:hAnsi="Tahoma" w:cs="Tahoma"/>
          <w:sz w:val="24"/>
          <w:szCs w:val="24"/>
        </w:rPr>
        <w:t>public</w:t>
      </w:r>
      <w:r w:rsidRPr="0030302A">
        <w:rPr>
          <w:rFonts w:ascii="Tahoma" w:hAnsi="Tahoma" w:cs="Tahoma"/>
          <w:spacing w:val="-3"/>
          <w:sz w:val="24"/>
          <w:szCs w:val="24"/>
        </w:rPr>
        <w:t xml:space="preserve"> </w:t>
      </w:r>
      <w:r w:rsidRPr="0030302A">
        <w:rPr>
          <w:rFonts w:ascii="Tahoma" w:hAnsi="Tahoma" w:cs="Tahoma"/>
          <w:sz w:val="24"/>
          <w:szCs w:val="24"/>
        </w:rPr>
        <w:t>high</w:t>
      </w:r>
      <w:r w:rsidRPr="0030302A">
        <w:rPr>
          <w:rFonts w:ascii="Tahoma" w:hAnsi="Tahoma" w:cs="Tahoma"/>
          <w:spacing w:val="-3"/>
          <w:sz w:val="24"/>
          <w:szCs w:val="24"/>
        </w:rPr>
        <w:t xml:space="preserve"> </w:t>
      </w:r>
      <w:r w:rsidRPr="0030302A">
        <w:rPr>
          <w:rFonts w:ascii="Tahoma" w:hAnsi="Tahoma" w:cs="Tahoma"/>
          <w:sz w:val="24"/>
          <w:szCs w:val="24"/>
        </w:rPr>
        <w:t>school</w:t>
      </w:r>
      <w:r w:rsidR="00BA0A6C" w:rsidRPr="0030302A">
        <w:rPr>
          <w:rFonts w:ascii="Tahoma" w:hAnsi="Tahoma" w:cs="Tahoma"/>
          <w:sz w:val="24"/>
          <w:szCs w:val="24"/>
        </w:rPr>
        <w:t>.</w:t>
      </w:r>
      <w:proofErr w:type="gramEnd"/>
      <w:r w:rsidR="00BA0A6C" w:rsidRPr="0030302A">
        <w:rPr>
          <w:rFonts w:ascii="Tahoma" w:hAnsi="Tahoma" w:cs="Tahoma"/>
          <w:sz w:val="24"/>
          <w:szCs w:val="24"/>
        </w:rPr>
        <w:t xml:space="preserve">  </w:t>
      </w:r>
      <w:r w:rsidR="005B00FF" w:rsidRPr="0030302A">
        <w:rPr>
          <w:rFonts w:ascii="Tahoma" w:hAnsi="Tahoma" w:cs="Tahoma"/>
          <w:i/>
          <w:sz w:val="24"/>
          <w:szCs w:val="24"/>
        </w:rPr>
        <w:t>OAR 581-022-2010(14</w:t>
      </w:r>
      <w:proofErr w:type="gramStart"/>
      <w:r w:rsidR="005B00FF" w:rsidRPr="0030302A">
        <w:rPr>
          <w:rFonts w:ascii="Tahoma" w:hAnsi="Tahoma" w:cs="Tahoma"/>
          <w:i/>
          <w:sz w:val="24"/>
          <w:szCs w:val="24"/>
        </w:rPr>
        <w:t>)(</w:t>
      </w:r>
      <w:proofErr w:type="gramEnd"/>
      <w:r w:rsidR="005B00FF" w:rsidRPr="0030302A">
        <w:rPr>
          <w:rFonts w:ascii="Tahoma" w:hAnsi="Tahoma" w:cs="Tahoma"/>
          <w:i/>
          <w:sz w:val="24"/>
          <w:szCs w:val="24"/>
        </w:rPr>
        <w:t>d), OAR 581-022-2015(8), OAR 581-022-2020(7)</w:t>
      </w:r>
    </w:p>
    <w:p w14:paraId="3AA7A7A3" w14:textId="5400051A" w:rsidR="00327A85" w:rsidRPr="0030302A" w:rsidRDefault="00327A85" w:rsidP="00174ED5">
      <w:pPr>
        <w:pStyle w:val="BodyText"/>
        <w:spacing w:before="120"/>
        <w:ind w:left="432"/>
        <w:rPr>
          <w:rFonts w:ascii="Tahoma" w:hAnsi="Tahoma" w:cs="Tahoma"/>
          <w:sz w:val="24"/>
          <w:szCs w:val="24"/>
        </w:rPr>
      </w:pPr>
      <w:r w:rsidRPr="0030302A">
        <w:rPr>
          <w:rFonts w:ascii="Tahoma" w:hAnsi="Tahoma" w:cs="Tahoma"/>
          <w:sz w:val="24"/>
          <w:szCs w:val="24"/>
        </w:rPr>
        <w:t>The SD responsible for these services is required to follow the Statutes and Rules, for all enrolled students, including those in alternative education, public virtual schools and students placed in homebound services by the district.</w:t>
      </w:r>
    </w:p>
    <w:p w14:paraId="4CD6EADC" w14:textId="0459B84F" w:rsidR="00327A85" w:rsidRPr="0030302A" w:rsidRDefault="00327A85" w:rsidP="00174ED5">
      <w:pPr>
        <w:pStyle w:val="BodyText"/>
        <w:spacing w:before="120"/>
        <w:ind w:left="432"/>
        <w:rPr>
          <w:rFonts w:ascii="Tahoma" w:hAnsi="Tahoma" w:cs="Tahoma"/>
          <w:sz w:val="24"/>
          <w:szCs w:val="24"/>
        </w:rPr>
      </w:pPr>
      <w:r w:rsidRPr="0030302A">
        <w:rPr>
          <w:rFonts w:ascii="Tahoma" w:hAnsi="Tahoma" w:cs="Tahoma"/>
          <w:sz w:val="24"/>
          <w:szCs w:val="24"/>
        </w:rPr>
        <w:t>The following process is suggested:</w:t>
      </w:r>
    </w:p>
    <w:p w14:paraId="482FB9FA" w14:textId="0F78FDF9"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Begin the IEP meeting by assuming the student will have a full day of services, 5 days a week.</w:t>
      </w:r>
    </w:p>
    <w:p w14:paraId="20BA0E5E" w14:textId="2C1845F5"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b/>
          <w:sz w:val="24"/>
          <w:szCs w:val="24"/>
          <w:u w:val="thick"/>
        </w:rPr>
        <w:t>Based on the student’s needs and performance level</w:t>
      </w:r>
      <w:r w:rsidRPr="0030302A">
        <w:rPr>
          <w:rFonts w:ascii="Tahoma" w:hAnsi="Tahoma" w:cs="Tahoma"/>
          <w:sz w:val="24"/>
          <w:szCs w:val="24"/>
        </w:rPr>
        <w:t>, the IEP Team will determine the</w:t>
      </w:r>
      <w:r w:rsidRPr="0030302A">
        <w:rPr>
          <w:rFonts w:ascii="Tahoma" w:hAnsi="Tahoma" w:cs="Tahoma"/>
          <w:sz w:val="24"/>
          <w:szCs w:val="24"/>
          <w:u w:val="thick"/>
        </w:rPr>
        <w:t xml:space="preserve"> </w:t>
      </w:r>
      <w:r w:rsidRPr="0030302A">
        <w:rPr>
          <w:rFonts w:ascii="Tahoma" w:hAnsi="Tahoma" w:cs="Tahoma"/>
          <w:b/>
          <w:sz w:val="24"/>
          <w:szCs w:val="24"/>
          <w:u w:val="thick"/>
        </w:rPr>
        <w:t>instruction</w:t>
      </w:r>
      <w:r w:rsidRPr="0030302A">
        <w:rPr>
          <w:rFonts w:ascii="Tahoma" w:hAnsi="Tahoma" w:cs="Tahoma"/>
          <w:b/>
          <w:sz w:val="24"/>
          <w:szCs w:val="24"/>
        </w:rPr>
        <w:t xml:space="preserve"> </w:t>
      </w:r>
      <w:r w:rsidRPr="0030302A">
        <w:rPr>
          <w:rFonts w:ascii="Tahoma" w:hAnsi="Tahoma" w:cs="Tahoma"/>
          <w:sz w:val="24"/>
          <w:szCs w:val="24"/>
        </w:rPr>
        <w:t>that the student needs. (e.g., academic instruction, behavioral instruction, social instruction, and/or functional instruction). Write the instruction needed in the form of a measurable goal on the</w:t>
      </w:r>
      <w:r w:rsidRPr="0030302A">
        <w:rPr>
          <w:rFonts w:ascii="Tahoma" w:hAnsi="Tahoma" w:cs="Tahoma"/>
          <w:spacing w:val="-5"/>
          <w:sz w:val="24"/>
          <w:szCs w:val="24"/>
        </w:rPr>
        <w:t xml:space="preserve"> </w:t>
      </w:r>
      <w:r w:rsidRPr="0030302A">
        <w:rPr>
          <w:rFonts w:ascii="Tahoma" w:hAnsi="Tahoma" w:cs="Tahoma"/>
          <w:sz w:val="24"/>
          <w:szCs w:val="24"/>
        </w:rPr>
        <w:t>IEP.</w:t>
      </w:r>
    </w:p>
    <w:p w14:paraId="18819BF7" w14:textId="6EBC1817"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The IEP Team shall determine the amount of time needed for the student to make adequate progress on those</w:t>
      </w:r>
      <w:r w:rsidRPr="0030302A">
        <w:rPr>
          <w:rFonts w:ascii="Tahoma" w:hAnsi="Tahoma" w:cs="Tahoma"/>
          <w:spacing w:val="-4"/>
          <w:sz w:val="24"/>
          <w:szCs w:val="24"/>
        </w:rPr>
        <w:t xml:space="preserve"> </w:t>
      </w:r>
      <w:r w:rsidRPr="0030302A">
        <w:rPr>
          <w:rFonts w:ascii="Tahoma" w:hAnsi="Tahoma" w:cs="Tahoma"/>
          <w:sz w:val="24"/>
          <w:szCs w:val="24"/>
        </w:rPr>
        <w:t>goals.</w:t>
      </w:r>
    </w:p>
    <w:p w14:paraId="73A5AA92" w14:textId="73AA188B" w:rsidR="00327A85"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 xml:space="preserve">The IEP Team shall decide what </w:t>
      </w:r>
      <w:r w:rsidRPr="0030302A">
        <w:rPr>
          <w:rFonts w:ascii="Tahoma" w:hAnsi="Tahoma" w:cs="Tahoma"/>
          <w:b/>
          <w:sz w:val="24"/>
          <w:szCs w:val="24"/>
          <w:u w:val="thick"/>
        </w:rPr>
        <w:t>transition services</w:t>
      </w:r>
      <w:r w:rsidRPr="0030302A">
        <w:rPr>
          <w:rFonts w:ascii="Tahoma" w:hAnsi="Tahoma" w:cs="Tahoma"/>
          <w:b/>
          <w:sz w:val="24"/>
          <w:szCs w:val="24"/>
        </w:rPr>
        <w:t xml:space="preserve"> </w:t>
      </w:r>
      <w:r w:rsidRPr="0030302A">
        <w:rPr>
          <w:rFonts w:ascii="Tahoma" w:hAnsi="Tahoma" w:cs="Tahoma"/>
          <w:sz w:val="24"/>
          <w:szCs w:val="24"/>
        </w:rPr>
        <w:t>the student needs</w:t>
      </w:r>
      <w:r w:rsidRPr="0030302A">
        <w:rPr>
          <w:rFonts w:ascii="Tahoma" w:hAnsi="Tahoma" w:cs="Tahoma"/>
          <w:spacing w:val="-17"/>
          <w:sz w:val="24"/>
          <w:szCs w:val="24"/>
        </w:rPr>
        <w:t xml:space="preserve"> </w:t>
      </w:r>
      <w:r w:rsidRPr="0030302A">
        <w:rPr>
          <w:rFonts w:ascii="Tahoma" w:hAnsi="Tahoma" w:cs="Tahoma"/>
          <w:sz w:val="24"/>
          <w:szCs w:val="24"/>
        </w:rPr>
        <w:t>including:</w:t>
      </w:r>
    </w:p>
    <w:p w14:paraId="358DA6D7" w14:textId="77777777" w:rsidR="00327A85"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Related</w:t>
      </w:r>
      <w:r w:rsidRPr="0030302A">
        <w:rPr>
          <w:rFonts w:ascii="Tahoma" w:hAnsi="Tahoma" w:cs="Tahoma"/>
          <w:spacing w:val="-7"/>
          <w:sz w:val="24"/>
          <w:szCs w:val="24"/>
        </w:rPr>
        <w:t xml:space="preserve"> </w:t>
      </w:r>
      <w:r w:rsidRPr="0030302A">
        <w:rPr>
          <w:rFonts w:ascii="Tahoma" w:hAnsi="Tahoma" w:cs="Tahoma"/>
          <w:sz w:val="24"/>
          <w:szCs w:val="24"/>
        </w:rPr>
        <w:t>services</w:t>
      </w:r>
      <w:r w:rsidRPr="0030302A">
        <w:rPr>
          <w:rFonts w:ascii="Tahoma" w:hAnsi="Tahoma" w:cs="Tahoma"/>
          <w:spacing w:val="-6"/>
          <w:sz w:val="24"/>
          <w:szCs w:val="24"/>
        </w:rPr>
        <w:t xml:space="preserve"> </w:t>
      </w:r>
      <w:r w:rsidRPr="0030302A">
        <w:rPr>
          <w:rFonts w:ascii="Tahoma" w:hAnsi="Tahoma" w:cs="Tahoma"/>
          <w:sz w:val="24"/>
          <w:szCs w:val="24"/>
        </w:rPr>
        <w:t>(e.g.</w:t>
      </w:r>
      <w:r w:rsidRPr="0030302A">
        <w:rPr>
          <w:rFonts w:ascii="Tahoma" w:hAnsi="Tahoma" w:cs="Tahoma"/>
          <w:spacing w:val="-7"/>
          <w:sz w:val="24"/>
          <w:szCs w:val="24"/>
        </w:rPr>
        <w:t xml:space="preserve"> </w:t>
      </w:r>
      <w:r w:rsidRPr="0030302A">
        <w:rPr>
          <w:rFonts w:ascii="Tahoma" w:hAnsi="Tahoma" w:cs="Tahoma"/>
          <w:sz w:val="24"/>
          <w:szCs w:val="24"/>
        </w:rPr>
        <w:t>Occupational</w:t>
      </w:r>
      <w:r w:rsidRPr="0030302A">
        <w:rPr>
          <w:rFonts w:ascii="Tahoma" w:hAnsi="Tahoma" w:cs="Tahoma"/>
          <w:spacing w:val="-7"/>
          <w:sz w:val="24"/>
          <w:szCs w:val="24"/>
        </w:rPr>
        <w:t xml:space="preserve"> </w:t>
      </w:r>
      <w:r w:rsidRPr="0030302A">
        <w:rPr>
          <w:rFonts w:ascii="Tahoma" w:hAnsi="Tahoma" w:cs="Tahoma"/>
          <w:sz w:val="24"/>
          <w:szCs w:val="24"/>
        </w:rPr>
        <w:t>Therapy,</w:t>
      </w:r>
      <w:r w:rsidRPr="0030302A">
        <w:rPr>
          <w:rFonts w:ascii="Tahoma" w:hAnsi="Tahoma" w:cs="Tahoma"/>
          <w:spacing w:val="-7"/>
          <w:sz w:val="24"/>
          <w:szCs w:val="24"/>
        </w:rPr>
        <w:t xml:space="preserve"> </w:t>
      </w:r>
      <w:r w:rsidRPr="0030302A">
        <w:rPr>
          <w:rFonts w:ascii="Tahoma" w:hAnsi="Tahoma" w:cs="Tahoma"/>
          <w:sz w:val="24"/>
          <w:szCs w:val="24"/>
        </w:rPr>
        <w:t>Physical</w:t>
      </w:r>
      <w:r w:rsidRPr="0030302A">
        <w:rPr>
          <w:rFonts w:ascii="Tahoma" w:hAnsi="Tahoma" w:cs="Tahoma"/>
          <w:spacing w:val="-7"/>
          <w:sz w:val="24"/>
          <w:szCs w:val="24"/>
        </w:rPr>
        <w:t xml:space="preserve"> </w:t>
      </w:r>
      <w:r w:rsidRPr="0030302A">
        <w:rPr>
          <w:rFonts w:ascii="Tahoma" w:hAnsi="Tahoma" w:cs="Tahoma"/>
          <w:sz w:val="24"/>
          <w:szCs w:val="24"/>
        </w:rPr>
        <w:t>Therapy,</w:t>
      </w:r>
      <w:r w:rsidRPr="0030302A">
        <w:rPr>
          <w:rFonts w:ascii="Tahoma" w:hAnsi="Tahoma" w:cs="Tahoma"/>
          <w:spacing w:val="-7"/>
          <w:sz w:val="24"/>
          <w:szCs w:val="24"/>
        </w:rPr>
        <w:t xml:space="preserve"> </w:t>
      </w:r>
      <w:r w:rsidRPr="0030302A">
        <w:rPr>
          <w:rFonts w:ascii="Tahoma" w:hAnsi="Tahoma" w:cs="Tahoma"/>
          <w:sz w:val="24"/>
          <w:szCs w:val="24"/>
        </w:rPr>
        <w:t>Speech</w:t>
      </w:r>
      <w:r w:rsidRPr="0030302A">
        <w:rPr>
          <w:rFonts w:ascii="Tahoma" w:hAnsi="Tahoma" w:cs="Tahoma"/>
          <w:spacing w:val="-7"/>
          <w:sz w:val="24"/>
          <w:szCs w:val="24"/>
        </w:rPr>
        <w:t xml:space="preserve"> </w:t>
      </w:r>
      <w:r w:rsidRPr="0030302A">
        <w:rPr>
          <w:rFonts w:ascii="Tahoma" w:hAnsi="Tahoma" w:cs="Tahoma"/>
          <w:sz w:val="24"/>
          <w:szCs w:val="24"/>
        </w:rPr>
        <w:t>and</w:t>
      </w:r>
      <w:r w:rsidRPr="0030302A">
        <w:rPr>
          <w:rFonts w:ascii="Tahoma" w:hAnsi="Tahoma" w:cs="Tahoma"/>
          <w:spacing w:val="-7"/>
          <w:sz w:val="24"/>
          <w:szCs w:val="24"/>
        </w:rPr>
        <w:t xml:space="preserve"> </w:t>
      </w:r>
      <w:r w:rsidRPr="0030302A">
        <w:rPr>
          <w:rFonts w:ascii="Tahoma" w:hAnsi="Tahoma" w:cs="Tahoma"/>
          <w:sz w:val="24"/>
          <w:szCs w:val="24"/>
        </w:rPr>
        <w:t>Language Therapy),</w:t>
      </w:r>
    </w:p>
    <w:p w14:paraId="16464D11" w14:textId="77777777" w:rsidR="00327A85"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Community</w:t>
      </w:r>
      <w:r w:rsidRPr="0030302A">
        <w:rPr>
          <w:rFonts w:ascii="Tahoma" w:hAnsi="Tahoma" w:cs="Tahoma"/>
          <w:spacing w:val="-8"/>
          <w:sz w:val="24"/>
          <w:szCs w:val="24"/>
        </w:rPr>
        <w:t xml:space="preserve"> </w:t>
      </w:r>
      <w:r w:rsidRPr="0030302A">
        <w:rPr>
          <w:rFonts w:ascii="Tahoma" w:hAnsi="Tahoma" w:cs="Tahoma"/>
          <w:sz w:val="24"/>
          <w:szCs w:val="24"/>
        </w:rPr>
        <w:t>experience</w:t>
      </w:r>
      <w:r w:rsidRPr="0030302A">
        <w:rPr>
          <w:rFonts w:ascii="Tahoma" w:hAnsi="Tahoma" w:cs="Tahoma"/>
          <w:spacing w:val="-9"/>
          <w:sz w:val="24"/>
          <w:szCs w:val="24"/>
        </w:rPr>
        <w:t xml:space="preserve"> </w:t>
      </w:r>
      <w:r w:rsidRPr="0030302A">
        <w:rPr>
          <w:rFonts w:ascii="Tahoma" w:hAnsi="Tahoma" w:cs="Tahoma"/>
          <w:sz w:val="24"/>
          <w:szCs w:val="24"/>
        </w:rPr>
        <w:t>(e.g.</w:t>
      </w:r>
      <w:r w:rsidRPr="0030302A">
        <w:rPr>
          <w:rFonts w:ascii="Tahoma" w:hAnsi="Tahoma" w:cs="Tahoma"/>
          <w:spacing w:val="-8"/>
          <w:sz w:val="24"/>
          <w:szCs w:val="24"/>
        </w:rPr>
        <w:t xml:space="preserve"> </w:t>
      </w:r>
      <w:r w:rsidRPr="0030302A">
        <w:rPr>
          <w:rFonts w:ascii="Tahoma" w:hAnsi="Tahoma" w:cs="Tahoma"/>
          <w:sz w:val="24"/>
          <w:szCs w:val="24"/>
        </w:rPr>
        <w:t>recreation</w:t>
      </w:r>
      <w:r w:rsidRPr="0030302A">
        <w:rPr>
          <w:rFonts w:ascii="Tahoma" w:hAnsi="Tahoma" w:cs="Tahoma"/>
          <w:spacing w:val="-8"/>
          <w:sz w:val="24"/>
          <w:szCs w:val="24"/>
        </w:rPr>
        <w:t xml:space="preserve"> </w:t>
      </w:r>
      <w:r w:rsidRPr="0030302A">
        <w:rPr>
          <w:rFonts w:ascii="Tahoma" w:hAnsi="Tahoma" w:cs="Tahoma"/>
          <w:sz w:val="24"/>
          <w:szCs w:val="24"/>
        </w:rPr>
        <w:t>activities,</w:t>
      </w:r>
      <w:r w:rsidRPr="0030302A">
        <w:rPr>
          <w:rFonts w:ascii="Tahoma" w:hAnsi="Tahoma" w:cs="Tahoma"/>
          <w:spacing w:val="-8"/>
          <w:sz w:val="24"/>
          <w:szCs w:val="24"/>
        </w:rPr>
        <w:t xml:space="preserve"> </w:t>
      </w:r>
      <w:r w:rsidRPr="0030302A">
        <w:rPr>
          <w:rFonts w:ascii="Tahoma" w:hAnsi="Tahoma" w:cs="Tahoma"/>
          <w:sz w:val="24"/>
          <w:szCs w:val="24"/>
        </w:rPr>
        <w:t>job</w:t>
      </w:r>
      <w:r w:rsidRPr="0030302A">
        <w:rPr>
          <w:rFonts w:ascii="Tahoma" w:hAnsi="Tahoma" w:cs="Tahoma"/>
          <w:spacing w:val="-9"/>
          <w:sz w:val="24"/>
          <w:szCs w:val="24"/>
        </w:rPr>
        <w:t xml:space="preserve"> </w:t>
      </w:r>
      <w:r w:rsidRPr="0030302A">
        <w:rPr>
          <w:rFonts w:ascii="Tahoma" w:hAnsi="Tahoma" w:cs="Tahoma"/>
          <w:sz w:val="24"/>
          <w:szCs w:val="24"/>
        </w:rPr>
        <w:t>shadowing,</w:t>
      </w:r>
      <w:r w:rsidRPr="0030302A">
        <w:rPr>
          <w:rFonts w:ascii="Tahoma" w:hAnsi="Tahoma" w:cs="Tahoma"/>
          <w:spacing w:val="-8"/>
          <w:sz w:val="24"/>
          <w:szCs w:val="24"/>
        </w:rPr>
        <w:t xml:space="preserve"> </w:t>
      </w:r>
      <w:r w:rsidRPr="0030302A">
        <w:rPr>
          <w:rFonts w:ascii="Tahoma" w:hAnsi="Tahoma" w:cs="Tahoma"/>
          <w:sz w:val="24"/>
          <w:szCs w:val="24"/>
        </w:rPr>
        <w:t>volunteering, community living</w:t>
      </w:r>
      <w:r w:rsidRPr="0030302A">
        <w:rPr>
          <w:rFonts w:ascii="Tahoma" w:hAnsi="Tahoma" w:cs="Tahoma"/>
          <w:spacing w:val="-3"/>
          <w:sz w:val="24"/>
          <w:szCs w:val="24"/>
        </w:rPr>
        <w:t xml:space="preserve"> </w:t>
      </w:r>
      <w:r w:rsidRPr="0030302A">
        <w:rPr>
          <w:rFonts w:ascii="Tahoma" w:hAnsi="Tahoma" w:cs="Tahoma"/>
          <w:sz w:val="24"/>
          <w:szCs w:val="24"/>
        </w:rPr>
        <w:t>experiences),</w:t>
      </w:r>
    </w:p>
    <w:p w14:paraId="2207392E" w14:textId="77777777" w:rsidR="00327A85"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Development</w:t>
      </w:r>
      <w:r w:rsidRPr="0030302A">
        <w:rPr>
          <w:rFonts w:ascii="Tahoma" w:hAnsi="Tahoma" w:cs="Tahoma"/>
          <w:spacing w:val="-7"/>
          <w:sz w:val="24"/>
          <w:szCs w:val="24"/>
        </w:rPr>
        <w:t xml:space="preserve"> </w:t>
      </w:r>
      <w:r w:rsidRPr="0030302A">
        <w:rPr>
          <w:rFonts w:ascii="Tahoma" w:hAnsi="Tahoma" w:cs="Tahoma"/>
          <w:sz w:val="24"/>
          <w:szCs w:val="24"/>
        </w:rPr>
        <w:t>of</w:t>
      </w:r>
      <w:r w:rsidRPr="0030302A">
        <w:rPr>
          <w:rFonts w:ascii="Tahoma" w:hAnsi="Tahoma" w:cs="Tahoma"/>
          <w:spacing w:val="-5"/>
          <w:sz w:val="24"/>
          <w:szCs w:val="24"/>
        </w:rPr>
        <w:t xml:space="preserve"> </w:t>
      </w:r>
      <w:r w:rsidRPr="0030302A">
        <w:rPr>
          <w:rFonts w:ascii="Tahoma" w:hAnsi="Tahoma" w:cs="Tahoma"/>
          <w:sz w:val="24"/>
          <w:szCs w:val="24"/>
        </w:rPr>
        <w:t>employment</w:t>
      </w:r>
      <w:r w:rsidRPr="0030302A">
        <w:rPr>
          <w:rFonts w:ascii="Tahoma" w:hAnsi="Tahoma" w:cs="Tahoma"/>
          <w:spacing w:val="-5"/>
          <w:sz w:val="24"/>
          <w:szCs w:val="24"/>
        </w:rPr>
        <w:t xml:space="preserve"> </w:t>
      </w:r>
      <w:r w:rsidRPr="0030302A">
        <w:rPr>
          <w:rFonts w:ascii="Tahoma" w:hAnsi="Tahoma" w:cs="Tahoma"/>
          <w:sz w:val="24"/>
          <w:szCs w:val="24"/>
        </w:rPr>
        <w:t>objectives</w:t>
      </w:r>
      <w:r w:rsidRPr="0030302A">
        <w:rPr>
          <w:rFonts w:ascii="Tahoma" w:hAnsi="Tahoma" w:cs="Tahoma"/>
          <w:spacing w:val="-5"/>
          <w:sz w:val="24"/>
          <w:szCs w:val="24"/>
        </w:rPr>
        <w:t xml:space="preserve"> </w:t>
      </w:r>
      <w:r w:rsidRPr="0030302A">
        <w:rPr>
          <w:rFonts w:ascii="Tahoma" w:hAnsi="Tahoma" w:cs="Tahoma"/>
          <w:sz w:val="24"/>
          <w:szCs w:val="24"/>
        </w:rPr>
        <w:t>(e.g.</w:t>
      </w:r>
      <w:r w:rsidRPr="0030302A">
        <w:rPr>
          <w:rFonts w:ascii="Tahoma" w:hAnsi="Tahoma" w:cs="Tahoma"/>
          <w:spacing w:val="-5"/>
          <w:sz w:val="24"/>
          <w:szCs w:val="24"/>
        </w:rPr>
        <w:t xml:space="preserve"> </w:t>
      </w:r>
      <w:r w:rsidRPr="0030302A">
        <w:rPr>
          <w:rFonts w:ascii="Tahoma" w:hAnsi="Tahoma" w:cs="Tahoma"/>
          <w:sz w:val="24"/>
          <w:szCs w:val="24"/>
        </w:rPr>
        <w:t>how</w:t>
      </w:r>
      <w:r w:rsidRPr="0030302A">
        <w:rPr>
          <w:rFonts w:ascii="Tahoma" w:hAnsi="Tahoma" w:cs="Tahoma"/>
          <w:spacing w:val="-5"/>
          <w:sz w:val="24"/>
          <w:szCs w:val="24"/>
        </w:rPr>
        <w:t xml:space="preserve"> </w:t>
      </w:r>
      <w:r w:rsidRPr="0030302A">
        <w:rPr>
          <w:rFonts w:ascii="Tahoma" w:hAnsi="Tahoma" w:cs="Tahoma"/>
          <w:sz w:val="24"/>
          <w:szCs w:val="24"/>
        </w:rPr>
        <w:t>to</w:t>
      </w:r>
      <w:r w:rsidRPr="0030302A">
        <w:rPr>
          <w:rFonts w:ascii="Tahoma" w:hAnsi="Tahoma" w:cs="Tahoma"/>
          <w:spacing w:val="-5"/>
          <w:sz w:val="24"/>
          <w:szCs w:val="24"/>
        </w:rPr>
        <w:t xml:space="preserve"> </w:t>
      </w:r>
      <w:r w:rsidRPr="0030302A">
        <w:rPr>
          <w:rFonts w:ascii="Tahoma" w:hAnsi="Tahoma" w:cs="Tahoma"/>
          <w:sz w:val="24"/>
          <w:szCs w:val="24"/>
        </w:rPr>
        <w:t>get</w:t>
      </w:r>
      <w:r w:rsidRPr="0030302A">
        <w:rPr>
          <w:rFonts w:ascii="Tahoma" w:hAnsi="Tahoma" w:cs="Tahoma"/>
          <w:spacing w:val="-5"/>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job,</w:t>
      </w:r>
      <w:r w:rsidRPr="0030302A">
        <w:rPr>
          <w:rFonts w:ascii="Tahoma" w:hAnsi="Tahoma" w:cs="Tahoma"/>
          <w:spacing w:val="-5"/>
          <w:sz w:val="24"/>
          <w:szCs w:val="24"/>
        </w:rPr>
        <w:t xml:space="preserve"> </w:t>
      </w:r>
      <w:r w:rsidRPr="0030302A">
        <w:rPr>
          <w:rFonts w:ascii="Tahoma" w:hAnsi="Tahoma" w:cs="Tahoma"/>
          <w:sz w:val="24"/>
          <w:szCs w:val="24"/>
        </w:rPr>
        <w:t>write</w:t>
      </w:r>
      <w:r w:rsidRPr="0030302A">
        <w:rPr>
          <w:rFonts w:ascii="Tahoma" w:hAnsi="Tahoma" w:cs="Tahoma"/>
          <w:spacing w:val="-6"/>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resume,</w:t>
      </w:r>
      <w:r w:rsidRPr="0030302A">
        <w:rPr>
          <w:rFonts w:ascii="Tahoma" w:hAnsi="Tahoma" w:cs="Tahoma"/>
          <w:spacing w:val="-5"/>
          <w:sz w:val="24"/>
          <w:szCs w:val="24"/>
        </w:rPr>
        <w:t xml:space="preserve"> </w:t>
      </w:r>
      <w:r w:rsidRPr="0030302A">
        <w:rPr>
          <w:rFonts w:ascii="Tahoma" w:hAnsi="Tahoma" w:cs="Tahoma"/>
          <w:sz w:val="24"/>
          <w:szCs w:val="24"/>
        </w:rPr>
        <w:t>complete an</w:t>
      </w:r>
      <w:r w:rsidRPr="0030302A">
        <w:rPr>
          <w:rFonts w:ascii="Tahoma" w:hAnsi="Tahoma" w:cs="Tahoma"/>
          <w:spacing w:val="-2"/>
          <w:sz w:val="24"/>
          <w:szCs w:val="24"/>
        </w:rPr>
        <w:t xml:space="preserve"> </w:t>
      </w:r>
      <w:r w:rsidRPr="0030302A">
        <w:rPr>
          <w:rFonts w:ascii="Tahoma" w:hAnsi="Tahoma" w:cs="Tahoma"/>
          <w:sz w:val="24"/>
          <w:szCs w:val="24"/>
        </w:rPr>
        <w:t>interview),</w:t>
      </w:r>
    </w:p>
    <w:p w14:paraId="0A294F70" w14:textId="77777777" w:rsidR="00327A85"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Post adult living objectives (e.g. life skills, independent living skills);</w:t>
      </w:r>
      <w:r w:rsidRPr="0030302A">
        <w:rPr>
          <w:rFonts w:ascii="Tahoma" w:hAnsi="Tahoma" w:cs="Tahoma"/>
          <w:spacing w:val="-24"/>
          <w:sz w:val="24"/>
          <w:szCs w:val="24"/>
        </w:rPr>
        <w:t xml:space="preserve"> </w:t>
      </w:r>
      <w:r w:rsidRPr="0030302A">
        <w:rPr>
          <w:rFonts w:ascii="Tahoma" w:hAnsi="Tahoma" w:cs="Tahoma"/>
          <w:sz w:val="24"/>
          <w:szCs w:val="24"/>
        </w:rPr>
        <w:t>and</w:t>
      </w:r>
    </w:p>
    <w:p w14:paraId="6DD9383A" w14:textId="7074A1E0" w:rsidR="00327A85"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Functional vocational</w:t>
      </w:r>
      <w:r w:rsidRPr="0030302A">
        <w:rPr>
          <w:rFonts w:ascii="Tahoma" w:hAnsi="Tahoma" w:cs="Tahoma"/>
          <w:spacing w:val="-3"/>
          <w:sz w:val="24"/>
          <w:szCs w:val="24"/>
        </w:rPr>
        <w:t xml:space="preserve"> </w:t>
      </w:r>
      <w:r w:rsidR="00174ED5">
        <w:rPr>
          <w:rFonts w:ascii="Tahoma" w:hAnsi="Tahoma" w:cs="Tahoma"/>
          <w:sz w:val="24"/>
          <w:szCs w:val="24"/>
        </w:rPr>
        <w:t>evaluation</w:t>
      </w:r>
    </w:p>
    <w:p w14:paraId="4B54CA7D" w14:textId="0CDDCB48" w:rsidR="00BA0A6C" w:rsidRPr="0030302A" w:rsidRDefault="00327A85" w:rsidP="006E6DB4">
      <w:pPr>
        <w:pStyle w:val="BodyText"/>
        <w:numPr>
          <w:ilvl w:val="0"/>
          <w:numId w:val="10"/>
        </w:numPr>
        <w:ind w:left="1368"/>
        <w:rPr>
          <w:rFonts w:ascii="Tahoma" w:hAnsi="Tahoma" w:cs="Tahoma"/>
          <w:sz w:val="24"/>
          <w:szCs w:val="24"/>
        </w:rPr>
      </w:pPr>
      <w:r w:rsidRPr="0030302A">
        <w:rPr>
          <w:rFonts w:ascii="Tahoma" w:hAnsi="Tahoma" w:cs="Tahoma"/>
          <w:sz w:val="24"/>
          <w:szCs w:val="24"/>
        </w:rPr>
        <w:t>Write the transition services in the form of a measurable goal on the</w:t>
      </w:r>
      <w:r w:rsidRPr="0030302A">
        <w:rPr>
          <w:rFonts w:ascii="Tahoma" w:hAnsi="Tahoma" w:cs="Tahoma"/>
          <w:spacing w:val="-24"/>
          <w:sz w:val="24"/>
          <w:szCs w:val="24"/>
        </w:rPr>
        <w:t xml:space="preserve"> </w:t>
      </w:r>
      <w:r w:rsidR="00174ED5">
        <w:rPr>
          <w:rFonts w:ascii="Tahoma" w:hAnsi="Tahoma" w:cs="Tahoma"/>
          <w:sz w:val="24"/>
          <w:szCs w:val="24"/>
        </w:rPr>
        <w:t>IEP</w:t>
      </w:r>
    </w:p>
    <w:p w14:paraId="1CDCE4A3" w14:textId="6017ADE9"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 xml:space="preserve">The IEP Team must determine how much </w:t>
      </w:r>
      <w:r w:rsidRPr="0030302A">
        <w:rPr>
          <w:rFonts w:ascii="Tahoma" w:hAnsi="Tahoma" w:cs="Tahoma"/>
          <w:b/>
          <w:i/>
          <w:sz w:val="24"/>
          <w:szCs w:val="24"/>
        </w:rPr>
        <w:t xml:space="preserve">time </w:t>
      </w:r>
      <w:r w:rsidRPr="0030302A">
        <w:rPr>
          <w:rFonts w:ascii="Tahoma" w:hAnsi="Tahoma" w:cs="Tahoma"/>
          <w:sz w:val="24"/>
          <w:szCs w:val="24"/>
        </w:rPr>
        <w:t>per week, per month, or per day the</w:t>
      </w:r>
      <w:r w:rsidRPr="0030302A">
        <w:rPr>
          <w:rFonts w:ascii="Tahoma" w:hAnsi="Tahoma" w:cs="Tahoma"/>
          <w:spacing w:val="-40"/>
          <w:sz w:val="24"/>
          <w:szCs w:val="24"/>
        </w:rPr>
        <w:t xml:space="preserve"> </w:t>
      </w:r>
      <w:r w:rsidRPr="0030302A">
        <w:rPr>
          <w:rFonts w:ascii="Tahoma" w:hAnsi="Tahoma" w:cs="Tahoma"/>
          <w:sz w:val="24"/>
          <w:szCs w:val="24"/>
        </w:rPr>
        <w:t xml:space="preserve">student needs </w:t>
      </w:r>
      <w:r w:rsidR="001F2472" w:rsidRPr="0030302A">
        <w:rPr>
          <w:rFonts w:ascii="Tahoma" w:hAnsi="Tahoma" w:cs="Tahoma"/>
          <w:sz w:val="24"/>
          <w:szCs w:val="24"/>
        </w:rPr>
        <w:t>for</w:t>
      </w:r>
      <w:r w:rsidRPr="0030302A">
        <w:rPr>
          <w:rFonts w:ascii="Tahoma" w:hAnsi="Tahoma" w:cs="Tahoma"/>
          <w:sz w:val="24"/>
          <w:szCs w:val="24"/>
        </w:rPr>
        <w:t xml:space="preserve"> the student to make adequate progress on the</w:t>
      </w:r>
      <w:r w:rsidRPr="0030302A">
        <w:rPr>
          <w:rFonts w:ascii="Tahoma" w:hAnsi="Tahoma" w:cs="Tahoma"/>
          <w:spacing w:val="-14"/>
          <w:sz w:val="24"/>
          <w:szCs w:val="24"/>
        </w:rPr>
        <w:t xml:space="preserve"> </w:t>
      </w:r>
      <w:r w:rsidRPr="0030302A">
        <w:rPr>
          <w:rFonts w:ascii="Tahoma" w:hAnsi="Tahoma" w:cs="Tahoma"/>
          <w:sz w:val="24"/>
          <w:szCs w:val="24"/>
        </w:rPr>
        <w:t>goal(s).</w:t>
      </w:r>
    </w:p>
    <w:p w14:paraId="61694157" w14:textId="70759031"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 xml:space="preserve">The IEP Team must determine what </w:t>
      </w:r>
      <w:r w:rsidRPr="0030302A">
        <w:rPr>
          <w:rFonts w:ascii="Tahoma" w:hAnsi="Tahoma" w:cs="Tahoma"/>
          <w:b/>
          <w:sz w:val="24"/>
          <w:szCs w:val="24"/>
          <w:u w:val="thick"/>
        </w:rPr>
        <w:t>other services</w:t>
      </w:r>
      <w:r w:rsidRPr="0030302A">
        <w:rPr>
          <w:rFonts w:ascii="Tahoma" w:hAnsi="Tahoma" w:cs="Tahoma"/>
          <w:b/>
          <w:sz w:val="24"/>
          <w:szCs w:val="24"/>
        </w:rPr>
        <w:t xml:space="preserve"> </w:t>
      </w:r>
      <w:r w:rsidRPr="0030302A">
        <w:rPr>
          <w:rFonts w:ascii="Tahoma" w:hAnsi="Tahoma" w:cs="Tahoma"/>
          <w:sz w:val="24"/>
          <w:szCs w:val="24"/>
        </w:rPr>
        <w:t xml:space="preserve">the student needs (e.g., comprehensive supports, the Brokerage services, Independent Living Center services, Vocational Rehabilitation services, etc.) Write the other services in the </w:t>
      </w:r>
      <w:r w:rsidRPr="0030302A">
        <w:rPr>
          <w:rFonts w:ascii="Tahoma" w:hAnsi="Tahoma" w:cs="Tahoma"/>
          <w:sz w:val="24"/>
          <w:szCs w:val="24"/>
        </w:rPr>
        <w:lastRenderedPageBreak/>
        <w:t>form of a measurable goal on the IEP.</w:t>
      </w:r>
    </w:p>
    <w:p w14:paraId="53D99FE0" w14:textId="5BD6BCF2" w:rsidR="00BA0A6C"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 xml:space="preserve">The IEP Team must determine how much </w:t>
      </w:r>
      <w:r w:rsidRPr="0030302A">
        <w:rPr>
          <w:rFonts w:ascii="Tahoma" w:hAnsi="Tahoma" w:cs="Tahoma"/>
          <w:b/>
          <w:i/>
          <w:sz w:val="24"/>
          <w:szCs w:val="24"/>
        </w:rPr>
        <w:t xml:space="preserve">time </w:t>
      </w:r>
      <w:r w:rsidRPr="0030302A">
        <w:rPr>
          <w:rFonts w:ascii="Tahoma" w:hAnsi="Tahoma" w:cs="Tahoma"/>
          <w:sz w:val="24"/>
          <w:szCs w:val="24"/>
        </w:rPr>
        <w:t>per week, per month, or per day the other agencies must provide to the student in order for the student to make adequate progress on the goal(s). The SD may count those other services paid for or provided by other agencies toward</w:t>
      </w:r>
      <w:r w:rsidRPr="0030302A">
        <w:rPr>
          <w:rFonts w:ascii="Tahoma" w:hAnsi="Tahoma" w:cs="Tahoma"/>
          <w:spacing w:val="-4"/>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total</w:t>
      </w:r>
      <w:r w:rsidRPr="0030302A">
        <w:rPr>
          <w:rFonts w:ascii="Tahoma" w:hAnsi="Tahoma" w:cs="Tahoma"/>
          <w:spacing w:val="-4"/>
          <w:sz w:val="24"/>
          <w:szCs w:val="24"/>
        </w:rPr>
        <w:t xml:space="preserve"> </w:t>
      </w:r>
      <w:r w:rsidRPr="0030302A">
        <w:rPr>
          <w:rFonts w:ascii="Tahoma" w:hAnsi="Tahoma" w:cs="Tahoma"/>
          <w:sz w:val="24"/>
          <w:szCs w:val="24"/>
        </w:rPr>
        <w:t>990</w:t>
      </w:r>
      <w:r w:rsidRPr="0030302A">
        <w:rPr>
          <w:rFonts w:ascii="Tahoma" w:hAnsi="Tahoma" w:cs="Tahoma"/>
          <w:spacing w:val="-4"/>
          <w:sz w:val="24"/>
          <w:szCs w:val="24"/>
        </w:rPr>
        <w:t xml:space="preserve"> </w:t>
      </w:r>
      <w:r w:rsidRPr="0030302A">
        <w:rPr>
          <w:rFonts w:ascii="Tahoma" w:hAnsi="Tahoma" w:cs="Tahoma"/>
          <w:sz w:val="24"/>
          <w:szCs w:val="24"/>
        </w:rPr>
        <w:t>hours/year</w:t>
      </w:r>
      <w:r w:rsidRPr="0030302A">
        <w:rPr>
          <w:rFonts w:ascii="Tahoma" w:hAnsi="Tahoma" w:cs="Tahoma"/>
          <w:spacing w:val="-5"/>
          <w:sz w:val="24"/>
          <w:szCs w:val="24"/>
        </w:rPr>
        <w:t xml:space="preserve"> </w:t>
      </w:r>
      <w:r w:rsidRPr="0030302A">
        <w:rPr>
          <w:rFonts w:ascii="Tahoma" w:hAnsi="Tahoma" w:cs="Tahoma"/>
          <w:sz w:val="24"/>
          <w:szCs w:val="24"/>
        </w:rPr>
        <w:t>for</w:t>
      </w:r>
      <w:r w:rsidRPr="0030302A">
        <w:rPr>
          <w:rFonts w:ascii="Tahoma" w:hAnsi="Tahoma" w:cs="Tahoma"/>
          <w:spacing w:val="-5"/>
          <w:sz w:val="24"/>
          <w:szCs w:val="24"/>
        </w:rPr>
        <w:t xml:space="preserve"> </w:t>
      </w:r>
      <w:r w:rsidRPr="0030302A">
        <w:rPr>
          <w:rFonts w:ascii="Tahoma" w:hAnsi="Tahoma" w:cs="Tahoma"/>
          <w:sz w:val="24"/>
          <w:szCs w:val="24"/>
        </w:rPr>
        <w:t>grades</w:t>
      </w:r>
      <w:r w:rsidRPr="0030302A">
        <w:rPr>
          <w:rFonts w:ascii="Tahoma" w:hAnsi="Tahoma" w:cs="Tahoma"/>
          <w:spacing w:val="-6"/>
          <w:sz w:val="24"/>
          <w:szCs w:val="24"/>
        </w:rPr>
        <w:t xml:space="preserve"> </w:t>
      </w:r>
      <w:r w:rsidRPr="0030302A">
        <w:rPr>
          <w:rFonts w:ascii="Tahoma" w:hAnsi="Tahoma" w:cs="Tahoma"/>
          <w:sz w:val="24"/>
          <w:szCs w:val="24"/>
        </w:rPr>
        <w:t>9-11</w:t>
      </w:r>
      <w:r w:rsidRPr="0030302A">
        <w:rPr>
          <w:rFonts w:ascii="Tahoma" w:hAnsi="Tahoma" w:cs="Tahoma"/>
          <w:spacing w:val="-6"/>
          <w:sz w:val="24"/>
          <w:szCs w:val="24"/>
        </w:rPr>
        <w:t xml:space="preserve"> </w:t>
      </w:r>
      <w:r w:rsidRPr="0030302A">
        <w:rPr>
          <w:rFonts w:ascii="Tahoma" w:hAnsi="Tahoma" w:cs="Tahoma"/>
          <w:sz w:val="24"/>
          <w:szCs w:val="24"/>
        </w:rPr>
        <w:t>and</w:t>
      </w:r>
      <w:r w:rsidRPr="0030302A">
        <w:rPr>
          <w:rFonts w:ascii="Tahoma" w:hAnsi="Tahoma" w:cs="Tahoma"/>
          <w:spacing w:val="-6"/>
          <w:sz w:val="24"/>
          <w:szCs w:val="24"/>
        </w:rPr>
        <w:t xml:space="preserve"> </w:t>
      </w:r>
      <w:r w:rsidRPr="0030302A">
        <w:rPr>
          <w:rFonts w:ascii="Tahoma" w:hAnsi="Tahoma" w:cs="Tahoma"/>
          <w:sz w:val="24"/>
          <w:szCs w:val="24"/>
        </w:rPr>
        <w:t>966</w:t>
      </w:r>
      <w:r w:rsidRPr="0030302A">
        <w:rPr>
          <w:rFonts w:ascii="Tahoma" w:hAnsi="Tahoma" w:cs="Tahoma"/>
          <w:spacing w:val="-6"/>
          <w:sz w:val="24"/>
          <w:szCs w:val="24"/>
        </w:rPr>
        <w:t xml:space="preserve"> </w:t>
      </w:r>
      <w:r w:rsidRPr="0030302A">
        <w:rPr>
          <w:rFonts w:ascii="Tahoma" w:hAnsi="Tahoma" w:cs="Tahoma"/>
          <w:sz w:val="24"/>
          <w:szCs w:val="24"/>
        </w:rPr>
        <w:t>hours</w:t>
      </w:r>
      <w:r w:rsidRPr="0030302A">
        <w:rPr>
          <w:rFonts w:ascii="Tahoma" w:hAnsi="Tahoma" w:cs="Tahoma"/>
          <w:spacing w:val="-6"/>
          <w:sz w:val="24"/>
          <w:szCs w:val="24"/>
        </w:rPr>
        <w:t xml:space="preserve"> </w:t>
      </w:r>
      <w:r w:rsidRPr="0030302A">
        <w:rPr>
          <w:rFonts w:ascii="Tahoma" w:hAnsi="Tahoma" w:cs="Tahoma"/>
          <w:sz w:val="24"/>
          <w:szCs w:val="24"/>
        </w:rPr>
        <w:t>for</w:t>
      </w:r>
      <w:r w:rsidRPr="0030302A">
        <w:rPr>
          <w:rFonts w:ascii="Tahoma" w:hAnsi="Tahoma" w:cs="Tahoma"/>
          <w:spacing w:val="-6"/>
          <w:sz w:val="24"/>
          <w:szCs w:val="24"/>
        </w:rPr>
        <w:t xml:space="preserve"> </w:t>
      </w:r>
      <w:r w:rsidRPr="0030302A">
        <w:rPr>
          <w:rFonts w:ascii="Tahoma" w:hAnsi="Tahoma" w:cs="Tahoma"/>
          <w:sz w:val="24"/>
          <w:szCs w:val="24"/>
        </w:rPr>
        <w:t>grades12</w:t>
      </w:r>
      <w:r w:rsidRPr="0030302A">
        <w:rPr>
          <w:rFonts w:ascii="Tahoma" w:hAnsi="Tahoma" w:cs="Tahoma"/>
          <w:spacing w:val="-6"/>
          <w:sz w:val="24"/>
          <w:szCs w:val="24"/>
        </w:rPr>
        <w:t xml:space="preserve"> </w:t>
      </w:r>
      <w:r w:rsidRPr="0030302A">
        <w:rPr>
          <w:rFonts w:ascii="Tahoma" w:hAnsi="Tahoma" w:cs="Tahoma"/>
          <w:sz w:val="24"/>
          <w:szCs w:val="24"/>
        </w:rPr>
        <w:t>and</w:t>
      </w:r>
      <w:r w:rsidRPr="0030302A">
        <w:rPr>
          <w:rFonts w:ascii="Tahoma" w:hAnsi="Tahoma" w:cs="Tahoma"/>
          <w:spacing w:val="-6"/>
          <w:sz w:val="24"/>
          <w:szCs w:val="24"/>
        </w:rPr>
        <w:t xml:space="preserve"> </w:t>
      </w:r>
      <w:r w:rsidRPr="0030302A">
        <w:rPr>
          <w:rFonts w:ascii="Tahoma" w:hAnsi="Tahoma" w:cs="Tahoma"/>
          <w:sz w:val="24"/>
          <w:szCs w:val="24"/>
        </w:rPr>
        <w:t>beyond.</w:t>
      </w:r>
    </w:p>
    <w:p w14:paraId="089C6D69" w14:textId="50B150F7" w:rsidR="00327A85" w:rsidRPr="0030302A"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The IEP Team will add all the hours in # 3, 5, and 7 above. This is the number of hours the student is being served. This is the amount of time the IEP Team, including the parent or adult student determined was necessary to meet the student’s needs. If that is less than 990 hours/year</w:t>
      </w:r>
      <w:r w:rsidRPr="0030302A">
        <w:rPr>
          <w:rFonts w:ascii="Tahoma" w:hAnsi="Tahoma" w:cs="Tahoma"/>
          <w:spacing w:val="-7"/>
          <w:sz w:val="24"/>
          <w:szCs w:val="24"/>
        </w:rPr>
        <w:t xml:space="preserve"> </w:t>
      </w:r>
      <w:r w:rsidRPr="0030302A">
        <w:rPr>
          <w:rFonts w:ascii="Tahoma" w:hAnsi="Tahoma" w:cs="Tahoma"/>
          <w:sz w:val="24"/>
          <w:szCs w:val="24"/>
        </w:rPr>
        <w:t>for</w:t>
      </w:r>
      <w:r w:rsidRPr="0030302A">
        <w:rPr>
          <w:rFonts w:ascii="Tahoma" w:hAnsi="Tahoma" w:cs="Tahoma"/>
          <w:spacing w:val="-7"/>
          <w:sz w:val="24"/>
          <w:szCs w:val="24"/>
        </w:rPr>
        <w:t xml:space="preserve"> </w:t>
      </w:r>
      <w:r w:rsidRPr="0030302A">
        <w:rPr>
          <w:rFonts w:ascii="Tahoma" w:hAnsi="Tahoma" w:cs="Tahoma"/>
          <w:sz w:val="24"/>
          <w:szCs w:val="24"/>
        </w:rPr>
        <w:t>grades</w:t>
      </w:r>
      <w:r w:rsidRPr="0030302A">
        <w:rPr>
          <w:rFonts w:ascii="Tahoma" w:hAnsi="Tahoma" w:cs="Tahoma"/>
          <w:spacing w:val="-7"/>
          <w:sz w:val="24"/>
          <w:szCs w:val="24"/>
        </w:rPr>
        <w:t xml:space="preserve"> </w:t>
      </w:r>
      <w:r w:rsidRPr="0030302A">
        <w:rPr>
          <w:rFonts w:ascii="Tahoma" w:hAnsi="Tahoma" w:cs="Tahoma"/>
          <w:sz w:val="24"/>
          <w:szCs w:val="24"/>
        </w:rPr>
        <w:t>9-11</w:t>
      </w:r>
      <w:r w:rsidRPr="0030302A">
        <w:rPr>
          <w:rFonts w:ascii="Tahoma" w:hAnsi="Tahoma" w:cs="Tahoma"/>
          <w:spacing w:val="-7"/>
          <w:sz w:val="24"/>
          <w:szCs w:val="24"/>
        </w:rPr>
        <w:t xml:space="preserve"> </w:t>
      </w:r>
      <w:r w:rsidRPr="0030302A">
        <w:rPr>
          <w:rFonts w:ascii="Tahoma" w:hAnsi="Tahoma" w:cs="Tahoma"/>
          <w:sz w:val="24"/>
          <w:szCs w:val="24"/>
        </w:rPr>
        <w:t>and</w:t>
      </w:r>
      <w:r w:rsidRPr="0030302A">
        <w:rPr>
          <w:rFonts w:ascii="Tahoma" w:hAnsi="Tahoma" w:cs="Tahoma"/>
          <w:spacing w:val="-7"/>
          <w:sz w:val="24"/>
          <w:szCs w:val="24"/>
        </w:rPr>
        <w:t xml:space="preserve"> </w:t>
      </w:r>
      <w:r w:rsidRPr="0030302A">
        <w:rPr>
          <w:rFonts w:ascii="Tahoma" w:hAnsi="Tahoma" w:cs="Tahoma"/>
          <w:sz w:val="24"/>
          <w:szCs w:val="24"/>
        </w:rPr>
        <w:t>966</w:t>
      </w:r>
      <w:r w:rsidRPr="0030302A">
        <w:rPr>
          <w:rFonts w:ascii="Tahoma" w:hAnsi="Tahoma" w:cs="Tahoma"/>
          <w:spacing w:val="-7"/>
          <w:sz w:val="24"/>
          <w:szCs w:val="24"/>
        </w:rPr>
        <w:t xml:space="preserve"> </w:t>
      </w:r>
      <w:r w:rsidRPr="0030302A">
        <w:rPr>
          <w:rFonts w:ascii="Tahoma" w:hAnsi="Tahoma" w:cs="Tahoma"/>
          <w:sz w:val="24"/>
          <w:szCs w:val="24"/>
        </w:rPr>
        <w:t>hours</w:t>
      </w:r>
      <w:r w:rsidRPr="0030302A">
        <w:rPr>
          <w:rFonts w:ascii="Tahoma" w:hAnsi="Tahoma" w:cs="Tahoma"/>
          <w:spacing w:val="-7"/>
          <w:sz w:val="24"/>
          <w:szCs w:val="24"/>
        </w:rPr>
        <w:t xml:space="preserve"> </w:t>
      </w:r>
      <w:r w:rsidRPr="0030302A">
        <w:rPr>
          <w:rFonts w:ascii="Tahoma" w:hAnsi="Tahoma" w:cs="Tahoma"/>
          <w:sz w:val="24"/>
          <w:szCs w:val="24"/>
        </w:rPr>
        <w:t>for</w:t>
      </w:r>
      <w:r w:rsidRPr="0030302A">
        <w:rPr>
          <w:rFonts w:ascii="Tahoma" w:hAnsi="Tahoma" w:cs="Tahoma"/>
          <w:spacing w:val="-7"/>
          <w:sz w:val="24"/>
          <w:szCs w:val="24"/>
        </w:rPr>
        <w:t xml:space="preserve"> </w:t>
      </w:r>
      <w:r w:rsidRPr="0030302A">
        <w:rPr>
          <w:rFonts w:ascii="Tahoma" w:hAnsi="Tahoma" w:cs="Tahoma"/>
          <w:sz w:val="24"/>
          <w:szCs w:val="24"/>
        </w:rPr>
        <w:t>grades12</w:t>
      </w:r>
      <w:r w:rsidRPr="0030302A">
        <w:rPr>
          <w:rFonts w:ascii="Tahoma" w:hAnsi="Tahoma" w:cs="Tahoma"/>
          <w:spacing w:val="-7"/>
          <w:sz w:val="24"/>
          <w:szCs w:val="24"/>
        </w:rPr>
        <w:t xml:space="preserve"> </w:t>
      </w:r>
      <w:r w:rsidRPr="0030302A">
        <w:rPr>
          <w:rFonts w:ascii="Tahoma" w:hAnsi="Tahoma" w:cs="Tahoma"/>
          <w:sz w:val="24"/>
          <w:szCs w:val="24"/>
        </w:rPr>
        <w:t>and</w:t>
      </w:r>
      <w:r w:rsidRPr="0030302A">
        <w:rPr>
          <w:rFonts w:ascii="Tahoma" w:hAnsi="Tahoma" w:cs="Tahoma"/>
          <w:spacing w:val="-6"/>
          <w:sz w:val="24"/>
          <w:szCs w:val="24"/>
        </w:rPr>
        <w:t xml:space="preserve"> </w:t>
      </w:r>
      <w:r w:rsidRPr="0030302A">
        <w:rPr>
          <w:rFonts w:ascii="Tahoma" w:hAnsi="Tahoma" w:cs="Tahoma"/>
          <w:sz w:val="24"/>
          <w:szCs w:val="24"/>
        </w:rPr>
        <w:t>beyond,</w:t>
      </w:r>
      <w:r w:rsidRPr="0030302A">
        <w:rPr>
          <w:rFonts w:ascii="Tahoma" w:hAnsi="Tahoma" w:cs="Tahoma"/>
          <w:spacing w:val="-5"/>
          <w:sz w:val="24"/>
          <w:szCs w:val="24"/>
        </w:rPr>
        <w:t xml:space="preserve"> </w:t>
      </w:r>
      <w:r w:rsidRPr="0030302A">
        <w:rPr>
          <w:rFonts w:ascii="Tahoma" w:hAnsi="Tahoma" w:cs="Tahoma"/>
          <w:sz w:val="24"/>
          <w:szCs w:val="24"/>
        </w:rPr>
        <w:t>the</w:t>
      </w:r>
      <w:r w:rsidRPr="0030302A">
        <w:rPr>
          <w:rFonts w:ascii="Tahoma" w:hAnsi="Tahoma" w:cs="Tahoma"/>
          <w:spacing w:val="-5"/>
          <w:sz w:val="24"/>
          <w:szCs w:val="24"/>
        </w:rPr>
        <w:t xml:space="preserve"> </w:t>
      </w:r>
      <w:r w:rsidRPr="0030302A">
        <w:rPr>
          <w:rFonts w:ascii="Tahoma" w:hAnsi="Tahoma" w:cs="Tahoma"/>
          <w:sz w:val="24"/>
          <w:szCs w:val="24"/>
        </w:rPr>
        <w:t>SD</w:t>
      </w:r>
      <w:r w:rsidRPr="0030302A">
        <w:rPr>
          <w:rFonts w:ascii="Tahoma" w:hAnsi="Tahoma" w:cs="Tahoma"/>
          <w:spacing w:val="-5"/>
          <w:sz w:val="24"/>
          <w:szCs w:val="24"/>
        </w:rPr>
        <w:t xml:space="preserve"> </w:t>
      </w:r>
      <w:r w:rsidRPr="0030302A">
        <w:rPr>
          <w:rFonts w:ascii="Tahoma" w:hAnsi="Tahoma" w:cs="Tahoma"/>
          <w:sz w:val="24"/>
          <w:szCs w:val="24"/>
        </w:rPr>
        <w:t>will</w:t>
      </w:r>
      <w:r w:rsidRPr="0030302A">
        <w:rPr>
          <w:rFonts w:ascii="Tahoma" w:hAnsi="Tahoma" w:cs="Tahoma"/>
          <w:spacing w:val="-5"/>
          <w:sz w:val="24"/>
          <w:szCs w:val="24"/>
        </w:rPr>
        <w:t xml:space="preserve"> </w:t>
      </w:r>
      <w:r w:rsidRPr="0030302A">
        <w:rPr>
          <w:rFonts w:ascii="Tahoma" w:hAnsi="Tahoma" w:cs="Tahoma"/>
          <w:sz w:val="24"/>
          <w:szCs w:val="24"/>
        </w:rPr>
        <w:t>write</w:t>
      </w:r>
      <w:r w:rsidRPr="0030302A">
        <w:rPr>
          <w:rFonts w:ascii="Tahoma" w:hAnsi="Tahoma" w:cs="Tahoma"/>
          <w:spacing w:val="-5"/>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letter to the adult student or guardian informing them</w:t>
      </w:r>
      <w:r w:rsidRPr="0030302A">
        <w:rPr>
          <w:rFonts w:ascii="Tahoma" w:hAnsi="Tahoma" w:cs="Tahoma"/>
          <w:spacing w:val="-12"/>
          <w:sz w:val="24"/>
          <w:szCs w:val="24"/>
        </w:rPr>
        <w:t xml:space="preserve"> </w:t>
      </w:r>
      <w:r w:rsidRPr="0030302A">
        <w:rPr>
          <w:rFonts w:ascii="Tahoma" w:hAnsi="Tahoma" w:cs="Tahoma"/>
          <w:sz w:val="24"/>
          <w:szCs w:val="24"/>
        </w:rPr>
        <w:t>of:</w:t>
      </w:r>
    </w:p>
    <w:p w14:paraId="7E3511F4" w14:textId="77777777" w:rsidR="00AA7813" w:rsidRPr="0030302A" w:rsidRDefault="00327A85" w:rsidP="006E6DB4">
      <w:pPr>
        <w:pStyle w:val="BodyText"/>
        <w:numPr>
          <w:ilvl w:val="0"/>
          <w:numId w:val="11"/>
        </w:numPr>
        <w:ind w:left="1368"/>
        <w:rPr>
          <w:rFonts w:ascii="Tahoma" w:hAnsi="Tahoma" w:cs="Tahoma"/>
          <w:sz w:val="24"/>
          <w:szCs w:val="24"/>
        </w:rPr>
      </w:pPr>
      <w:r w:rsidRPr="0030302A">
        <w:rPr>
          <w:rFonts w:ascii="Tahoma" w:hAnsi="Tahoma" w:cs="Tahoma"/>
          <w:sz w:val="24"/>
          <w:szCs w:val="24"/>
        </w:rPr>
        <w:t>The SD’s duty to comply with the total number of instructional hours;</w:t>
      </w:r>
      <w:r w:rsidRPr="0030302A">
        <w:rPr>
          <w:rFonts w:ascii="Tahoma" w:hAnsi="Tahoma" w:cs="Tahoma"/>
          <w:spacing w:val="-24"/>
          <w:sz w:val="24"/>
          <w:szCs w:val="24"/>
        </w:rPr>
        <w:t xml:space="preserve"> </w:t>
      </w:r>
      <w:r w:rsidRPr="0030302A">
        <w:rPr>
          <w:rFonts w:ascii="Tahoma" w:hAnsi="Tahoma" w:cs="Tahoma"/>
          <w:sz w:val="24"/>
          <w:szCs w:val="24"/>
        </w:rPr>
        <w:t>and</w:t>
      </w:r>
    </w:p>
    <w:p w14:paraId="6C03DD7D" w14:textId="77777777" w:rsidR="00BA0A6C" w:rsidRPr="0030302A" w:rsidRDefault="00327A85" w:rsidP="006E6DB4">
      <w:pPr>
        <w:pStyle w:val="BodyText"/>
        <w:numPr>
          <w:ilvl w:val="0"/>
          <w:numId w:val="11"/>
        </w:numPr>
        <w:ind w:left="1368"/>
        <w:rPr>
          <w:rFonts w:ascii="Tahoma" w:hAnsi="Tahoma" w:cs="Tahoma"/>
          <w:sz w:val="24"/>
          <w:szCs w:val="24"/>
        </w:rPr>
      </w:pPr>
      <w:r w:rsidRPr="0030302A">
        <w:rPr>
          <w:rFonts w:ascii="Tahoma" w:hAnsi="Tahoma" w:cs="Tahoma"/>
          <w:sz w:val="24"/>
          <w:szCs w:val="24"/>
        </w:rPr>
        <w:t>That the SD cannot unilaterally decrease the total number of hours of instruction and services.</w:t>
      </w:r>
    </w:p>
    <w:p w14:paraId="0F2363EE" w14:textId="77777777" w:rsidR="00174ED5" w:rsidRDefault="00327A85" w:rsidP="006E6DB4">
      <w:pPr>
        <w:pStyle w:val="BodyText"/>
        <w:numPr>
          <w:ilvl w:val="0"/>
          <w:numId w:val="9"/>
        </w:numPr>
        <w:ind w:left="936"/>
        <w:rPr>
          <w:rFonts w:ascii="Tahoma" w:hAnsi="Tahoma" w:cs="Tahoma"/>
          <w:sz w:val="24"/>
          <w:szCs w:val="24"/>
        </w:rPr>
      </w:pP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IEP</w:t>
      </w:r>
      <w:r w:rsidRPr="0030302A">
        <w:rPr>
          <w:rFonts w:ascii="Tahoma" w:hAnsi="Tahoma" w:cs="Tahoma"/>
          <w:spacing w:val="-4"/>
          <w:sz w:val="24"/>
          <w:szCs w:val="24"/>
        </w:rPr>
        <w:t xml:space="preserve"> </w:t>
      </w:r>
      <w:r w:rsidRPr="0030302A">
        <w:rPr>
          <w:rFonts w:ascii="Tahoma" w:hAnsi="Tahoma" w:cs="Tahoma"/>
          <w:sz w:val="24"/>
          <w:szCs w:val="24"/>
        </w:rPr>
        <w:t>Team</w:t>
      </w:r>
      <w:r w:rsidRPr="0030302A">
        <w:rPr>
          <w:rFonts w:ascii="Tahoma" w:hAnsi="Tahoma" w:cs="Tahoma"/>
          <w:spacing w:val="-4"/>
          <w:sz w:val="24"/>
          <w:szCs w:val="24"/>
        </w:rPr>
        <w:t xml:space="preserve"> </w:t>
      </w:r>
      <w:r w:rsidRPr="0030302A">
        <w:rPr>
          <w:rFonts w:ascii="Tahoma" w:hAnsi="Tahoma" w:cs="Tahoma"/>
          <w:sz w:val="24"/>
          <w:szCs w:val="24"/>
        </w:rPr>
        <w:t>must</w:t>
      </w:r>
      <w:r w:rsidRPr="0030302A">
        <w:rPr>
          <w:rFonts w:ascii="Tahoma" w:hAnsi="Tahoma" w:cs="Tahoma"/>
          <w:spacing w:val="-4"/>
          <w:sz w:val="24"/>
          <w:szCs w:val="24"/>
        </w:rPr>
        <w:t xml:space="preserve"> </w:t>
      </w:r>
      <w:r w:rsidRPr="0030302A">
        <w:rPr>
          <w:rFonts w:ascii="Tahoma" w:hAnsi="Tahoma" w:cs="Tahoma"/>
          <w:sz w:val="24"/>
          <w:szCs w:val="24"/>
        </w:rPr>
        <w:t>then</w:t>
      </w:r>
      <w:r w:rsidRPr="0030302A">
        <w:rPr>
          <w:rFonts w:ascii="Tahoma" w:hAnsi="Tahoma" w:cs="Tahoma"/>
          <w:spacing w:val="-5"/>
          <w:sz w:val="24"/>
          <w:szCs w:val="24"/>
        </w:rPr>
        <w:t xml:space="preserve"> </w:t>
      </w:r>
      <w:r w:rsidRPr="0030302A">
        <w:rPr>
          <w:rFonts w:ascii="Tahoma" w:hAnsi="Tahoma" w:cs="Tahoma"/>
          <w:sz w:val="24"/>
          <w:szCs w:val="24"/>
        </w:rPr>
        <w:t>write</w:t>
      </w:r>
      <w:r w:rsidRPr="0030302A">
        <w:rPr>
          <w:rFonts w:ascii="Tahoma" w:hAnsi="Tahoma" w:cs="Tahoma"/>
          <w:spacing w:val="-4"/>
          <w:sz w:val="24"/>
          <w:szCs w:val="24"/>
        </w:rPr>
        <w:t xml:space="preserve"> </w:t>
      </w:r>
      <w:r w:rsidRPr="0030302A">
        <w:rPr>
          <w:rFonts w:ascii="Tahoma" w:hAnsi="Tahoma" w:cs="Tahoma"/>
          <w:sz w:val="24"/>
          <w:szCs w:val="24"/>
        </w:rPr>
        <w:t>a</w:t>
      </w:r>
      <w:r w:rsidRPr="0030302A">
        <w:rPr>
          <w:rFonts w:ascii="Tahoma" w:hAnsi="Tahoma" w:cs="Tahoma"/>
          <w:spacing w:val="-5"/>
          <w:sz w:val="24"/>
          <w:szCs w:val="24"/>
        </w:rPr>
        <w:t xml:space="preserve"> </w:t>
      </w:r>
      <w:r w:rsidRPr="0030302A">
        <w:rPr>
          <w:rFonts w:ascii="Tahoma" w:hAnsi="Tahoma" w:cs="Tahoma"/>
          <w:sz w:val="24"/>
          <w:szCs w:val="24"/>
        </w:rPr>
        <w:t>statement</w:t>
      </w:r>
      <w:r w:rsidRPr="0030302A">
        <w:rPr>
          <w:rFonts w:ascii="Tahoma" w:hAnsi="Tahoma" w:cs="Tahoma"/>
          <w:spacing w:val="-4"/>
          <w:sz w:val="24"/>
          <w:szCs w:val="24"/>
        </w:rPr>
        <w:t xml:space="preserve"> </w:t>
      </w:r>
      <w:r w:rsidRPr="0030302A">
        <w:rPr>
          <w:rFonts w:ascii="Tahoma" w:hAnsi="Tahoma" w:cs="Tahoma"/>
          <w:sz w:val="24"/>
          <w:szCs w:val="24"/>
        </w:rPr>
        <w:t>on</w:t>
      </w:r>
      <w:r w:rsidRPr="0030302A">
        <w:rPr>
          <w:rFonts w:ascii="Tahoma" w:hAnsi="Tahoma" w:cs="Tahoma"/>
          <w:spacing w:val="-3"/>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IEP</w:t>
      </w:r>
      <w:r w:rsidRPr="0030302A">
        <w:rPr>
          <w:rFonts w:ascii="Tahoma" w:hAnsi="Tahoma" w:cs="Tahoma"/>
          <w:spacing w:val="-4"/>
          <w:sz w:val="24"/>
          <w:szCs w:val="24"/>
        </w:rPr>
        <w:t xml:space="preserve"> </w:t>
      </w:r>
      <w:r w:rsidRPr="0030302A">
        <w:rPr>
          <w:rFonts w:ascii="Tahoma" w:hAnsi="Tahoma" w:cs="Tahoma"/>
          <w:sz w:val="24"/>
          <w:szCs w:val="24"/>
        </w:rPr>
        <w:t>that</w:t>
      </w:r>
      <w:r w:rsidRPr="0030302A">
        <w:rPr>
          <w:rFonts w:ascii="Tahoma" w:hAnsi="Tahoma" w:cs="Tahoma"/>
          <w:spacing w:val="-4"/>
          <w:sz w:val="24"/>
          <w:szCs w:val="24"/>
        </w:rPr>
        <w:t xml:space="preserve"> </w:t>
      </w:r>
      <w:r w:rsidRPr="0030302A">
        <w:rPr>
          <w:rFonts w:ascii="Tahoma" w:hAnsi="Tahoma" w:cs="Tahoma"/>
          <w:sz w:val="24"/>
          <w:szCs w:val="24"/>
        </w:rPr>
        <w:t>explains</w:t>
      </w:r>
      <w:r w:rsidRPr="0030302A">
        <w:rPr>
          <w:rFonts w:ascii="Tahoma" w:hAnsi="Tahoma" w:cs="Tahoma"/>
          <w:spacing w:val="-3"/>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reasons</w:t>
      </w:r>
      <w:r w:rsidRPr="0030302A">
        <w:rPr>
          <w:rFonts w:ascii="Tahoma" w:hAnsi="Tahoma" w:cs="Tahoma"/>
          <w:spacing w:val="-4"/>
          <w:sz w:val="24"/>
          <w:szCs w:val="24"/>
        </w:rPr>
        <w:t xml:space="preserve"> </w:t>
      </w:r>
      <w:r w:rsidRPr="0030302A">
        <w:rPr>
          <w:rFonts w:ascii="Tahoma" w:hAnsi="Tahoma" w:cs="Tahoma"/>
          <w:sz w:val="24"/>
          <w:szCs w:val="24"/>
        </w:rPr>
        <w:t>the</w:t>
      </w:r>
      <w:r w:rsidRPr="0030302A">
        <w:rPr>
          <w:rFonts w:ascii="Tahoma" w:hAnsi="Tahoma" w:cs="Tahoma"/>
          <w:spacing w:val="-4"/>
          <w:sz w:val="24"/>
          <w:szCs w:val="24"/>
        </w:rPr>
        <w:t xml:space="preserve"> </w:t>
      </w:r>
      <w:r w:rsidRPr="0030302A">
        <w:rPr>
          <w:rFonts w:ascii="Tahoma" w:hAnsi="Tahoma" w:cs="Tahoma"/>
          <w:sz w:val="24"/>
          <w:szCs w:val="24"/>
        </w:rPr>
        <w:t>student is not accessing 990 hours/year for grades 9-11 and 966 hours for grades12 and beyond of instruction and</w:t>
      </w:r>
      <w:r w:rsidRPr="0030302A">
        <w:rPr>
          <w:rFonts w:ascii="Tahoma" w:hAnsi="Tahoma" w:cs="Tahoma"/>
          <w:spacing w:val="-2"/>
          <w:sz w:val="24"/>
          <w:szCs w:val="24"/>
        </w:rPr>
        <w:t xml:space="preserve"> </w:t>
      </w:r>
      <w:r w:rsidRPr="0030302A">
        <w:rPr>
          <w:rFonts w:ascii="Tahoma" w:hAnsi="Tahoma" w:cs="Tahoma"/>
          <w:sz w:val="24"/>
          <w:szCs w:val="24"/>
        </w:rPr>
        <w:t>services.</w:t>
      </w:r>
    </w:p>
    <w:p w14:paraId="69BB5397" w14:textId="4FD3E5CA" w:rsidR="00327A85" w:rsidRPr="00174ED5" w:rsidRDefault="00327A85" w:rsidP="006E6DB4">
      <w:pPr>
        <w:pStyle w:val="BodyText"/>
        <w:numPr>
          <w:ilvl w:val="0"/>
          <w:numId w:val="9"/>
        </w:numPr>
        <w:ind w:left="936"/>
        <w:rPr>
          <w:rFonts w:ascii="Tahoma" w:hAnsi="Tahoma" w:cs="Tahoma"/>
          <w:sz w:val="24"/>
          <w:szCs w:val="24"/>
        </w:rPr>
      </w:pPr>
      <w:r w:rsidRPr="00174ED5">
        <w:rPr>
          <w:rFonts w:ascii="Tahoma" w:hAnsi="Tahoma" w:cs="Tahoma"/>
          <w:sz w:val="24"/>
          <w:szCs w:val="24"/>
        </w:rPr>
        <w:t>The</w:t>
      </w:r>
      <w:r w:rsidRPr="00174ED5">
        <w:rPr>
          <w:rFonts w:ascii="Tahoma" w:hAnsi="Tahoma" w:cs="Tahoma"/>
          <w:spacing w:val="-4"/>
          <w:sz w:val="24"/>
          <w:szCs w:val="24"/>
        </w:rPr>
        <w:t xml:space="preserve"> </w:t>
      </w:r>
      <w:r w:rsidRPr="00174ED5">
        <w:rPr>
          <w:rFonts w:ascii="Tahoma" w:hAnsi="Tahoma" w:cs="Tahoma"/>
          <w:sz w:val="24"/>
          <w:szCs w:val="24"/>
        </w:rPr>
        <w:t>SD</w:t>
      </w:r>
      <w:r w:rsidRPr="00174ED5">
        <w:rPr>
          <w:rFonts w:ascii="Tahoma" w:hAnsi="Tahoma" w:cs="Tahoma"/>
          <w:spacing w:val="-4"/>
          <w:sz w:val="24"/>
          <w:szCs w:val="24"/>
        </w:rPr>
        <w:t xml:space="preserve"> </w:t>
      </w:r>
      <w:r w:rsidRPr="00174ED5">
        <w:rPr>
          <w:rFonts w:ascii="Tahoma" w:hAnsi="Tahoma" w:cs="Tahoma"/>
          <w:sz w:val="24"/>
          <w:szCs w:val="24"/>
        </w:rPr>
        <w:t>must</w:t>
      </w:r>
      <w:r w:rsidRPr="00174ED5">
        <w:rPr>
          <w:rFonts w:ascii="Tahoma" w:hAnsi="Tahoma" w:cs="Tahoma"/>
          <w:spacing w:val="-4"/>
          <w:sz w:val="24"/>
          <w:szCs w:val="24"/>
        </w:rPr>
        <w:t xml:space="preserve"> </w:t>
      </w:r>
      <w:r w:rsidRPr="00174ED5">
        <w:rPr>
          <w:rFonts w:ascii="Tahoma" w:hAnsi="Tahoma" w:cs="Tahoma"/>
          <w:sz w:val="24"/>
          <w:szCs w:val="24"/>
        </w:rPr>
        <w:t>receive</w:t>
      </w:r>
      <w:r w:rsidRPr="00174ED5">
        <w:rPr>
          <w:rFonts w:ascii="Tahoma" w:hAnsi="Tahoma" w:cs="Tahoma"/>
          <w:spacing w:val="-4"/>
          <w:sz w:val="24"/>
          <w:szCs w:val="24"/>
        </w:rPr>
        <w:t xml:space="preserve"> </w:t>
      </w:r>
      <w:r w:rsidRPr="00174ED5">
        <w:rPr>
          <w:rFonts w:ascii="Tahoma" w:hAnsi="Tahoma" w:cs="Tahoma"/>
          <w:sz w:val="24"/>
          <w:szCs w:val="24"/>
        </w:rPr>
        <w:t>a</w:t>
      </w:r>
      <w:r w:rsidRPr="00174ED5">
        <w:rPr>
          <w:rFonts w:ascii="Tahoma" w:hAnsi="Tahoma" w:cs="Tahoma"/>
          <w:spacing w:val="-4"/>
          <w:sz w:val="24"/>
          <w:szCs w:val="24"/>
        </w:rPr>
        <w:t xml:space="preserve"> </w:t>
      </w:r>
      <w:r w:rsidRPr="00174ED5">
        <w:rPr>
          <w:rFonts w:ascii="Tahoma" w:hAnsi="Tahoma" w:cs="Tahoma"/>
          <w:sz w:val="24"/>
          <w:szCs w:val="24"/>
        </w:rPr>
        <w:t>signed</w:t>
      </w:r>
      <w:r w:rsidRPr="00174ED5">
        <w:rPr>
          <w:rFonts w:ascii="Tahoma" w:hAnsi="Tahoma" w:cs="Tahoma"/>
          <w:spacing w:val="-4"/>
          <w:sz w:val="24"/>
          <w:szCs w:val="24"/>
        </w:rPr>
        <w:t xml:space="preserve"> </w:t>
      </w:r>
      <w:r w:rsidRPr="00174ED5">
        <w:rPr>
          <w:rFonts w:ascii="Tahoma" w:hAnsi="Tahoma" w:cs="Tahoma"/>
          <w:sz w:val="24"/>
          <w:szCs w:val="24"/>
        </w:rPr>
        <w:t>acknowledgement</w:t>
      </w:r>
      <w:r w:rsidRPr="00174ED5">
        <w:rPr>
          <w:rFonts w:ascii="Tahoma" w:hAnsi="Tahoma" w:cs="Tahoma"/>
          <w:spacing w:val="-4"/>
          <w:sz w:val="24"/>
          <w:szCs w:val="24"/>
        </w:rPr>
        <w:t xml:space="preserve"> </w:t>
      </w:r>
      <w:r w:rsidRPr="00174ED5">
        <w:rPr>
          <w:rFonts w:ascii="Tahoma" w:hAnsi="Tahoma" w:cs="Tahoma"/>
          <w:sz w:val="24"/>
          <w:szCs w:val="24"/>
        </w:rPr>
        <w:t>from</w:t>
      </w:r>
      <w:r w:rsidRPr="00174ED5">
        <w:rPr>
          <w:rFonts w:ascii="Tahoma" w:hAnsi="Tahoma" w:cs="Tahoma"/>
          <w:spacing w:val="-4"/>
          <w:sz w:val="24"/>
          <w:szCs w:val="24"/>
        </w:rPr>
        <w:t xml:space="preserve"> </w:t>
      </w:r>
      <w:r w:rsidRPr="00174ED5">
        <w:rPr>
          <w:rFonts w:ascii="Tahoma" w:hAnsi="Tahoma" w:cs="Tahoma"/>
          <w:sz w:val="24"/>
          <w:szCs w:val="24"/>
        </w:rPr>
        <w:t>the</w:t>
      </w:r>
      <w:r w:rsidRPr="00174ED5">
        <w:rPr>
          <w:rFonts w:ascii="Tahoma" w:hAnsi="Tahoma" w:cs="Tahoma"/>
          <w:spacing w:val="-4"/>
          <w:sz w:val="24"/>
          <w:szCs w:val="24"/>
        </w:rPr>
        <w:t xml:space="preserve"> </w:t>
      </w:r>
      <w:r w:rsidRPr="00174ED5">
        <w:rPr>
          <w:rFonts w:ascii="Tahoma" w:hAnsi="Tahoma" w:cs="Tahoma"/>
          <w:sz w:val="24"/>
          <w:szCs w:val="24"/>
        </w:rPr>
        <w:t>adult</w:t>
      </w:r>
      <w:r w:rsidRPr="00174ED5">
        <w:rPr>
          <w:rFonts w:ascii="Tahoma" w:hAnsi="Tahoma" w:cs="Tahoma"/>
          <w:spacing w:val="-4"/>
          <w:sz w:val="24"/>
          <w:szCs w:val="24"/>
        </w:rPr>
        <w:t xml:space="preserve"> </w:t>
      </w:r>
      <w:r w:rsidRPr="00174ED5">
        <w:rPr>
          <w:rFonts w:ascii="Tahoma" w:hAnsi="Tahoma" w:cs="Tahoma"/>
          <w:sz w:val="24"/>
          <w:szCs w:val="24"/>
        </w:rPr>
        <w:t>student</w:t>
      </w:r>
      <w:r w:rsidRPr="00174ED5">
        <w:rPr>
          <w:rFonts w:ascii="Tahoma" w:hAnsi="Tahoma" w:cs="Tahoma"/>
          <w:spacing w:val="-4"/>
          <w:sz w:val="24"/>
          <w:szCs w:val="24"/>
        </w:rPr>
        <w:t xml:space="preserve"> </w:t>
      </w:r>
      <w:r w:rsidRPr="00174ED5">
        <w:rPr>
          <w:rFonts w:ascii="Tahoma" w:hAnsi="Tahoma" w:cs="Tahoma"/>
          <w:sz w:val="24"/>
          <w:szCs w:val="24"/>
        </w:rPr>
        <w:t>or</w:t>
      </w:r>
      <w:r w:rsidRPr="00174ED5">
        <w:rPr>
          <w:rFonts w:ascii="Tahoma" w:hAnsi="Tahoma" w:cs="Tahoma"/>
          <w:spacing w:val="-4"/>
          <w:sz w:val="24"/>
          <w:szCs w:val="24"/>
        </w:rPr>
        <w:t xml:space="preserve"> </w:t>
      </w:r>
      <w:r w:rsidRPr="00174ED5">
        <w:rPr>
          <w:rFonts w:ascii="Tahoma" w:hAnsi="Tahoma" w:cs="Tahoma"/>
          <w:sz w:val="24"/>
          <w:szCs w:val="24"/>
        </w:rPr>
        <w:t>guardian</w:t>
      </w:r>
      <w:r w:rsidRPr="00174ED5">
        <w:rPr>
          <w:rFonts w:ascii="Tahoma" w:hAnsi="Tahoma" w:cs="Tahoma"/>
          <w:spacing w:val="-4"/>
          <w:sz w:val="24"/>
          <w:szCs w:val="24"/>
        </w:rPr>
        <w:t xml:space="preserve"> </w:t>
      </w:r>
      <w:r w:rsidRPr="00174ED5">
        <w:rPr>
          <w:rFonts w:ascii="Tahoma" w:hAnsi="Tahoma" w:cs="Tahoma"/>
          <w:sz w:val="24"/>
          <w:szCs w:val="24"/>
        </w:rPr>
        <w:t>that</w:t>
      </w:r>
      <w:r w:rsidRPr="00174ED5">
        <w:rPr>
          <w:rFonts w:ascii="Tahoma" w:hAnsi="Tahoma" w:cs="Tahoma"/>
          <w:spacing w:val="-4"/>
          <w:sz w:val="24"/>
          <w:szCs w:val="24"/>
        </w:rPr>
        <w:t xml:space="preserve"> </w:t>
      </w:r>
      <w:r w:rsidRPr="00174ED5">
        <w:rPr>
          <w:rFonts w:ascii="Tahoma" w:hAnsi="Tahoma" w:cs="Tahoma"/>
          <w:sz w:val="24"/>
          <w:szCs w:val="24"/>
        </w:rPr>
        <w:t>they received the</w:t>
      </w:r>
      <w:r w:rsidRPr="00174ED5">
        <w:rPr>
          <w:rFonts w:ascii="Tahoma" w:hAnsi="Tahoma" w:cs="Tahoma"/>
          <w:spacing w:val="-3"/>
          <w:sz w:val="24"/>
          <w:szCs w:val="24"/>
        </w:rPr>
        <w:t xml:space="preserve"> </w:t>
      </w:r>
      <w:r w:rsidRPr="00174ED5">
        <w:rPr>
          <w:rFonts w:ascii="Tahoma" w:hAnsi="Tahoma" w:cs="Tahoma"/>
          <w:sz w:val="24"/>
          <w:szCs w:val="24"/>
        </w:rPr>
        <w:t>information.</w:t>
      </w:r>
    </w:p>
    <w:p w14:paraId="5282AE95" w14:textId="77777777" w:rsidR="00327A85" w:rsidRPr="0030302A" w:rsidRDefault="00327A85" w:rsidP="008C2BA5">
      <w:pPr>
        <w:pStyle w:val="BodyText"/>
        <w:rPr>
          <w:rFonts w:ascii="Tahoma" w:hAnsi="Tahoma" w:cs="Tahoma"/>
          <w:sz w:val="24"/>
          <w:szCs w:val="24"/>
        </w:rPr>
      </w:pPr>
    </w:p>
    <w:p w14:paraId="7A706517" w14:textId="7B476DBA" w:rsidR="00327A85" w:rsidRPr="00174ED5" w:rsidRDefault="00327A85" w:rsidP="00174ED5">
      <w:pPr>
        <w:pStyle w:val="BodyText"/>
        <w:numPr>
          <w:ilvl w:val="0"/>
          <w:numId w:val="1"/>
        </w:numPr>
        <w:ind w:left="414"/>
        <w:rPr>
          <w:rFonts w:ascii="Tahoma" w:hAnsi="Tahoma" w:cs="Tahoma"/>
          <w:b/>
          <w:sz w:val="24"/>
          <w:szCs w:val="24"/>
        </w:rPr>
      </w:pPr>
      <w:r w:rsidRPr="00174ED5">
        <w:rPr>
          <w:rFonts w:ascii="Tahoma" w:hAnsi="Tahoma" w:cs="Tahoma"/>
          <w:b/>
          <w:sz w:val="24"/>
          <w:szCs w:val="24"/>
        </w:rPr>
        <w:t>Can</w:t>
      </w:r>
      <w:r w:rsidRPr="00174ED5">
        <w:rPr>
          <w:rFonts w:ascii="Tahoma" w:hAnsi="Tahoma" w:cs="Tahoma"/>
          <w:b/>
          <w:spacing w:val="-5"/>
          <w:sz w:val="24"/>
          <w:szCs w:val="24"/>
        </w:rPr>
        <w:t xml:space="preserve"> </w:t>
      </w:r>
      <w:r w:rsidRPr="00174ED5">
        <w:rPr>
          <w:rFonts w:ascii="Tahoma" w:hAnsi="Tahoma" w:cs="Tahoma"/>
          <w:b/>
          <w:sz w:val="24"/>
          <w:szCs w:val="24"/>
        </w:rPr>
        <w:t>the</w:t>
      </w:r>
      <w:r w:rsidRPr="00174ED5">
        <w:rPr>
          <w:rFonts w:ascii="Tahoma" w:hAnsi="Tahoma" w:cs="Tahoma"/>
          <w:b/>
          <w:spacing w:val="-5"/>
          <w:sz w:val="24"/>
          <w:szCs w:val="24"/>
        </w:rPr>
        <w:t xml:space="preserve"> </w:t>
      </w:r>
      <w:r w:rsidRPr="00174ED5">
        <w:rPr>
          <w:rFonts w:ascii="Tahoma" w:hAnsi="Tahoma" w:cs="Tahoma"/>
          <w:b/>
          <w:sz w:val="24"/>
          <w:szCs w:val="24"/>
        </w:rPr>
        <w:t>IEP</w:t>
      </w:r>
      <w:r w:rsidRPr="00174ED5">
        <w:rPr>
          <w:rFonts w:ascii="Tahoma" w:hAnsi="Tahoma" w:cs="Tahoma"/>
          <w:b/>
          <w:spacing w:val="-5"/>
          <w:sz w:val="24"/>
          <w:szCs w:val="24"/>
        </w:rPr>
        <w:t xml:space="preserve"> </w:t>
      </w:r>
      <w:r w:rsidRPr="00174ED5">
        <w:rPr>
          <w:rFonts w:ascii="Tahoma" w:hAnsi="Tahoma" w:cs="Tahoma"/>
          <w:b/>
          <w:sz w:val="24"/>
          <w:szCs w:val="24"/>
        </w:rPr>
        <w:t>team</w:t>
      </w:r>
      <w:r w:rsidRPr="00174ED5">
        <w:rPr>
          <w:rFonts w:ascii="Tahoma" w:hAnsi="Tahoma" w:cs="Tahoma"/>
          <w:b/>
          <w:spacing w:val="-5"/>
          <w:sz w:val="24"/>
          <w:szCs w:val="24"/>
        </w:rPr>
        <w:t xml:space="preserve"> </w:t>
      </w:r>
      <w:r w:rsidRPr="00174ED5">
        <w:rPr>
          <w:rFonts w:ascii="Tahoma" w:hAnsi="Tahoma" w:cs="Tahoma"/>
          <w:b/>
          <w:sz w:val="24"/>
          <w:szCs w:val="24"/>
        </w:rPr>
        <w:t>determine</w:t>
      </w:r>
      <w:r w:rsidRPr="00174ED5">
        <w:rPr>
          <w:rFonts w:ascii="Tahoma" w:hAnsi="Tahoma" w:cs="Tahoma"/>
          <w:b/>
          <w:spacing w:val="-5"/>
          <w:sz w:val="24"/>
          <w:szCs w:val="24"/>
        </w:rPr>
        <w:t xml:space="preserve"> </w:t>
      </w:r>
      <w:r w:rsidRPr="00174ED5">
        <w:rPr>
          <w:rFonts w:ascii="Tahoma" w:hAnsi="Tahoma" w:cs="Tahoma"/>
          <w:b/>
          <w:sz w:val="24"/>
          <w:szCs w:val="24"/>
        </w:rPr>
        <w:t>if</w:t>
      </w:r>
      <w:r w:rsidRPr="00174ED5">
        <w:rPr>
          <w:rFonts w:ascii="Tahoma" w:hAnsi="Tahoma" w:cs="Tahoma"/>
          <w:b/>
          <w:spacing w:val="-5"/>
          <w:sz w:val="24"/>
          <w:szCs w:val="24"/>
        </w:rPr>
        <w:t xml:space="preserve"> </w:t>
      </w:r>
      <w:r w:rsidRPr="00174ED5">
        <w:rPr>
          <w:rFonts w:ascii="Tahoma" w:hAnsi="Tahoma" w:cs="Tahoma"/>
          <w:b/>
          <w:sz w:val="24"/>
          <w:szCs w:val="24"/>
        </w:rPr>
        <w:t>a</w:t>
      </w:r>
      <w:r w:rsidRPr="00174ED5">
        <w:rPr>
          <w:rFonts w:ascii="Tahoma" w:hAnsi="Tahoma" w:cs="Tahoma"/>
          <w:b/>
          <w:spacing w:val="-5"/>
          <w:sz w:val="24"/>
          <w:szCs w:val="24"/>
        </w:rPr>
        <w:t xml:space="preserve"> </w:t>
      </w:r>
      <w:r w:rsidRPr="00174ED5">
        <w:rPr>
          <w:rFonts w:ascii="Tahoma" w:hAnsi="Tahoma" w:cs="Tahoma"/>
          <w:b/>
          <w:sz w:val="24"/>
          <w:szCs w:val="24"/>
        </w:rPr>
        <w:t>student</w:t>
      </w:r>
      <w:r w:rsidRPr="00174ED5">
        <w:rPr>
          <w:rFonts w:ascii="Tahoma" w:hAnsi="Tahoma" w:cs="Tahoma"/>
          <w:b/>
          <w:spacing w:val="-5"/>
          <w:sz w:val="24"/>
          <w:szCs w:val="24"/>
        </w:rPr>
        <w:t xml:space="preserve"> </w:t>
      </w:r>
      <w:r w:rsidRPr="00174ED5">
        <w:rPr>
          <w:rFonts w:ascii="Tahoma" w:hAnsi="Tahoma" w:cs="Tahoma"/>
          <w:b/>
          <w:sz w:val="24"/>
          <w:szCs w:val="24"/>
        </w:rPr>
        <w:t>needs</w:t>
      </w:r>
      <w:r w:rsidRPr="00174ED5">
        <w:rPr>
          <w:rFonts w:ascii="Tahoma" w:hAnsi="Tahoma" w:cs="Tahoma"/>
          <w:b/>
          <w:spacing w:val="-4"/>
          <w:sz w:val="24"/>
          <w:szCs w:val="24"/>
        </w:rPr>
        <w:t xml:space="preserve"> </w:t>
      </w:r>
      <w:r w:rsidRPr="00174ED5">
        <w:rPr>
          <w:rFonts w:ascii="Tahoma" w:hAnsi="Tahoma" w:cs="Tahoma"/>
          <w:b/>
          <w:sz w:val="24"/>
          <w:szCs w:val="24"/>
        </w:rPr>
        <w:t>less</w:t>
      </w:r>
      <w:r w:rsidRPr="00174ED5">
        <w:rPr>
          <w:rFonts w:ascii="Tahoma" w:hAnsi="Tahoma" w:cs="Tahoma"/>
          <w:b/>
          <w:spacing w:val="-5"/>
          <w:sz w:val="24"/>
          <w:szCs w:val="24"/>
        </w:rPr>
        <w:t xml:space="preserve"> </w:t>
      </w:r>
      <w:r w:rsidRPr="00174ED5">
        <w:rPr>
          <w:rFonts w:ascii="Tahoma" w:hAnsi="Tahoma" w:cs="Tahoma"/>
          <w:b/>
          <w:sz w:val="24"/>
          <w:szCs w:val="24"/>
        </w:rPr>
        <w:t>than</w:t>
      </w:r>
      <w:r w:rsidRPr="00174ED5">
        <w:rPr>
          <w:rFonts w:ascii="Tahoma" w:hAnsi="Tahoma" w:cs="Tahoma"/>
          <w:b/>
          <w:spacing w:val="-5"/>
          <w:sz w:val="24"/>
          <w:szCs w:val="24"/>
        </w:rPr>
        <w:t xml:space="preserve"> </w:t>
      </w:r>
      <w:r w:rsidRPr="00174ED5">
        <w:rPr>
          <w:rFonts w:ascii="Tahoma" w:hAnsi="Tahoma" w:cs="Tahoma"/>
          <w:b/>
          <w:sz w:val="24"/>
          <w:szCs w:val="24"/>
        </w:rPr>
        <w:t>the</w:t>
      </w:r>
      <w:r w:rsidRPr="00174ED5">
        <w:rPr>
          <w:rFonts w:ascii="Tahoma" w:hAnsi="Tahoma" w:cs="Tahoma"/>
          <w:b/>
          <w:spacing w:val="-5"/>
          <w:sz w:val="24"/>
          <w:szCs w:val="24"/>
        </w:rPr>
        <w:t xml:space="preserve"> </w:t>
      </w:r>
      <w:r w:rsidRPr="00174ED5">
        <w:rPr>
          <w:rFonts w:ascii="Tahoma" w:hAnsi="Tahoma" w:cs="Tahoma"/>
          <w:b/>
          <w:sz w:val="24"/>
          <w:szCs w:val="24"/>
        </w:rPr>
        <w:t>required</w:t>
      </w:r>
      <w:r w:rsidRPr="00174ED5">
        <w:rPr>
          <w:rFonts w:ascii="Tahoma" w:hAnsi="Tahoma" w:cs="Tahoma"/>
          <w:b/>
          <w:spacing w:val="-5"/>
          <w:sz w:val="24"/>
          <w:szCs w:val="24"/>
        </w:rPr>
        <w:t xml:space="preserve"> </w:t>
      </w:r>
      <w:r w:rsidRPr="00174ED5">
        <w:rPr>
          <w:rFonts w:ascii="Tahoma" w:hAnsi="Tahoma" w:cs="Tahoma"/>
          <w:b/>
          <w:sz w:val="24"/>
          <w:szCs w:val="24"/>
        </w:rPr>
        <w:t>instructional</w:t>
      </w:r>
      <w:r w:rsidRPr="00174ED5">
        <w:rPr>
          <w:rFonts w:ascii="Tahoma" w:hAnsi="Tahoma" w:cs="Tahoma"/>
          <w:b/>
          <w:spacing w:val="-5"/>
          <w:sz w:val="24"/>
          <w:szCs w:val="24"/>
        </w:rPr>
        <w:t xml:space="preserve"> </w:t>
      </w:r>
      <w:r w:rsidRPr="00174ED5">
        <w:rPr>
          <w:rFonts w:ascii="Tahoma" w:hAnsi="Tahoma" w:cs="Tahoma"/>
          <w:b/>
          <w:sz w:val="24"/>
          <w:szCs w:val="24"/>
        </w:rPr>
        <w:t>hours/year of</w:t>
      </w:r>
      <w:r w:rsidRPr="00174ED5">
        <w:rPr>
          <w:rFonts w:ascii="Tahoma" w:hAnsi="Tahoma" w:cs="Tahoma"/>
          <w:b/>
          <w:spacing w:val="-2"/>
          <w:sz w:val="24"/>
          <w:szCs w:val="24"/>
        </w:rPr>
        <w:t xml:space="preserve"> </w:t>
      </w:r>
      <w:r w:rsidRPr="00174ED5">
        <w:rPr>
          <w:rFonts w:ascii="Tahoma" w:hAnsi="Tahoma" w:cs="Tahoma"/>
          <w:b/>
          <w:sz w:val="24"/>
          <w:szCs w:val="24"/>
        </w:rPr>
        <w:t>services?</w:t>
      </w:r>
    </w:p>
    <w:p w14:paraId="55BBABB0" w14:textId="798ABB41" w:rsidR="00AA7813" w:rsidRPr="0030302A" w:rsidRDefault="00327A85" w:rsidP="00174ED5">
      <w:pPr>
        <w:pStyle w:val="BodyText"/>
        <w:spacing w:after="120"/>
        <w:ind w:left="432"/>
        <w:rPr>
          <w:rFonts w:ascii="Tahoma" w:hAnsi="Tahoma" w:cs="Tahoma"/>
          <w:sz w:val="24"/>
          <w:szCs w:val="24"/>
        </w:rPr>
      </w:pPr>
      <w:r w:rsidRPr="0030302A">
        <w:rPr>
          <w:rFonts w:ascii="Tahoma" w:hAnsi="Tahoma" w:cs="Tahoma"/>
          <w:sz w:val="24"/>
          <w:szCs w:val="24"/>
        </w:rPr>
        <w:t>Yes, based on the student’s needs and performance level, the IEP Team can determine if a student needs</w:t>
      </w:r>
      <w:r w:rsidRPr="0030302A">
        <w:rPr>
          <w:rFonts w:ascii="Tahoma" w:hAnsi="Tahoma" w:cs="Tahoma"/>
          <w:spacing w:val="-4"/>
          <w:sz w:val="24"/>
          <w:szCs w:val="24"/>
        </w:rPr>
        <w:t xml:space="preserve"> </w:t>
      </w:r>
      <w:r w:rsidRPr="0030302A">
        <w:rPr>
          <w:rFonts w:ascii="Tahoma" w:hAnsi="Tahoma" w:cs="Tahoma"/>
          <w:sz w:val="24"/>
          <w:szCs w:val="24"/>
        </w:rPr>
        <w:t>less</w:t>
      </w:r>
      <w:r w:rsidRPr="0030302A">
        <w:rPr>
          <w:rFonts w:ascii="Tahoma" w:hAnsi="Tahoma" w:cs="Tahoma"/>
          <w:spacing w:val="-4"/>
          <w:sz w:val="24"/>
          <w:szCs w:val="24"/>
        </w:rPr>
        <w:t xml:space="preserve"> </w:t>
      </w:r>
      <w:r w:rsidRPr="0030302A">
        <w:rPr>
          <w:rFonts w:ascii="Tahoma" w:hAnsi="Tahoma" w:cs="Tahoma"/>
          <w:sz w:val="24"/>
          <w:szCs w:val="24"/>
        </w:rPr>
        <w:t>than</w:t>
      </w:r>
      <w:r w:rsidRPr="0030302A">
        <w:rPr>
          <w:rFonts w:ascii="Tahoma" w:hAnsi="Tahoma" w:cs="Tahoma"/>
          <w:spacing w:val="-5"/>
          <w:sz w:val="24"/>
          <w:szCs w:val="24"/>
        </w:rPr>
        <w:t xml:space="preserve"> </w:t>
      </w:r>
      <w:r w:rsidRPr="0030302A">
        <w:rPr>
          <w:rFonts w:ascii="Tahoma" w:hAnsi="Tahoma" w:cs="Tahoma"/>
          <w:sz w:val="24"/>
          <w:szCs w:val="24"/>
        </w:rPr>
        <w:t>990</w:t>
      </w:r>
      <w:r w:rsidRPr="0030302A">
        <w:rPr>
          <w:rFonts w:ascii="Tahoma" w:hAnsi="Tahoma" w:cs="Tahoma"/>
          <w:spacing w:val="-5"/>
          <w:sz w:val="24"/>
          <w:szCs w:val="24"/>
        </w:rPr>
        <w:t xml:space="preserve"> </w:t>
      </w:r>
      <w:r w:rsidRPr="0030302A">
        <w:rPr>
          <w:rFonts w:ascii="Tahoma" w:hAnsi="Tahoma" w:cs="Tahoma"/>
          <w:sz w:val="24"/>
          <w:szCs w:val="24"/>
        </w:rPr>
        <w:t>hours/year</w:t>
      </w:r>
      <w:r w:rsidRPr="0030302A">
        <w:rPr>
          <w:rFonts w:ascii="Tahoma" w:hAnsi="Tahoma" w:cs="Tahoma"/>
          <w:spacing w:val="-7"/>
          <w:sz w:val="24"/>
          <w:szCs w:val="24"/>
        </w:rPr>
        <w:t xml:space="preserve"> </w:t>
      </w:r>
      <w:r w:rsidRPr="0030302A">
        <w:rPr>
          <w:rFonts w:ascii="Tahoma" w:hAnsi="Tahoma" w:cs="Tahoma"/>
          <w:sz w:val="24"/>
          <w:szCs w:val="24"/>
        </w:rPr>
        <w:t>for</w:t>
      </w:r>
      <w:r w:rsidRPr="0030302A">
        <w:rPr>
          <w:rFonts w:ascii="Tahoma" w:hAnsi="Tahoma" w:cs="Tahoma"/>
          <w:spacing w:val="-7"/>
          <w:sz w:val="24"/>
          <w:szCs w:val="24"/>
        </w:rPr>
        <w:t xml:space="preserve"> </w:t>
      </w:r>
      <w:r w:rsidRPr="0030302A">
        <w:rPr>
          <w:rFonts w:ascii="Tahoma" w:hAnsi="Tahoma" w:cs="Tahoma"/>
          <w:sz w:val="24"/>
          <w:szCs w:val="24"/>
        </w:rPr>
        <w:t>grades</w:t>
      </w:r>
      <w:r w:rsidRPr="0030302A">
        <w:rPr>
          <w:rFonts w:ascii="Tahoma" w:hAnsi="Tahoma" w:cs="Tahoma"/>
          <w:spacing w:val="-7"/>
          <w:sz w:val="24"/>
          <w:szCs w:val="24"/>
        </w:rPr>
        <w:t xml:space="preserve"> </w:t>
      </w:r>
      <w:r w:rsidRPr="0030302A">
        <w:rPr>
          <w:rFonts w:ascii="Tahoma" w:hAnsi="Tahoma" w:cs="Tahoma"/>
          <w:sz w:val="24"/>
          <w:szCs w:val="24"/>
        </w:rPr>
        <w:t>9-11</w:t>
      </w:r>
      <w:r w:rsidRPr="0030302A">
        <w:rPr>
          <w:rFonts w:ascii="Tahoma" w:hAnsi="Tahoma" w:cs="Tahoma"/>
          <w:spacing w:val="-7"/>
          <w:sz w:val="24"/>
          <w:szCs w:val="24"/>
        </w:rPr>
        <w:t xml:space="preserve"> </w:t>
      </w:r>
      <w:r w:rsidRPr="0030302A">
        <w:rPr>
          <w:rFonts w:ascii="Tahoma" w:hAnsi="Tahoma" w:cs="Tahoma"/>
          <w:sz w:val="24"/>
          <w:szCs w:val="24"/>
        </w:rPr>
        <w:t>and</w:t>
      </w:r>
      <w:r w:rsidRPr="0030302A">
        <w:rPr>
          <w:rFonts w:ascii="Tahoma" w:hAnsi="Tahoma" w:cs="Tahoma"/>
          <w:spacing w:val="-7"/>
          <w:sz w:val="24"/>
          <w:szCs w:val="24"/>
        </w:rPr>
        <w:t xml:space="preserve"> </w:t>
      </w:r>
      <w:r w:rsidRPr="0030302A">
        <w:rPr>
          <w:rFonts w:ascii="Tahoma" w:hAnsi="Tahoma" w:cs="Tahoma"/>
          <w:sz w:val="24"/>
          <w:szCs w:val="24"/>
        </w:rPr>
        <w:t>966</w:t>
      </w:r>
      <w:r w:rsidRPr="0030302A">
        <w:rPr>
          <w:rFonts w:ascii="Tahoma" w:hAnsi="Tahoma" w:cs="Tahoma"/>
          <w:spacing w:val="-7"/>
          <w:sz w:val="24"/>
          <w:szCs w:val="24"/>
        </w:rPr>
        <w:t xml:space="preserve"> </w:t>
      </w:r>
      <w:r w:rsidRPr="0030302A">
        <w:rPr>
          <w:rFonts w:ascii="Tahoma" w:hAnsi="Tahoma" w:cs="Tahoma"/>
          <w:sz w:val="24"/>
          <w:szCs w:val="24"/>
        </w:rPr>
        <w:t>hours</w:t>
      </w:r>
      <w:r w:rsidRPr="0030302A">
        <w:rPr>
          <w:rFonts w:ascii="Tahoma" w:hAnsi="Tahoma" w:cs="Tahoma"/>
          <w:spacing w:val="-7"/>
          <w:sz w:val="24"/>
          <w:szCs w:val="24"/>
        </w:rPr>
        <w:t xml:space="preserve"> </w:t>
      </w:r>
      <w:r w:rsidRPr="0030302A">
        <w:rPr>
          <w:rFonts w:ascii="Tahoma" w:hAnsi="Tahoma" w:cs="Tahoma"/>
          <w:sz w:val="24"/>
          <w:szCs w:val="24"/>
        </w:rPr>
        <w:t>for</w:t>
      </w:r>
      <w:r w:rsidRPr="0030302A">
        <w:rPr>
          <w:rFonts w:ascii="Tahoma" w:hAnsi="Tahoma" w:cs="Tahoma"/>
          <w:spacing w:val="-7"/>
          <w:sz w:val="24"/>
          <w:szCs w:val="24"/>
        </w:rPr>
        <w:t xml:space="preserve"> </w:t>
      </w:r>
      <w:r w:rsidRPr="0030302A">
        <w:rPr>
          <w:rFonts w:ascii="Tahoma" w:hAnsi="Tahoma" w:cs="Tahoma"/>
          <w:sz w:val="24"/>
          <w:szCs w:val="24"/>
        </w:rPr>
        <w:t>grades12</w:t>
      </w:r>
      <w:r w:rsidRPr="0030302A">
        <w:rPr>
          <w:rFonts w:ascii="Tahoma" w:hAnsi="Tahoma" w:cs="Tahoma"/>
          <w:spacing w:val="-7"/>
          <w:sz w:val="24"/>
          <w:szCs w:val="24"/>
        </w:rPr>
        <w:t xml:space="preserve"> </w:t>
      </w:r>
      <w:r w:rsidRPr="0030302A">
        <w:rPr>
          <w:rFonts w:ascii="Tahoma" w:hAnsi="Tahoma" w:cs="Tahoma"/>
          <w:sz w:val="24"/>
          <w:szCs w:val="24"/>
        </w:rPr>
        <w:t>and</w:t>
      </w:r>
      <w:r w:rsidRPr="0030302A">
        <w:rPr>
          <w:rFonts w:ascii="Tahoma" w:hAnsi="Tahoma" w:cs="Tahoma"/>
          <w:spacing w:val="-7"/>
          <w:sz w:val="24"/>
          <w:szCs w:val="24"/>
        </w:rPr>
        <w:t xml:space="preserve"> </w:t>
      </w:r>
      <w:r w:rsidRPr="0030302A">
        <w:rPr>
          <w:rFonts w:ascii="Tahoma" w:hAnsi="Tahoma" w:cs="Tahoma"/>
          <w:sz w:val="24"/>
          <w:szCs w:val="24"/>
        </w:rPr>
        <w:t>beyond</w:t>
      </w:r>
      <w:r w:rsidRPr="0030302A">
        <w:rPr>
          <w:rFonts w:ascii="Tahoma" w:hAnsi="Tahoma" w:cs="Tahoma"/>
          <w:spacing w:val="-5"/>
          <w:sz w:val="24"/>
          <w:szCs w:val="24"/>
        </w:rPr>
        <w:t xml:space="preserve"> </w:t>
      </w:r>
      <w:r w:rsidRPr="0030302A">
        <w:rPr>
          <w:rFonts w:ascii="Tahoma" w:hAnsi="Tahoma" w:cs="Tahoma"/>
          <w:sz w:val="24"/>
          <w:szCs w:val="24"/>
        </w:rPr>
        <w:t>of</w:t>
      </w:r>
      <w:r w:rsidRPr="0030302A">
        <w:rPr>
          <w:rFonts w:ascii="Tahoma" w:hAnsi="Tahoma" w:cs="Tahoma"/>
          <w:spacing w:val="-5"/>
          <w:sz w:val="24"/>
          <w:szCs w:val="24"/>
        </w:rPr>
        <w:t xml:space="preserve"> </w:t>
      </w:r>
      <w:r w:rsidRPr="0030302A">
        <w:rPr>
          <w:rFonts w:ascii="Tahoma" w:hAnsi="Tahoma" w:cs="Tahoma"/>
          <w:sz w:val="24"/>
          <w:szCs w:val="24"/>
        </w:rPr>
        <w:t xml:space="preserve">services. </w:t>
      </w:r>
    </w:p>
    <w:p w14:paraId="44E310D3" w14:textId="7F17F916" w:rsidR="00327A85" w:rsidRPr="0030302A" w:rsidRDefault="00327A85" w:rsidP="00174ED5">
      <w:pPr>
        <w:pStyle w:val="BodyText"/>
        <w:ind w:left="432"/>
        <w:rPr>
          <w:rFonts w:ascii="Tahoma" w:hAnsi="Tahoma" w:cs="Tahoma"/>
          <w:sz w:val="24"/>
          <w:szCs w:val="24"/>
        </w:rPr>
      </w:pPr>
      <w:r w:rsidRPr="0030302A">
        <w:rPr>
          <w:rFonts w:ascii="Tahoma" w:hAnsi="Tahoma" w:cs="Tahoma"/>
          <w:sz w:val="24"/>
          <w:szCs w:val="24"/>
        </w:rPr>
        <w:t>If the IEP Team determines that the student will receive less than the required instructional time, the SD will write a letter to the adult student and guardian informing them</w:t>
      </w:r>
      <w:r w:rsidRPr="0030302A">
        <w:rPr>
          <w:rFonts w:ascii="Tahoma" w:hAnsi="Tahoma" w:cs="Tahoma"/>
          <w:spacing w:val="-24"/>
          <w:sz w:val="24"/>
          <w:szCs w:val="24"/>
        </w:rPr>
        <w:t xml:space="preserve"> </w:t>
      </w:r>
      <w:r w:rsidRPr="0030302A">
        <w:rPr>
          <w:rFonts w:ascii="Tahoma" w:hAnsi="Tahoma" w:cs="Tahoma"/>
          <w:sz w:val="24"/>
          <w:szCs w:val="24"/>
        </w:rPr>
        <w:t>of:</w:t>
      </w:r>
    </w:p>
    <w:p w14:paraId="56095707" w14:textId="77777777" w:rsidR="00327A85" w:rsidRPr="0030302A" w:rsidRDefault="00327A85" w:rsidP="006E6DB4">
      <w:pPr>
        <w:pStyle w:val="BodyText"/>
        <w:numPr>
          <w:ilvl w:val="0"/>
          <w:numId w:val="12"/>
        </w:numPr>
        <w:rPr>
          <w:rFonts w:ascii="Tahoma" w:hAnsi="Tahoma" w:cs="Tahoma"/>
          <w:sz w:val="24"/>
          <w:szCs w:val="24"/>
        </w:rPr>
      </w:pPr>
      <w:r w:rsidRPr="0030302A">
        <w:rPr>
          <w:rFonts w:ascii="Tahoma" w:hAnsi="Tahoma" w:cs="Tahoma"/>
          <w:sz w:val="24"/>
          <w:szCs w:val="24"/>
        </w:rPr>
        <w:t>The SD’s duty to comply with the total number of instructional hours;</w:t>
      </w:r>
      <w:r w:rsidRPr="0030302A">
        <w:rPr>
          <w:rFonts w:ascii="Tahoma" w:hAnsi="Tahoma" w:cs="Tahoma"/>
          <w:spacing w:val="-21"/>
          <w:sz w:val="24"/>
          <w:szCs w:val="24"/>
        </w:rPr>
        <w:t xml:space="preserve"> </w:t>
      </w:r>
      <w:r w:rsidRPr="0030302A">
        <w:rPr>
          <w:rFonts w:ascii="Tahoma" w:hAnsi="Tahoma" w:cs="Tahoma"/>
          <w:sz w:val="24"/>
          <w:szCs w:val="24"/>
        </w:rPr>
        <w:t>and</w:t>
      </w:r>
    </w:p>
    <w:p w14:paraId="2A46B39E" w14:textId="08A183B1" w:rsidR="00AA7813" w:rsidRPr="00174ED5" w:rsidRDefault="00327A85" w:rsidP="006E6DB4">
      <w:pPr>
        <w:pStyle w:val="BodyText"/>
        <w:numPr>
          <w:ilvl w:val="0"/>
          <w:numId w:val="12"/>
        </w:numPr>
        <w:spacing w:before="120"/>
        <w:rPr>
          <w:rFonts w:ascii="Tahoma" w:hAnsi="Tahoma" w:cs="Tahoma"/>
          <w:sz w:val="24"/>
          <w:szCs w:val="24"/>
        </w:rPr>
      </w:pPr>
      <w:r w:rsidRPr="0030302A">
        <w:rPr>
          <w:rFonts w:ascii="Tahoma" w:hAnsi="Tahoma" w:cs="Tahoma"/>
          <w:sz w:val="24"/>
          <w:szCs w:val="24"/>
        </w:rPr>
        <w:t xml:space="preserve">That the SD cannot unilaterally decrease the total number of hours of instruction and services. </w:t>
      </w:r>
    </w:p>
    <w:p w14:paraId="69608A01" w14:textId="511554C3" w:rsidR="00AA7813" w:rsidRPr="0030302A" w:rsidRDefault="00327A85" w:rsidP="00174ED5">
      <w:pPr>
        <w:pStyle w:val="BodyText"/>
        <w:ind w:left="432"/>
        <w:rPr>
          <w:rFonts w:ascii="Tahoma" w:hAnsi="Tahoma" w:cs="Tahoma"/>
          <w:sz w:val="24"/>
          <w:szCs w:val="24"/>
        </w:rPr>
      </w:pPr>
      <w:r w:rsidRPr="0030302A">
        <w:rPr>
          <w:rFonts w:ascii="Tahoma" w:hAnsi="Tahoma" w:cs="Tahoma"/>
          <w:sz w:val="24"/>
          <w:szCs w:val="24"/>
        </w:rPr>
        <w:t>The SD must receive a signed acknowledgement from the adult student or guardian that they received the</w:t>
      </w:r>
      <w:r w:rsidRPr="0030302A">
        <w:rPr>
          <w:rFonts w:ascii="Tahoma" w:hAnsi="Tahoma" w:cs="Tahoma"/>
          <w:spacing w:val="-3"/>
          <w:sz w:val="24"/>
          <w:szCs w:val="24"/>
        </w:rPr>
        <w:t xml:space="preserve"> </w:t>
      </w:r>
      <w:r w:rsidRPr="0030302A">
        <w:rPr>
          <w:rFonts w:ascii="Tahoma" w:hAnsi="Tahoma" w:cs="Tahoma"/>
          <w:sz w:val="24"/>
          <w:szCs w:val="24"/>
        </w:rPr>
        <w:t>information.</w:t>
      </w:r>
    </w:p>
    <w:p w14:paraId="67A40401" w14:textId="626D9F9C" w:rsidR="00B17F43" w:rsidRPr="0030302A" w:rsidRDefault="00327A85" w:rsidP="00174ED5">
      <w:pPr>
        <w:pStyle w:val="BodyText"/>
        <w:spacing w:before="120"/>
        <w:ind w:left="432"/>
        <w:rPr>
          <w:rFonts w:ascii="Tahoma" w:hAnsi="Tahoma" w:cs="Tahoma"/>
          <w:color w:val="333333"/>
          <w:sz w:val="24"/>
          <w:szCs w:val="24"/>
        </w:rPr>
      </w:pPr>
      <w:r w:rsidRPr="0030302A">
        <w:rPr>
          <w:rFonts w:ascii="Tahoma" w:hAnsi="Tahoma" w:cs="Tahoma"/>
          <w:sz w:val="24"/>
          <w:szCs w:val="24"/>
        </w:rPr>
        <w:t xml:space="preserve">The IEP Team must then write a statement on the IEP that explains the reasons the student is not accessing </w:t>
      </w:r>
      <w:r w:rsidR="00B17F43" w:rsidRPr="0030302A">
        <w:rPr>
          <w:rFonts w:ascii="Tahoma" w:hAnsi="Tahoma" w:cs="Tahoma"/>
          <w:color w:val="333333"/>
          <w:sz w:val="24"/>
          <w:szCs w:val="24"/>
        </w:rPr>
        <w:t>the total number of hours of instruction and services required to be provided to students who are attending a public high school.</w:t>
      </w:r>
    </w:p>
    <w:p w14:paraId="2D9FED39" w14:textId="515D6279" w:rsidR="00D05A33" w:rsidRPr="0030302A" w:rsidRDefault="00774B81" w:rsidP="00174ED5">
      <w:pPr>
        <w:pStyle w:val="BodyText"/>
        <w:ind w:left="432"/>
        <w:rPr>
          <w:rFonts w:ascii="Tahoma" w:hAnsi="Tahoma" w:cs="Tahoma"/>
          <w:i/>
          <w:sz w:val="24"/>
          <w:szCs w:val="24"/>
        </w:rPr>
      </w:pPr>
      <w:r w:rsidRPr="0030302A">
        <w:rPr>
          <w:rFonts w:ascii="Tahoma" w:hAnsi="Tahoma" w:cs="Tahoma"/>
          <w:i/>
          <w:sz w:val="24"/>
          <w:szCs w:val="24"/>
        </w:rPr>
        <w:t>OAR 581-</w:t>
      </w:r>
      <w:r w:rsidR="00B17F43" w:rsidRPr="0030302A">
        <w:rPr>
          <w:rFonts w:ascii="Tahoma" w:hAnsi="Tahoma" w:cs="Tahoma"/>
          <w:i/>
          <w:sz w:val="24"/>
          <w:szCs w:val="24"/>
        </w:rPr>
        <w:t>022-2010(14</w:t>
      </w:r>
      <w:proofErr w:type="gramStart"/>
      <w:r w:rsidR="00B17F43" w:rsidRPr="0030302A">
        <w:rPr>
          <w:rFonts w:ascii="Tahoma" w:hAnsi="Tahoma" w:cs="Tahoma"/>
          <w:i/>
          <w:sz w:val="24"/>
          <w:szCs w:val="24"/>
        </w:rPr>
        <w:t>)(</w:t>
      </w:r>
      <w:proofErr w:type="gramEnd"/>
      <w:r w:rsidR="00B17F43" w:rsidRPr="0030302A">
        <w:rPr>
          <w:rFonts w:ascii="Tahoma" w:hAnsi="Tahoma" w:cs="Tahoma"/>
          <w:i/>
          <w:sz w:val="24"/>
          <w:szCs w:val="24"/>
        </w:rPr>
        <w:t>f)</w:t>
      </w:r>
      <w:r w:rsidR="00D05A33" w:rsidRPr="0030302A">
        <w:rPr>
          <w:rFonts w:ascii="Tahoma" w:hAnsi="Tahoma" w:cs="Tahoma"/>
          <w:i/>
          <w:sz w:val="24"/>
          <w:szCs w:val="24"/>
        </w:rPr>
        <w:t>, OAR 581-022-2015(8)(f), OAR 581-022-2020(7)(f)</w:t>
      </w:r>
    </w:p>
    <w:p w14:paraId="3EB66527" w14:textId="2290FE6A" w:rsidR="00327A85" w:rsidRPr="0030302A" w:rsidRDefault="00327A85" w:rsidP="00174ED5">
      <w:pPr>
        <w:pStyle w:val="BodyText"/>
        <w:numPr>
          <w:ilvl w:val="0"/>
          <w:numId w:val="1"/>
        </w:numPr>
        <w:spacing w:before="120"/>
        <w:ind w:left="414"/>
        <w:rPr>
          <w:rFonts w:ascii="Tahoma" w:hAnsi="Tahoma" w:cs="Tahoma"/>
          <w:b/>
          <w:color w:val="333333"/>
          <w:sz w:val="24"/>
          <w:szCs w:val="24"/>
        </w:rPr>
      </w:pPr>
      <w:r w:rsidRPr="0030302A">
        <w:rPr>
          <w:rFonts w:ascii="Tahoma" w:hAnsi="Tahoma" w:cs="Tahoma"/>
          <w:b/>
          <w:sz w:val="24"/>
          <w:szCs w:val="24"/>
        </w:rPr>
        <w:t>Do</w:t>
      </w:r>
      <w:r w:rsidRPr="0030302A">
        <w:rPr>
          <w:rFonts w:ascii="Tahoma" w:hAnsi="Tahoma" w:cs="Tahoma"/>
          <w:b/>
          <w:spacing w:val="-4"/>
          <w:sz w:val="24"/>
          <w:szCs w:val="24"/>
        </w:rPr>
        <w:t xml:space="preserve"> </w:t>
      </w:r>
      <w:r w:rsidRPr="0030302A">
        <w:rPr>
          <w:rFonts w:ascii="Tahoma" w:hAnsi="Tahoma" w:cs="Tahoma"/>
          <w:b/>
          <w:sz w:val="24"/>
          <w:szCs w:val="24"/>
        </w:rPr>
        <w:t>the</w:t>
      </w:r>
      <w:r w:rsidRPr="0030302A">
        <w:rPr>
          <w:rFonts w:ascii="Tahoma" w:hAnsi="Tahoma" w:cs="Tahoma"/>
          <w:b/>
          <w:spacing w:val="-4"/>
          <w:sz w:val="24"/>
          <w:szCs w:val="24"/>
        </w:rPr>
        <w:t xml:space="preserve"> </w:t>
      </w:r>
      <w:r w:rsidRPr="0030302A">
        <w:rPr>
          <w:rFonts w:ascii="Tahoma" w:hAnsi="Tahoma" w:cs="Tahoma"/>
          <w:b/>
          <w:sz w:val="24"/>
          <w:szCs w:val="24"/>
        </w:rPr>
        <w:t>instructional</w:t>
      </w:r>
      <w:r w:rsidRPr="0030302A">
        <w:rPr>
          <w:rFonts w:ascii="Tahoma" w:hAnsi="Tahoma" w:cs="Tahoma"/>
          <w:b/>
          <w:spacing w:val="-4"/>
          <w:sz w:val="24"/>
          <w:szCs w:val="24"/>
        </w:rPr>
        <w:t xml:space="preserve"> </w:t>
      </w:r>
      <w:r w:rsidRPr="0030302A">
        <w:rPr>
          <w:rFonts w:ascii="Tahoma" w:hAnsi="Tahoma" w:cs="Tahoma"/>
          <w:b/>
          <w:sz w:val="24"/>
          <w:szCs w:val="24"/>
        </w:rPr>
        <w:t>hours</w:t>
      </w:r>
      <w:r w:rsidRPr="0030302A">
        <w:rPr>
          <w:rFonts w:ascii="Tahoma" w:hAnsi="Tahoma" w:cs="Tahoma"/>
          <w:b/>
          <w:spacing w:val="-4"/>
          <w:sz w:val="24"/>
          <w:szCs w:val="24"/>
        </w:rPr>
        <w:t xml:space="preserve"> </w:t>
      </w:r>
      <w:r w:rsidRPr="0030302A">
        <w:rPr>
          <w:rFonts w:ascii="Tahoma" w:hAnsi="Tahoma" w:cs="Tahoma"/>
          <w:b/>
          <w:sz w:val="24"/>
          <w:szCs w:val="24"/>
        </w:rPr>
        <w:t>that</w:t>
      </w:r>
      <w:r w:rsidRPr="0030302A">
        <w:rPr>
          <w:rFonts w:ascii="Tahoma" w:hAnsi="Tahoma" w:cs="Tahoma"/>
          <w:b/>
          <w:spacing w:val="-3"/>
          <w:sz w:val="24"/>
          <w:szCs w:val="24"/>
        </w:rPr>
        <w:t xml:space="preserve"> </w:t>
      </w:r>
      <w:r w:rsidRPr="0030302A">
        <w:rPr>
          <w:rFonts w:ascii="Tahoma" w:hAnsi="Tahoma" w:cs="Tahoma"/>
          <w:b/>
          <w:sz w:val="24"/>
          <w:szCs w:val="24"/>
        </w:rPr>
        <w:t>are</w:t>
      </w:r>
      <w:r w:rsidRPr="0030302A">
        <w:rPr>
          <w:rFonts w:ascii="Tahoma" w:hAnsi="Tahoma" w:cs="Tahoma"/>
          <w:b/>
          <w:spacing w:val="-4"/>
          <w:sz w:val="24"/>
          <w:szCs w:val="24"/>
        </w:rPr>
        <w:t xml:space="preserve"> </w:t>
      </w:r>
      <w:r w:rsidRPr="0030302A">
        <w:rPr>
          <w:rFonts w:ascii="Tahoma" w:hAnsi="Tahoma" w:cs="Tahoma"/>
          <w:b/>
          <w:sz w:val="24"/>
          <w:szCs w:val="24"/>
        </w:rPr>
        <w:t>part</w:t>
      </w:r>
      <w:r w:rsidRPr="0030302A">
        <w:rPr>
          <w:rFonts w:ascii="Tahoma" w:hAnsi="Tahoma" w:cs="Tahoma"/>
          <w:b/>
          <w:spacing w:val="-3"/>
          <w:sz w:val="24"/>
          <w:szCs w:val="24"/>
        </w:rPr>
        <w:t xml:space="preserve"> </w:t>
      </w:r>
      <w:r w:rsidRPr="0030302A">
        <w:rPr>
          <w:rFonts w:ascii="Tahoma" w:hAnsi="Tahoma" w:cs="Tahoma"/>
          <w:b/>
          <w:sz w:val="24"/>
          <w:szCs w:val="24"/>
        </w:rPr>
        <w:t>of</w:t>
      </w:r>
      <w:r w:rsidRPr="0030302A">
        <w:rPr>
          <w:rFonts w:ascii="Tahoma" w:hAnsi="Tahoma" w:cs="Tahoma"/>
          <w:b/>
          <w:spacing w:val="-4"/>
          <w:sz w:val="24"/>
          <w:szCs w:val="24"/>
        </w:rPr>
        <w:t xml:space="preserve"> </w:t>
      </w:r>
      <w:r w:rsidRPr="0030302A">
        <w:rPr>
          <w:rFonts w:ascii="Tahoma" w:hAnsi="Tahoma" w:cs="Tahoma"/>
          <w:b/>
          <w:sz w:val="24"/>
          <w:szCs w:val="24"/>
        </w:rPr>
        <w:t>the</w:t>
      </w:r>
      <w:r w:rsidRPr="0030302A">
        <w:rPr>
          <w:rFonts w:ascii="Tahoma" w:hAnsi="Tahoma" w:cs="Tahoma"/>
          <w:b/>
          <w:spacing w:val="-5"/>
          <w:sz w:val="24"/>
          <w:szCs w:val="24"/>
        </w:rPr>
        <w:t xml:space="preserve"> </w:t>
      </w:r>
      <w:r w:rsidR="00043417" w:rsidRPr="0030302A">
        <w:rPr>
          <w:rFonts w:ascii="Tahoma" w:hAnsi="Tahoma" w:cs="Tahoma"/>
          <w:b/>
          <w:color w:val="333333"/>
          <w:sz w:val="24"/>
          <w:szCs w:val="24"/>
        </w:rPr>
        <w:t xml:space="preserve">total number of hours of instruction and services required to be provided to students who are attending a public high school, </w:t>
      </w:r>
      <w:r w:rsidRPr="0030302A">
        <w:rPr>
          <w:rFonts w:ascii="Tahoma" w:hAnsi="Tahoma" w:cs="Tahoma"/>
          <w:b/>
          <w:sz w:val="24"/>
          <w:szCs w:val="24"/>
        </w:rPr>
        <w:t>all need to be special education or specially designed instruction?</w:t>
      </w:r>
    </w:p>
    <w:p w14:paraId="76534D93" w14:textId="2F7CDAB6" w:rsidR="00327A85" w:rsidRPr="0030302A" w:rsidRDefault="00327A85" w:rsidP="00174ED5">
      <w:pPr>
        <w:pStyle w:val="BodyText"/>
        <w:ind w:left="432"/>
        <w:rPr>
          <w:rFonts w:ascii="Tahoma" w:hAnsi="Tahoma" w:cs="Tahoma"/>
          <w:sz w:val="24"/>
          <w:szCs w:val="24"/>
        </w:rPr>
      </w:pPr>
      <w:r w:rsidRPr="0030302A">
        <w:rPr>
          <w:rFonts w:ascii="Tahoma" w:hAnsi="Tahoma" w:cs="Tahoma"/>
          <w:sz w:val="24"/>
          <w:szCs w:val="24"/>
        </w:rPr>
        <w:t xml:space="preserve">No, all instructional hours included in </w:t>
      </w:r>
      <w:r w:rsidR="00043417" w:rsidRPr="0030302A">
        <w:rPr>
          <w:rFonts w:ascii="Tahoma" w:hAnsi="Tahoma" w:cs="Tahoma"/>
          <w:color w:val="333333"/>
          <w:sz w:val="24"/>
          <w:szCs w:val="24"/>
        </w:rPr>
        <w:t xml:space="preserve">the total number of hours of instruction and </w:t>
      </w:r>
      <w:r w:rsidR="00043417" w:rsidRPr="0030302A">
        <w:rPr>
          <w:rFonts w:ascii="Tahoma" w:hAnsi="Tahoma" w:cs="Tahoma"/>
          <w:color w:val="333333"/>
          <w:sz w:val="24"/>
          <w:szCs w:val="24"/>
        </w:rPr>
        <w:lastRenderedPageBreak/>
        <w:t xml:space="preserve">services required to be provided to students who are attending a public high school, </w:t>
      </w:r>
      <w:r w:rsidRPr="0030302A">
        <w:rPr>
          <w:rFonts w:ascii="Tahoma" w:hAnsi="Tahoma" w:cs="Tahoma"/>
          <w:sz w:val="24"/>
          <w:szCs w:val="24"/>
        </w:rPr>
        <w:t>do not need to be specially designed instruction.</w:t>
      </w:r>
    </w:p>
    <w:p w14:paraId="74D3FA62" w14:textId="77777777" w:rsidR="00327A85" w:rsidRPr="0030302A" w:rsidRDefault="00327A85" w:rsidP="008C2BA5">
      <w:pPr>
        <w:pStyle w:val="BodyText"/>
        <w:rPr>
          <w:rFonts w:ascii="Tahoma" w:hAnsi="Tahoma" w:cs="Tahoma"/>
          <w:sz w:val="24"/>
          <w:szCs w:val="24"/>
        </w:rPr>
      </w:pPr>
    </w:p>
    <w:p w14:paraId="40200800" w14:textId="77777777" w:rsidR="00F5504A" w:rsidRPr="00F5504A" w:rsidRDefault="00327A85" w:rsidP="00F5504A">
      <w:pPr>
        <w:pStyle w:val="BodyText"/>
        <w:numPr>
          <w:ilvl w:val="0"/>
          <w:numId w:val="1"/>
        </w:numPr>
        <w:ind w:left="414"/>
        <w:rPr>
          <w:rFonts w:ascii="Tahoma" w:hAnsi="Tahoma" w:cs="Tahoma"/>
          <w:sz w:val="24"/>
          <w:szCs w:val="24"/>
        </w:rPr>
      </w:pPr>
      <w:r w:rsidRPr="0030302A">
        <w:rPr>
          <w:rFonts w:ascii="Tahoma" w:hAnsi="Tahoma" w:cs="Tahoma"/>
          <w:b/>
          <w:sz w:val="24"/>
          <w:szCs w:val="24"/>
        </w:rPr>
        <w:t>What</w:t>
      </w:r>
      <w:r w:rsidRPr="0030302A">
        <w:rPr>
          <w:rFonts w:ascii="Tahoma" w:hAnsi="Tahoma" w:cs="Tahoma"/>
          <w:b/>
          <w:spacing w:val="-6"/>
          <w:sz w:val="24"/>
          <w:szCs w:val="24"/>
        </w:rPr>
        <w:t xml:space="preserve"> </w:t>
      </w:r>
      <w:r w:rsidRPr="0030302A">
        <w:rPr>
          <w:rFonts w:ascii="Tahoma" w:hAnsi="Tahoma" w:cs="Tahoma"/>
          <w:b/>
          <w:sz w:val="24"/>
          <w:szCs w:val="24"/>
        </w:rPr>
        <w:t>non-academic</w:t>
      </w:r>
      <w:r w:rsidRPr="0030302A">
        <w:rPr>
          <w:rFonts w:ascii="Tahoma" w:hAnsi="Tahoma" w:cs="Tahoma"/>
          <w:b/>
          <w:spacing w:val="-7"/>
          <w:sz w:val="24"/>
          <w:szCs w:val="24"/>
        </w:rPr>
        <w:t xml:space="preserve"> </w:t>
      </w:r>
      <w:r w:rsidRPr="0030302A">
        <w:rPr>
          <w:rFonts w:ascii="Tahoma" w:hAnsi="Tahoma" w:cs="Tahoma"/>
          <w:b/>
          <w:sz w:val="24"/>
          <w:szCs w:val="24"/>
        </w:rPr>
        <w:t>hours</w:t>
      </w:r>
      <w:r w:rsidRPr="0030302A">
        <w:rPr>
          <w:rFonts w:ascii="Tahoma" w:hAnsi="Tahoma" w:cs="Tahoma"/>
          <w:b/>
          <w:spacing w:val="-7"/>
          <w:sz w:val="24"/>
          <w:szCs w:val="24"/>
        </w:rPr>
        <w:t xml:space="preserve"> </w:t>
      </w:r>
      <w:r w:rsidRPr="0030302A">
        <w:rPr>
          <w:rFonts w:ascii="Tahoma" w:hAnsi="Tahoma" w:cs="Tahoma"/>
          <w:b/>
          <w:sz w:val="24"/>
          <w:szCs w:val="24"/>
        </w:rPr>
        <w:t>can</w:t>
      </w:r>
      <w:r w:rsidRPr="0030302A">
        <w:rPr>
          <w:rFonts w:ascii="Tahoma" w:hAnsi="Tahoma" w:cs="Tahoma"/>
          <w:b/>
          <w:spacing w:val="-7"/>
          <w:sz w:val="24"/>
          <w:szCs w:val="24"/>
        </w:rPr>
        <w:t xml:space="preserve"> </w:t>
      </w:r>
      <w:r w:rsidRPr="0030302A">
        <w:rPr>
          <w:rFonts w:ascii="Tahoma" w:hAnsi="Tahoma" w:cs="Tahoma"/>
          <w:b/>
          <w:sz w:val="24"/>
          <w:szCs w:val="24"/>
        </w:rPr>
        <w:t>be</w:t>
      </w:r>
      <w:r w:rsidRPr="0030302A">
        <w:rPr>
          <w:rFonts w:ascii="Tahoma" w:hAnsi="Tahoma" w:cs="Tahoma"/>
          <w:b/>
          <w:spacing w:val="-7"/>
          <w:sz w:val="24"/>
          <w:szCs w:val="24"/>
        </w:rPr>
        <w:t xml:space="preserve"> </w:t>
      </w:r>
      <w:r w:rsidRPr="0030302A">
        <w:rPr>
          <w:rFonts w:ascii="Tahoma" w:hAnsi="Tahoma" w:cs="Tahoma"/>
          <w:b/>
          <w:sz w:val="24"/>
          <w:szCs w:val="24"/>
        </w:rPr>
        <w:t>counted</w:t>
      </w:r>
      <w:r w:rsidRPr="0030302A">
        <w:rPr>
          <w:rFonts w:ascii="Tahoma" w:hAnsi="Tahoma" w:cs="Tahoma"/>
          <w:b/>
          <w:spacing w:val="-7"/>
          <w:sz w:val="24"/>
          <w:szCs w:val="24"/>
        </w:rPr>
        <w:t xml:space="preserve"> </w:t>
      </w:r>
      <w:r w:rsidRPr="0030302A">
        <w:rPr>
          <w:rFonts w:ascii="Tahoma" w:hAnsi="Tahoma" w:cs="Tahoma"/>
          <w:b/>
          <w:sz w:val="24"/>
          <w:szCs w:val="24"/>
        </w:rPr>
        <w:t>in</w:t>
      </w:r>
      <w:r w:rsidRPr="0030302A">
        <w:rPr>
          <w:rFonts w:ascii="Tahoma" w:hAnsi="Tahoma" w:cs="Tahoma"/>
          <w:b/>
          <w:spacing w:val="-7"/>
          <w:sz w:val="24"/>
          <w:szCs w:val="24"/>
        </w:rPr>
        <w:t xml:space="preserve"> </w:t>
      </w:r>
      <w:r w:rsidRPr="0030302A">
        <w:rPr>
          <w:rFonts w:ascii="Tahoma" w:hAnsi="Tahoma" w:cs="Tahoma"/>
          <w:b/>
          <w:sz w:val="24"/>
          <w:szCs w:val="24"/>
        </w:rPr>
        <w:t>required</w:t>
      </w:r>
      <w:r w:rsidRPr="0030302A">
        <w:rPr>
          <w:rFonts w:ascii="Tahoma" w:hAnsi="Tahoma" w:cs="Tahoma"/>
          <w:b/>
          <w:spacing w:val="-7"/>
          <w:sz w:val="24"/>
          <w:szCs w:val="24"/>
        </w:rPr>
        <w:t xml:space="preserve"> </w:t>
      </w:r>
      <w:r w:rsidRPr="0030302A">
        <w:rPr>
          <w:rFonts w:ascii="Tahoma" w:hAnsi="Tahoma" w:cs="Tahoma"/>
          <w:b/>
          <w:sz w:val="24"/>
          <w:szCs w:val="24"/>
        </w:rPr>
        <w:t>instructional</w:t>
      </w:r>
      <w:r w:rsidRPr="0030302A">
        <w:rPr>
          <w:rFonts w:ascii="Tahoma" w:hAnsi="Tahoma" w:cs="Tahoma"/>
          <w:b/>
          <w:spacing w:val="-7"/>
          <w:sz w:val="24"/>
          <w:szCs w:val="24"/>
        </w:rPr>
        <w:t xml:space="preserve"> </w:t>
      </w:r>
      <w:r w:rsidRPr="0030302A">
        <w:rPr>
          <w:rFonts w:ascii="Tahoma" w:hAnsi="Tahoma" w:cs="Tahoma"/>
          <w:b/>
          <w:sz w:val="24"/>
          <w:szCs w:val="24"/>
        </w:rPr>
        <w:t>time</w:t>
      </w:r>
      <w:r w:rsidRPr="0030302A">
        <w:rPr>
          <w:rFonts w:ascii="Tahoma" w:hAnsi="Tahoma" w:cs="Tahoma"/>
          <w:b/>
          <w:spacing w:val="-7"/>
          <w:sz w:val="24"/>
          <w:szCs w:val="24"/>
        </w:rPr>
        <w:t xml:space="preserve"> </w:t>
      </w:r>
      <w:r w:rsidRPr="0030302A">
        <w:rPr>
          <w:rFonts w:ascii="Tahoma" w:hAnsi="Tahoma" w:cs="Tahoma"/>
          <w:b/>
          <w:sz w:val="24"/>
          <w:szCs w:val="24"/>
        </w:rPr>
        <w:t>(e.g.,</w:t>
      </w:r>
      <w:r w:rsidRPr="0030302A">
        <w:rPr>
          <w:rFonts w:ascii="Tahoma" w:hAnsi="Tahoma" w:cs="Tahoma"/>
          <w:b/>
          <w:spacing w:val="-7"/>
          <w:sz w:val="24"/>
          <w:szCs w:val="24"/>
        </w:rPr>
        <w:t xml:space="preserve"> </w:t>
      </w:r>
      <w:r w:rsidRPr="0030302A">
        <w:rPr>
          <w:rFonts w:ascii="Tahoma" w:hAnsi="Tahoma" w:cs="Tahoma"/>
          <w:b/>
          <w:sz w:val="24"/>
          <w:szCs w:val="24"/>
        </w:rPr>
        <w:t xml:space="preserve">transportation)? </w:t>
      </w:r>
    </w:p>
    <w:p w14:paraId="033976B8" w14:textId="1B2045BC" w:rsidR="00327A85" w:rsidRPr="0030302A" w:rsidRDefault="00327A85" w:rsidP="00F5504A">
      <w:pPr>
        <w:pStyle w:val="BodyText"/>
        <w:ind w:left="414"/>
        <w:rPr>
          <w:rFonts w:ascii="Tahoma" w:hAnsi="Tahoma" w:cs="Tahoma"/>
          <w:sz w:val="24"/>
          <w:szCs w:val="24"/>
        </w:rPr>
      </w:pPr>
      <w:r w:rsidRPr="0030302A">
        <w:rPr>
          <w:rFonts w:ascii="Tahoma" w:hAnsi="Tahoma" w:cs="Tahoma"/>
          <w:sz w:val="24"/>
          <w:szCs w:val="24"/>
        </w:rPr>
        <w:t>School assemblies, student orientations, testing, parent-teacher conferences, and other instructionally related activities involving students directly may be included in the required instructional hours. However, transportation to and from school, passing times between classes, non- instructional recess and lunch periods shall not be included unless the student is being taught these skills through specially designed instruction listed on the student’s IEP. Passing time is defined as those minutes between segments of the program that is included in the school's daily</w:t>
      </w:r>
      <w:r w:rsidRPr="0030302A">
        <w:rPr>
          <w:rFonts w:ascii="Tahoma" w:hAnsi="Tahoma" w:cs="Tahoma"/>
          <w:spacing w:val="-21"/>
          <w:sz w:val="24"/>
          <w:szCs w:val="24"/>
        </w:rPr>
        <w:t xml:space="preserve"> </w:t>
      </w:r>
      <w:r w:rsidRPr="0030302A">
        <w:rPr>
          <w:rFonts w:ascii="Tahoma" w:hAnsi="Tahoma" w:cs="Tahoma"/>
          <w:sz w:val="24"/>
          <w:szCs w:val="24"/>
        </w:rPr>
        <w:t>schedule.</w:t>
      </w:r>
    </w:p>
    <w:p w14:paraId="4E8C20B9" w14:textId="77777777" w:rsidR="00327A85" w:rsidRPr="0030302A" w:rsidRDefault="00327A85" w:rsidP="00F5504A">
      <w:pPr>
        <w:pStyle w:val="BodyText"/>
        <w:ind w:left="432"/>
        <w:rPr>
          <w:rFonts w:ascii="Tahoma" w:hAnsi="Tahoma" w:cs="Tahoma"/>
          <w:sz w:val="24"/>
          <w:szCs w:val="24"/>
        </w:rPr>
      </w:pPr>
      <w:r w:rsidRPr="0030302A">
        <w:rPr>
          <w:rFonts w:ascii="Tahoma" w:hAnsi="Tahoma" w:cs="Tahoma"/>
          <w:sz w:val="24"/>
          <w:szCs w:val="24"/>
        </w:rPr>
        <w:t>With a local school board approval, annual instructional hour requirements may be reduced as follows:</w:t>
      </w:r>
    </w:p>
    <w:p w14:paraId="70D035AB" w14:textId="77777777" w:rsidR="00327A85" w:rsidRPr="0030302A" w:rsidRDefault="00327A85" w:rsidP="006E6DB4">
      <w:pPr>
        <w:pStyle w:val="BodyText"/>
        <w:numPr>
          <w:ilvl w:val="0"/>
          <w:numId w:val="13"/>
        </w:numPr>
        <w:ind w:left="1224"/>
        <w:rPr>
          <w:rFonts w:ascii="Tahoma" w:hAnsi="Tahoma" w:cs="Tahoma"/>
          <w:sz w:val="24"/>
          <w:szCs w:val="24"/>
        </w:rPr>
      </w:pPr>
      <w:r w:rsidRPr="0030302A">
        <w:rPr>
          <w:rFonts w:ascii="Tahoma" w:hAnsi="Tahoma" w:cs="Tahoma"/>
          <w:sz w:val="24"/>
          <w:szCs w:val="24"/>
        </w:rPr>
        <w:t>Up to a total of thirty (30) hours to accommodate staff development activities, pupil transportation schedules, or other local program scheduling</w:t>
      </w:r>
      <w:r w:rsidRPr="0030302A">
        <w:rPr>
          <w:rFonts w:ascii="Tahoma" w:hAnsi="Tahoma" w:cs="Tahoma"/>
          <w:spacing w:val="-11"/>
          <w:sz w:val="24"/>
          <w:szCs w:val="24"/>
        </w:rPr>
        <w:t xml:space="preserve"> </w:t>
      </w:r>
      <w:r w:rsidRPr="0030302A">
        <w:rPr>
          <w:rFonts w:ascii="Tahoma" w:hAnsi="Tahoma" w:cs="Tahoma"/>
          <w:sz w:val="24"/>
          <w:szCs w:val="24"/>
        </w:rPr>
        <w:t>arrangements;</w:t>
      </w:r>
    </w:p>
    <w:p w14:paraId="7EA7D781" w14:textId="77777777" w:rsidR="00327A85" w:rsidRPr="0030302A" w:rsidRDefault="00327A85" w:rsidP="006E6DB4">
      <w:pPr>
        <w:pStyle w:val="BodyText"/>
        <w:numPr>
          <w:ilvl w:val="0"/>
          <w:numId w:val="13"/>
        </w:numPr>
        <w:ind w:left="1224"/>
        <w:rPr>
          <w:rFonts w:ascii="Tahoma" w:hAnsi="Tahoma" w:cs="Tahoma"/>
          <w:sz w:val="24"/>
          <w:szCs w:val="24"/>
        </w:rPr>
      </w:pPr>
      <w:r w:rsidRPr="0030302A">
        <w:rPr>
          <w:rFonts w:ascii="Tahoma" w:hAnsi="Tahoma" w:cs="Tahoma"/>
          <w:sz w:val="24"/>
          <w:szCs w:val="24"/>
        </w:rPr>
        <w:t>Up</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a</w:t>
      </w:r>
      <w:r w:rsidRPr="0030302A">
        <w:rPr>
          <w:rFonts w:ascii="Tahoma" w:hAnsi="Tahoma" w:cs="Tahoma"/>
          <w:spacing w:val="-4"/>
          <w:sz w:val="24"/>
          <w:szCs w:val="24"/>
        </w:rPr>
        <w:t xml:space="preserve"> </w:t>
      </w:r>
      <w:r w:rsidRPr="0030302A">
        <w:rPr>
          <w:rFonts w:ascii="Tahoma" w:hAnsi="Tahoma" w:cs="Tahoma"/>
          <w:sz w:val="24"/>
          <w:szCs w:val="24"/>
        </w:rPr>
        <w:t>total</w:t>
      </w:r>
      <w:r w:rsidRPr="0030302A">
        <w:rPr>
          <w:rFonts w:ascii="Tahoma" w:hAnsi="Tahoma" w:cs="Tahoma"/>
          <w:spacing w:val="-4"/>
          <w:sz w:val="24"/>
          <w:szCs w:val="24"/>
        </w:rPr>
        <w:t xml:space="preserve"> </w:t>
      </w:r>
      <w:r w:rsidRPr="0030302A">
        <w:rPr>
          <w:rFonts w:ascii="Tahoma" w:hAnsi="Tahoma" w:cs="Tahoma"/>
          <w:sz w:val="24"/>
          <w:szCs w:val="24"/>
        </w:rPr>
        <w:t>of</w:t>
      </w:r>
      <w:r w:rsidRPr="0030302A">
        <w:rPr>
          <w:rFonts w:ascii="Tahoma" w:hAnsi="Tahoma" w:cs="Tahoma"/>
          <w:spacing w:val="-4"/>
          <w:sz w:val="24"/>
          <w:szCs w:val="24"/>
        </w:rPr>
        <w:t xml:space="preserve"> </w:t>
      </w:r>
      <w:r w:rsidRPr="0030302A">
        <w:rPr>
          <w:rFonts w:ascii="Tahoma" w:hAnsi="Tahoma" w:cs="Tahoma"/>
          <w:sz w:val="24"/>
          <w:szCs w:val="24"/>
        </w:rPr>
        <w:t>fourteen</w:t>
      </w:r>
      <w:r w:rsidRPr="0030302A">
        <w:rPr>
          <w:rFonts w:ascii="Tahoma" w:hAnsi="Tahoma" w:cs="Tahoma"/>
          <w:spacing w:val="-4"/>
          <w:sz w:val="24"/>
          <w:szCs w:val="24"/>
        </w:rPr>
        <w:t xml:space="preserve"> </w:t>
      </w:r>
      <w:r w:rsidRPr="0030302A">
        <w:rPr>
          <w:rFonts w:ascii="Tahoma" w:hAnsi="Tahoma" w:cs="Tahoma"/>
          <w:sz w:val="24"/>
          <w:szCs w:val="24"/>
        </w:rPr>
        <w:t>(14)</w:t>
      </w:r>
      <w:r w:rsidRPr="0030302A">
        <w:rPr>
          <w:rFonts w:ascii="Tahoma" w:hAnsi="Tahoma" w:cs="Tahoma"/>
          <w:spacing w:val="-4"/>
          <w:sz w:val="24"/>
          <w:szCs w:val="24"/>
        </w:rPr>
        <w:t xml:space="preserve"> </w:t>
      </w:r>
      <w:r w:rsidRPr="0030302A">
        <w:rPr>
          <w:rFonts w:ascii="Tahoma" w:hAnsi="Tahoma" w:cs="Tahoma"/>
          <w:sz w:val="24"/>
          <w:szCs w:val="24"/>
        </w:rPr>
        <w:t>hours</w:t>
      </w:r>
      <w:r w:rsidRPr="0030302A">
        <w:rPr>
          <w:rFonts w:ascii="Tahoma" w:hAnsi="Tahoma" w:cs="Tahoma"/>
          <w:spacing w:val="-4"/>
          <w:sz w:val="24"/>
          <w:szCs w:val="24"/>
        </w:rPr>
        <w:t xml:space="preserve"> </w:t>
      </w:r>
      <w:r w:rsidRPr="0030302A">
        <w:rPr>
          <w:rFonts w:ascii="Tahoma" w:hAnsi="Tahoma" w:cs="Tahoma"/>
          <w:sz w:val="24"/>
          <w:szCs w:val="24"/>
        </w:rPr>
        <w:t>of</w:t>
      </w:r>
      <w:r w:rsidRPr="0030302A">
        <w:rPr>
          <w:rFonts w:ascii="Tahoma" w:hAnsi="Tahoma" w:cs="Tahoma"/>
          <w:spacing w:val="-4"/>
          <w:sz w:val="24"/>
          <w:szCs w:val="24"/>
        </w:rPr>
        <w:t xml:space="preserve"> </w:t>
      </w:r>
      <w:r w:rsidRPr="0030302A">
        <w:rPr>
          <w:rFonts w:ascii="Tahoma" w:hAnsi="Tahoma" w:cs="Tahoma"/>
          <w:sz w:val="24"/>
          <w:szCs w:val="24"/>
        </w:rPr>
        <w:t>emergency</w:t>
      </w:r>
      <w:r w:rsidRPr="0030302A">
        <w:rPr>
          <w:rFonts w:ascii="Tahoma" w:hAnsi="Tahoma" w:cs="Tahoma"/>
          <w:spacing w:val="-4"/>
          <w:sz w:val="24"/>
          <w:szCs w:val="24"/>
        </w:rPr>
        <w:t xml:space="preserve"> </w:t>
      </w:r>
      <w:r w:rsidRPr="0030302A">
        <w:rPr>
          <w:rFonts w:ascii="Tahoma" w:hAnsi="Tahoma" w:cs="Tahoma"/>
          <w:sz w:val="24"/>
          <w:szCs w:val="24"/>
        </w:rPr>
        <w:t>school</w:t>
      </w:r>
      <w:r w:rsidRPr="0030302A">
        <w:rPr>
          <w:rFonts w:ascii="Tahoma" w:hAnsi="Tahoma" w:cs="Tahoma"/>
          <w:spacing w:val="-4"/>
          <w:sz w:val="24"/>
          <w:szCs w:val="24"/>
        </w:rPr>
        <w:t xml:space="preserve"> </w:t>
      </w:r>
      <w:r w:rsidRPr="0030302A">
        <w:rPr>
          <w:rFonts w:ascii="Tahoma" w:hAnsi="Tahoma" w:cs="Tahoma"/>
          <w:sz w:val="24"/>
          <w:szCs w:val="24"/>
        </w:rPr>
        <w:t>closures</w:t>
      </w:r>
      <w:r w:rsidRPr="0030302A">
        <w:rPr>
          <w:rFonts w:ascii="Tahoma" w:hAnsi="Tahoma" w:cs="Tahoma"/>
          <w:spacing w:val="-4"/>
          <w:sz w:val="24"/>
          <w:szCs w:val="24"/>
        </w:rPr>
        <w:t xml:space="preserve"> </w:t>
      </w:r>
      <w:r w:rsidRPr="0030302A">
        <w:rPr>
          <w:rFonts w:ascii="Tahoma" w:hAnsi="Tahoma" w:cs="Tahoma"/>
          <w:sz w:val="24"/>
          <w:szCs w:val="24"/>
        </w:rPr>
        <w:t>due</w:t>
      </w:r>
      <w:r w:rsidRPr="0030302A">
        <w:rPr>
          <w:rFonts w:ascii="Tahoma" w:hAnsi="Tahoma" w:cs="Tahoma"/>
          <w:spacing w:val="-4"/>
          <w:sz w:val="24"/>
          <w:szCs w:val="24"/>
        </w:rPr>
        <w:t xml:space="preserve"> </w:t>
      </w:r>
      <w:r w:rsidRPr="0030302A">
        <w:rPr>
          <w:rFonts w:ascii="Tahoma" w:hAnsi="Tahoma" w:cs="Tahoma"/>
          <w:sz w:val="24"/>
          <w:szCs w:val="24"/>
        </w:rPr>
        <w:t>to</w:t>
      </w:r>
      <w:r w:rsidRPr="0030302A">
        <w:rPr>
          <w:rFonts w:ascii="Tahoma" w:hAnsi="Tahoma" w:cs="Tahoma"/>
          <w:spacing w:val="-4"/>
          <w:sz w:val="24"/>
          <w:szCs w:val="24"/>
        </w:rPr>
        <w:t xml:space="preserve"> </w:t>
      </w:r>
      <w:r w:rsidRPr="0030302A">
        <w:rPr>
          <w:rFonts w:ascii="Tahoma" w:hAnsi="Tahoma" w:cs="Tahoma"/>
          <w:sz w:val="24"/>
          <w:szCs w:val="24"/>
        </w:rPr>
        <w:t>adverse</w:t>
      </w:r>
      <w:r w:rsidRPr="0030302A">
        <w:rPr>
          <w:rFonts w:ascii="Tahoma" w:hAnsi="Tahoma" w:cs="Tahoma"/>
          <w:spacing w:val="-4"/>
          <w:sz w:val="24"/>
          <w:szCs w:val="24"/>
        </w:rPr>
        <w:t xml:space="preserve"> </w:t>
      </w:r>
      <w:r w:rsidRPr="0030302A">
        <w:rPr>
          <w:rFonts w:ascii="Tahoma" w:hAnsi="Tahoma" w:cs="Tahoma"/>
          <w:sz w:val="24"/>
          <w:szCs w:val="24"/>
        </w:rPr>
        <w:t>weather conditions and facility failures;</w:t>
      </w:r>
      <w:r w:rsidRPr="0030302A">
        <w:rPr>
          <w:rFonts w:ascii="Tahoma" w:hAnsi="Tahoma" w:cs="Tahoma"/>
          <w:spacing w:val="-5"/>
          <w:sz w:val="24"/>
          <w:szCs w:val="24"/>
        </w:rPr>
        <w:t xml:space="preserve"> </w:t>
      </w:r>
      <w:r w:rsidRPr="0030302A">
        <w:rPr>
          <w:rFonts w:ascii="Tahoma" w:hAnsi="Tahoma" w:cs="Tahoma"/>
          <w:sz w:val="24"/>
          <w:szCs w:val="24"/>
        </w:rPr>
        <w:t>and</w:t>
      </w:r>
    </w:p>
    <w:p w14:paraId="08036FC5" w14:textId="77777777" w:rsidR="00327A85" w:rsidRPr="0030302A" w:rsidRDefault="00327A85" w:rsidP="006E6DB4">
      <w:pPr>
        <w:pStyle w:val="BodyText"/>
        <w:numPr>
          <w:ilvl w:val="0"/>
          <w:numId w:val="13"/>
        </w:numPr>
        <w:ind w:left="1224"/>
        <w:rPr>
          <w:rFonts w:ascii="Tahoma" w:hAnsi="Tahoma" w:cs="Tahoma"/>
          <w:sz w:val="24"/>
          <w:szCs w:val="24"/>
        </w:rPr>
      </w:pPr>
      <w:r w:rsidRPr="0030302A">
        <w:rPr>
          <w:rFonts w:ascii="Tahoma" w:hAnsi="Tahoma" w:cs="Tahoma"/>
          <w:sz w:val="24"/>
          <w:szCs w:val="24"/>
        </w:rPr>
        <w:t>The instructional time requirement for twelfth-grade students may be reduced by action of a local</w:t>
      </w:r>
      <w:r w:rsidRPr="0030302A">
        <w:rPr>
          <w:rFonts w:ascii="Tahoma" w:hAnsi="Tahoma" w:cs="Tahoma"/>
          <w:spacing w:val="-5"/>
          <w:sz w:val="24"/>
          <w:szCs w:val="24"/>
        </w:rPr>
        <w:t xml:space="preserve"> </w:t>
      </w:r>
      <w:r w:rsidRPr="0030302A">
        <w:rPr>
          <w:rFonts w:ascii="Tahoma" w:hAnsi="Tahoma" w:cs="Tahoma"/>
          <w:sz w:val="24"/>
          <w:szCs w:val="24"/>
        </w:rPr>
        <w:t>school</w:t>
      </w:r>
      <w:r w:rsidRPr="0030302A">
        <w:rPr>
          <w:rFonts w:ascii="Tahoma" w:hAnsi="Tahoma" w:cs="Tahoma"/>
          <w:spacing w:val="-5"/>
          <w:sz w:val="24"/>
          <w:szCs w:val="24"/>
        </w:rPr>
        <w:t xml:space="preserve"> </w:t>
      </w:r>
      <w:r w:rsidRPr="0030302A">
        <w:rPr>
          <w:rFonts w:ascii="Tahoma" w:hAnsi="Tahoma" w:cs="Tahoma"/>
          <w:sz w:val="24"/>
          <w:szCs w:val="24"/>
        </w:rPr>
        <w:t>board</w:t>
      </w:r>
      <w:r w:rsidRPr="0030302A">
        <w:rPr>
          <w:rFonts w:ascii="Tahoma" w:hAnsi="Tahoma" w:cs="Tahoma"/>
          <w:spacing w:val="-5"/>
          <w:sz w:val="24"/>
          <w:szCs w:val="24"/>
        </w:rPr>
        <w:t xml:space="preserve"> </w:t>
      </w:r>
      <w:r w:rsidRPr="0030302A">
        <w:rPr>
          <w:rFonts w:ascii="Tahoma" w:hAnsi="Tahoma" w:cs="Tahoma"/>
          <w:sz w:val="24"/>
          <w:szCs w:val="24"/>
        </w:rPr>
        <w:t>for</w:t>
      </w:r>
      <w:r w:rsidRPr="0030302A">
        <w:rPr>
          <w:rFonts w:ascii="Tahoma" w:hAnsi="Tahoma" w:cs="Tahoma"/>
          <w:spacing w:val="-5"/>
          <w:sz w:val="24"/>
          <w:szCs w:val="24"/>
        </w:rPr>
        <w:t xml:space="preserve"> </w:t>
      </w:r>
      <w:r w:rsidRPr="0030302A">
        <w:rPr>
          <w:rFonts w:ascii="Tahoma" w:hAnsi="Tahoma" w:cs="Tahoma"/>
          <w:sz w:val="24"/>
          <w:szCs w:val="24"/>
        </w:rPr>
        <w:t>an</w:t>
      </w:r>
      <w:r w:rsidRPr="0030302A">
        <w:rPr>
          <w:rFonts w:ascii="Tahoma" w:hAnsi="Tahoma" w:cs="Tahoma"/>
          <w:spacing w:val="-5"/>
          <w:sz w:val="24"/>
          <w:szCs w:val="24"/>
        </w:rPr>
        <w:t xml:space="preserve"> </w:t>
      </w:r>
      <w:r w:rsidRPr="0030302A">
        <w:rPr>
          <w:rFonts w:ascii="Tahoma" w:hAnsi="Tahoma" w:cs="Tahoma"/>
          <w:sz w:val="24"/>
          <w:szCs w:val="24"/>
        </w:rPr>
        <w:t>amount</w:t>
      </w:r>
      <w:r w:rsidRPr="0030302A">
        <w:rPr>
          <w:rFonts w:ascii="Tahoma" w:hAnsi="Tahoma" w:cs="Tahoma"/>
          <w:spacing w:val="-5"/>
          <w:sz w:val="24"/>
          <w:szCs w:val="24"/>
        </w:rPr>
        <w:t xml:space="preserve"> </w:t>
      </w:r>
      <w:r w:rsidRPr="0030302A">
        <w:rPr>
          <w:rFonts w:ascii="Tahoma" w:hAnsi="Tahoma" w:cs="Tahoma"/>
          <w:sz w:val="24"/>
          <w:szCs w:val="24"/>
        </w:rPr>
        <w:t>of</w:t>
      </w:r>
      <w:r w:rsidRPr="0030302A">
        <w:rPr>
          <w:rFonts w:ascii="Tahoma" w:hAnsi="Tahoma" w:cs="Tahoma"/>
          <w:spacing w:val="-5"/>
          <w:sz w:val="24"/>
          <w:szCs w:val="24"/>
        </w:rPr>
        <w:t xml:space="preserve"> </w:t>
      </w:r>
      <w:r w:rsidRPr="0030302A">
        <w:rPr>
          <w:rFonts w:ascii="Tahoma" w:hAnsi="Tahoma" w:cs="Tahoma"/>
          <w:sz w:val="24"/>
          <w:szCs w:val="24"/>
        </w:rPr>
        <w:t>time,</w:t>
      </w:r>
      <w:r w:rsidRPr="0030302A">
        <w:rPr>
          <w:rFonts w:ascii="Tahoma" w:hAnsi="Tahoma" w:cs="Tahoma"/>
          <w:spacing w:val="-5"/>
          <w:sz w:val="24"/>
          <w:szCs w:val="24"/>
        </w:rPr>
        <w:t xml:space="preserve"> </w:t>
      </w:r>
      <w:r w:rsidRPr="0030302A">
        <w:rPr>
          <w:rFonts w:ascii="Tahoma" w:hAnsi="Tahoma" w:cs="Tahoma"/>
          <w:sz w:val="24"/>
          <w:szCs w:val="24"/>
        </w:rPr>
        <w:t>not</w:t>
      </w:r>
      <w:r w:rsidRPr="0030302A">
        <w:rPr>
          <w:rFonts w:ascii="Tahoma" w:hAnsi="Tahoma" w:cs="Tahoma"/>
          <w:spacing w:val="-5"/>
          <w:sz w:val="24"/>
          <w:szCs w:val="24"/>
        </w:rPr>
        <w:t xml:space="preserve"> </w:t>
      </w:r>
      <w:r w:rsidRPr="0030302A">
        <w:rPr>
          <w:rFonts w:ascii="Tahoma" w:hAnsi="Tahoma" w:cs="Tahoma"/>
          <w:sz w:val="24"/>
          <w:szCs w:val="24"/>
        </w:rPr>
        <w:t>to</w:t>
      </w:r>
      <w:r w:rsidRPr="0030302A">
        <w:rPr>
          <w:rFonts w:ascii="Tahoma" w:hAnsi="Tahoma" w:cs="Tahoma"/>
          <w:spacing w:val="-5"/>
          <w:sz w:val="24"/>
          <w:szCs w:val="24"/>
        </w:rPr>
        <w:t xml:space="preserve"> </w:t>
      </w:r>
      <w:r w:rsidRPr="0030302A">
        <w:rPr>
          <w:rFonts w:ascii="Tahoma" w:hAnsi="Tahoma" w:cs="Tahoma"/>
          <w:sz w:val="24"/>
          <w:szCs w:val="24"/>
        </w:rPr>
        <w:t>exceed</w:t>
      </w:r>
      <w:r w:rsidRPr="0030302A">
        <w:rPr>
          <w:rFonts w:ascii="Tahoma" w:hAnsi="Tahoma" w:cs="Tahoma"/>
          <w:spacing w:val="-5"/>
          <w:sz w:val="24"/>
          <w:szCs w:val="24"/>
        </w:rPr>
        <w:t xml:space="preserve"> </w:t>
      </w:r>
      <w:r w:rsidRPr="0030302A">
        <w:rPr>
          <w:rFonts w:ascii="Tahoma" w:hAnsi="Tahoma" w:cs="Tahoma"/>
          <w:sz w:val="24"/>
          <w:szCs w:val="24"/>
        </w:rPr>
        <w:t>thirty</w:t>
      </w:r>
      <w:r w:rsidRPr="0030302A">
        <w:rPr>
          <w:rFonts w:ascii="Tahoma" w:hAnsi="Tahoma" w:cs="Tahoma"/>
          <w:spacing w:val="-5"/>
          <w:sz w:val="24"/>
          <w:szCs w:val="24"/>
        </w:rPr>
        <w:t xml:space="preserve"> </w:t>
      </w:r>
      <w:r w:rsidRPr="0030302A">
        <w:rPr>
          <w:rFonts w:ascii="Tahoma" w:hAnsi="Tahoma" w:cs="Tahoma"/>
          <w:sz w:val="24"/>
          <w:szCs w:val="24"/>
        </w:rPr>
        <w:t>(30)</w:t>
      </w:r>
      <w:r w:rsidRPr="0030302A">
        <w:rPr>
          <w:rFonts w:ascii="Tahoma" w:hAnsi="Tahoma" w:cs="Tahoma"/>
          <w:spacing w:val="-5"/>
          <w:sz w:val="24"/>
          <w:szCs w:val="24"/>
        </w:rPr>
        <w:t xml:space="preserve"> </w:t>
      </w:r>
      <w:r w:rsidRPr="0030302A">
        <w:rPr>
          <w:rFonts w:ascii="Tahoma" w:hAnsi="Tahoma" w:cs="Tahoma"/>
          <w:sz w:val="24"/>
          <w:szCs w:val="24"/>
        </w:rPr>
        <w:t>hours</w:t>
      </w:r>
      <w:r w:rsidRPr="0030302A">
        <w:rPr>
          <w:rFonts w:ascii="Tahoma" w:hAnsi="Tahoma" w:cs="Tahoma"/>
          <w:spacing w:val="-5"/>
          <w:sz w:val="24"/>
          <w:szCs w:val="24"/>
        </w:rPr>
        <w:t xml:space="preserve"> </w:t>
      </w:r>
      <w:r w:rsidRPr="0030302A">
        <w:rPr>
          <w:rFonts w:ascii="Tahoma" w:hAnsi="Tahoma" w:cs="Tahoma"/>
          <w:sz w:val="24"/>
          <w:szCs w:val="24"/>
        </w:rPr>
        <w:t>of</w:t>
      </w:r>
      <w:r w:rsidRPr="0030302A">
        <w:rPr>
          <w:rFonts w:ascii="Tahoma" w:hAnsi="Tahoma" w:cs="Tahoma"/>
          <w:spacing w:val="-5"/>
          <w:sz w:val="24"/>
          <w:szCs w:val="24"/>
        </w:rPr>
        <w:t xml:space="preserve"> </w:t>
      </w:r>
      <w:r w:rsidRPr="0030302A">
        <w:rPr>
          <w:rFonts w:ascii="Tahoma" w:hAnsi="Tahoma" w:cs="Tahoma"/>
          <w:sz w:val="24"/>
          <w:szCs w:val="24"/>
        </w:rPr>
        <w:t>instructional</w:t>
      </w:r>
      <w:r w:rsidRPr="0030302A">
        <w:rPr>
          <w:rFonts w:ascii="Tahoma" w:hAnsi="Tahoma" w:cs="Tahoma"/>
          <w:spacing w:val="-5"/>
          <w:sz w:val="24"/>
          <w:szCs w:val="24"/>
        </w:rPr>
        <w:t xml:space="preserve"> </w:t>
      </w:r>
      <w:r w:rsidRPr="0030302A">
        <w:rPr>
          <w:rFonts w:ascii="Tahoma" w:hAnsi="Tahoma" w:cs="Tahoma"/>
          <w:sz w:val="24"/>
          <w:szCs w:val="24"/>
        </w:rPr>
        <w:t>time.</w:t>
      </w:r>
    </w:p>
    <w:p w14:paraId="06E38E72" w14:textId="28AA1234" w:rsidR="00327A85" w:rsidRPr="0030302A" w:rsidRDefault="00327A85" w:rsidP="003A20B7">
      <w:pPr>
        <w:pStyle w:val="BodyText"/>
        <w:ind w:left="576"/>
        <w:rPr>
          <w:rFonts w:ascii="Tahoma" w:hAnsi="Tahoma" w:cs="Tahoma"/>
          <w:i/>
          <w:sz w:val="24"/>
          <w:szCs w:val="24"/>
        </w:rPr>
      </w:pPr>
      <w:r w:rsidRPr="0030302A">
        <w:rPr>
          <w:rFonts w:ascii="Tahoma" w:hAnsi="Tahoma" w:cs="Tahoma"/>
          <w:i/>
          <w:sz w:val="24"/>
          <w:szCs w:val="24"/>
        </w:rPr>
        <w:t>For more information on OAR 581-022-</w:t>
      </w:r>
      <w:r w:rsidR="00043417" w:rsidRPr="0030302A">
        <w:rPr>
          <w:rFonts w:ascii="Tahoma" w:hAnsi="Tahoma" w:cs="Tahoma"/>
          <w:i/>
          <w:sz w:val="24"/>
          <w:szCs w:val="24"/>
        </w:rPr>
        <w:t>2010(</w:t>
      </w:r>
      <w:r w:rsidR="003C4717" w:rsidRPr="0030302A">
        <w:rPr>
          <w:rFonts w:ascii="Tahoma" w:hAnsi="Tahoma" w:cs="Tahoma"/>
          <w:i/>
          <w:sz w:val="24"/>
          <w:szCs w:val="24"/>
        </w:rPr>
        <w:t>30</w:t>
      </w:r>
      <w:proofErr w:type="gramStart"/>
      <w:r w:rsidR="00043417" w:rsidRPr="0030302A">
        <w:rPr>
          <w:rFonts w:ascii="Tahoma" w:hAnsi="Tahoma" w:cs="Tahoma"/>
          <w:i/>
          <w:sz w:val="24"/>
          <w:szCs w:val="24"/>
        </w:rPr>
        <w:t>)(</w:t>
      </w:r>
      <w:proofErr w:type="gramEnd"/>
      <w:r w:rsidR="003C4717" w:rsidRPr="0030302A">
        <w:rPr>
          <w:rFonts w:ascii="Tahoma" w:hAnsi="Tahoma" w:cs="Tahoma"/>
          <w:i/>
          <w:sz w:val="24"/>
          <w:szCs w:val="24"/>
        </w:rPr>
        <w:t>a</w:t>
      </w:r>
      <w:r w:rsidR="00043417" w:rsidRPr="0030302A">
        <w:rPr>
          <w:rFonts w:ascii="Tahoma" w:hAnsi="Tahoma" w:cs="Tahoma"/>
          <w:i/>
          <w:sz w:val="24"/>
          <w:szCs w:val="24"/>
        </w:rPr>
        <w:t>)</w:t>
      </w:r>
      <w:r w:rsidRPr="0030302A">
        <w:rPr>
          <w:rFonts w:ascii="Tahoma" w:hAnsi="Tahoma" w:cs="Tahoma"/>
          <w:i/>
          <w:sz w:val="24"/>
          <w:szCs w:val="24"/>
        </w:rPr>
        <w:t xml:space="preserve"> visit:</w:t>
      </w:r>
    </w:p>
    <w:p w14:paraId="62DC4F87" w14:textId="77777777" w:rsidR="00327A85" w:rsidRPr="0030302A" w:rsidRDefault="00327A85" w:rsidP="003A20B7">
      <w:pPr>
        <w:pStyle w:val="BodyText"/>
        <w:ind w:left="576"/>
        <w:rPr>
          <w:rFonts w:ascii="Tahoma" w:hAnsi="Tahoma" w:cs="Tahoma"/>
          <w:sz w:val="24"/>
          <w:szCs w:val="24"/>
        </w:rPr>
        <w:sectPr w:rsidR="00327A85" w:rsidRPr="0030302A" w:rsidSect="00167851">
          <w:footerReference w:type="even" r:id="rId13"/>
          <w:footerReference w:type="default" r:id="rId14"/>
          <w:pgSz w:w="12240" w:h="15840"/>
          <w:pgMar w:top="1440" w:right="1440" w:bottom="1440" w:left="1440" w:header="0" w:footer="720" w:gutter="0"/>
          <w:cols w:space="720"/>
          <w:docGrid w:linePitch="299"/>
        </w:sectPr>
      </w:pPr>
    </w:p>
    <w:p w14:paraId="46ED1374" w14:textId="42D219B6" w:rsidR="00167851" w:rsidRPr="0030302A" w:rsidRDefault="001C672E" w:rsidP="00167851">
      <w:pPr>
        <w:pStyle w:val="BodyText"/>
        <w:ind w:left="576"/>
        <w:rPr>
          <w:rFonts w:ascii="Tahoma" w:hAnsi="Tahoma" w:cs="Tahoma"/>
          <w:i/>
          <w:sz w:val="24"/>
          <w:szCs w:val="24"/>
        </w:rPr>
      </w:pPr>
      <w:hyperlink r:id="rId15">
        <w:r w:rsidR="00327A85" w:rsidRPr="0030302A">
          <w:rPr>
            <w:rFonts w:ascii="Tahoma" w:hAnsi="Tahoma" w:cs="Tahoma"/>
            <w:i/>
            <w:sz w:val="24"/>
            <w:szCs w:val="24"/>
          </w:rPr>
          <w:t>http://arcweb.sos.state.or.us/pages/rules/oars_500/oar_581/581_022.html</w:t>
        </w:r>
      </w:hyperlink>
    </w:p>
    <w:p w14:paraId="18A2964E" w14:textId="2F84256D" w:rsidR="00327A85" w:rsidRPr="0030302A" w:rsidRDefault="00847E6A" w:rsidP="003A20B7">
      <w:pPr>
        <w:pStyle w:val="BodyText"/>
        <w:ind w:left="576"/>
        <w:rPr>
          <w:rFonts w:ascii="Tahoma" w:hAnsi="Tahoma" w:cs="Tahoma"/>
          <w:i/>
          <w:sz w:val="24"/>
          <w:szCs w:val="24"/>
        </w:rPr>
      </w:pPr>
      <w:r w:rsidRPr="0030302A">
        <w:rPr>
          <w:rFonts w:ascii="Tahoma" w:hAnsi="Tahoma" w:cs="Tahoma"/>
          <w:i/>
          <w:sz w:val="24"/>
          <w:szCs w:val="24"/>
        </w:rPr>
        <w:t>OAR 581-022-2010(30</w:t>
      </w:r>
      <w:proofErr w:type="gramStart"/>
      <w:r w:rsidRPr="0030302A">
        <w:rPr>
          <w:rFonts w:ascii="Tahoma" w:hAnsi="Tahoma" w:cs="Tahoma"/>
          <w:i/>
          <w:sz w:val="24"/>
          <w:szCs w:val="24"/>
        </w:rPr>
        <w:t>)(</w:t>
      </w:r>
      <w:proofErr w:type="gramEnd"/>
      <w:r w:rsidRPr="0030302A">
        <w:rPr>
          <w:rFonts w:ascii="Tahoma" w:hAnsi="Tahoma" w:cs="Tahoma"/>
          <w:i/>
          <w:sz w:val="24"/>
          <w:szCs w:val="24"/>
        </w:rPr>
        <w:t>a)</w:t>
      </w:r>
    </w:p>
    <w:p w14:paraId="62FC3501" w14:textId="77777777" w:rsidR="00847E6A" w:rsidRPr="0030302A" w:rsidRDefault="00847E6A" w:rsidP="008C2BA5">
      <w:pPr>
        <w:pStyle w:val="BodyText"/>
        <w:rPr>
          <w:rFonts w:ascii="Tahoma" w:hAnsi="Tahoma" w:cs="Tahoma"/>
          <w:i/>
          <w:sz w:val="24"/>
          <w:szCs w:val="24"/>
        </w:rPr>
      </w:pPr>
    </w:p>
    <w:p w14:paraId="306CFC7D" w14:textId="77777777" w:rsidR="00327A85" w:rsidRPr="003A20B7" w:rsidRDefault="00327A85" w:rsidP="00167851">
      <w:pPr>
        <w:pStyle w:val="BodyText"/>
        <w:numPr>
          <w:ilvl w:val="0"/>
          <w:numId w:val="1"/>
        </w:numPr>
        <w:ind w:left="558"/>
        <w:rPr>
          <w:rFonts w:ascii="Tahoma" w:hAnsi="Tahoma" w:cs="Tahoma"/>
          <w:b/>
          <w:sz w:val="24"/>
          <w:szCs w:val="24"/>
        </w:rPr>
      </w:pPr>
      <w:r w:rsidRPr="003A20B7">
        <w:rPr>
          <w:rFonts w:ascii="Tahoma" w:hAnsi="Tahoma" w:cs="Tahoma"/>
          <w:b/>
          <w:sz w:val="24"/>
          <w:szCs w:val="24"/>
        </w:rPr>
        <w:t>IDEA gives districts the authority to designate the location of special education and</w:t>
      </w:r>
      <w:r w:rsidRPr="003A20B7">
        <w:rPr>
          <w:rFonts w:ascii="Tahoma" w:hAnsi="Tahoma" w:cs="Tahoma"/>
          <w:b/>
          <w:spacing w:val="-20"/>
          <w:sz w:val="24"/>
          <w:szCs w:val="24"/>
        </w:rPr>
        <w:t xml:space="preserve"> </w:t>
      </w:r>
      <w:r w:rsidRPr="003A20B7">
        <w:rPr>
          <w:rFonts w:ascii="Tahoma" w:hAnsi="Tahoma" w:cs="Tahoma"/>
          <w:b/>
          <w:sz w:val="24"/>
          <w:szCs w:val="24"/>
        </w:rPr>
        <w:t>related services. Does on-site access to resources at each high school for the diploma options contradict what has been set forth in</w:t>
      </w:r>
      <w:r w:rsidRPr="003A20B7">
        <w:rPr>
          <w:rFonts w:ascii="Tahoma" w:hAnsi="Tahoma" w:cs="Tahoma"/>
          <w:b/>
          <w:spacing w:val="-11"/>
          <w:sz w:val="24"/>
          <w:szCs w:val="24"/>
        </w:rPr>
        <w:t xml:space="preserve"> </w:t>
      </w:r>
      <w:r w:rsidRPr="003A20B7">
        <w:rPr>
          <w:rFonts w:ascii="Tahoma" w:hAnsi="Tahoma" w:cs="Tahoma"/>
          <w:b/>
          <w:sz w:val="24"/>
          <w:szCs w:val="24"/>
        </w:rPr>
        <w:t>IDEA?</w:t>
      </w:r>
    </w:p>
    <w:p w14:paraId="601F0C31" w14:textId="1B697368" w:rsidR="00327A85" w:rsidRPr="0030302A" w:rsidRDefault="00327A85" w:rsidP="00167851">
      <w:pPr>
        <w:pStyle w:val="BodyText"/>
        <w:ind w:left="720"/>
        <w:rPr>
          <w:rFonts w:ascii="Tahoma" w:hAnsi="Tahoma" w:cs="Tahoma"/>
          <w:sz w:val="24"/>
          <w:szCs w:val="24"/>
        </w:rPr>
      </w:pPr>
      <w:r w:rsidRPr="0030302A">
        <w:rPr>
          <w:rFonts w:ascii="Tahoma" w:hAnsi="Tahoma" w:cs="Tahoma"/>
          <w:sz w:val="24"/>
          <w:szCs w:val="24"/>
        </w:rPr>
        <w:t xml:space="preserve">This statute, </w:t>
      </w:r>
      <w:r w:rsidR="0094240B" w:rsidRPr="0030302A">
        <w:rPr>
          <w:rFonts w:ascii="Tahoma" w:hAnsi="Tahoma" w:cs="Tahoma"/>
          <w:i/>
          <w:sz w:val="24"/>
          <w:szCs w:val="24"/>
        </w:rPr>
        <w:t>ORS 329.451</w:t>
      </w:r>
      <w:r w:rsidRPr="0030302A">
        <w:rPr>
          <w:rFonts w:ascii="Tahoma" w:hAnsi="Tahoma" w:cs="Tahoma"/>
          <w:i/>
          <w:sz w:val="24"/>
          <w:szCs w:val="24"/>
        </w:rPr>
        <w:t xml:space="preserve">High school diploma; modified diploma; extended diploma; alternative certificate; grade level advancement, </w:t>
      </w:r>
      <w:r w:rsidRPr="0030302A">
        <w:rPr>
          <w:rFonts w:ascii="Tahoma" w:hAnsi="Tahoma" w:cs="Tahoma"/>
          <w:sz w:val="24"/>
          <w:szCs w:val="24"/>
        </w:rPr>
        <w:t>passed by the Oregon Legislature in 2011 is an example of a State meeting and exceeding the Federal Statute. States may go beyond the requirements as stated in Federal statutes and regulations.</w:t>
      </w:r>
    </w:p>
    <w:p w14:paraId="377D20BE" w14:textId="565DE932" w:rsidR="0094240B" w:rsidRPr="0030302A" w:rsidRDefault="0094240B" w:rsidP="003A20B7">
      <w:pPr>
        <w:pStyle w:val="BodyText"/>
        <w:ind w:left="432"/>
        <w:rPr>
          <w:rFonts w:ascii="Tahoma" w:hAnsi="Tahoma" w:cs="Tahoma"/>
          <w:sz w:val="24"/>
          <w:szCs w:val="24"/>
        </w:rPr>
      </w:pPr>
      <w:r w:rsidRPr="0030302A">
        <w:rPr>
          <w:rFonts w:ascii="Tahoma" w:hAnsi="Tahoma" w:cs="Tahoma"/>
          <w:i/>
          <w:sz w:val="24"/>
          <w:szCs w:val="24"/>
        </w:rPr>
        <w:t>ORS 329.451</w:t>
      </w:r>
    </w:p>
    <w:p w14:paraId="2223AA44" w14:textId="77777777" w:rsidR="00327A85" w:rsidRPr="0030302A" w:rsidRDefault="00327A85" w:rsidP="008C2BA5">
      <w:pPr>
        <w:pStyle w:val="BodyText"/>
        <w:rPr>
          <w:rFonts w:ascii="Tahoma" w:hAnsi="Tahoma" w:cs="Tahoma"/>
          <w:sz w:val="24"/>
          <w:szCs w:val="24"/>
        </w:rPr>
      </w:pPr>
    </w:p>
    <w:p w14:paraId="4D47ACD9" w14:textId="77777777" w:rsidR="00327A85" w:rsidRPr="003A20B7" w:rsidRDefault="00327A85" w:rsidP="00167851">
      <w:pPr>
        <w:pStyle w:val="BodyText"/>
        <w:numPr>
          <w:ilvl w:val="0"/>
          <w:numId w:val="1"/>
        </w:numPr>
        <w:ind w:left="558"/>
        <w:rPr>
          <w:rFonts w:ascii="Tahoma" w:hAnsi="Tahoma" w:cs="Tahoma"/>
          <w:b/>
          <w:sz w:val="24"/>
          <w:szCs w:val="24"/>
        </w:rPr>
      </w:pPr>
      <w:r w:rsidRPr="003A20B7">
        <w:rPr>
          <w:rFonts w:ascii="Tahoma" w:hAnsi="Tahoma" w:cs="Tahoma"/>
          <w:b/>
          <w:sz w:val="24"/>
          <w:szCs w:val="24"/>
        </w:rPr>
        <w:t>If</w:t>
      </w:r>
      <w:r w:rsidRPr="003A20B7">
        <w:rPr>
          <w:rFonts w:ascii="Tahoma" w:hAnsi="Tahoma" w:cs="Tahoma"/>
          <w:b/>
          <w:spacing w:val="-6"/>
          <w:sz w:val="24"/>
          <w:szCs w:val="24"/>
        </w:rPr>
        <w:t xml:space="preserve"> </w:t>
      </w:r>
      <w:r w:rsidRPr="003A20B7">
        <w:rPr>
          <w:rFonts w:ascii="Tahoma" w:hAnsi="Tahoma" w:cs="Tahoma"/>
          <w:b/>
          <w:sz w:val="24"/>
          <w:szCs w:val="24"/>
        </w:rPr>
        <w:t>a</w:t>
      </w:r>
      <w:r w:rsidRPr="003A20B7">
        <w:rPr>
          <w:rFonts w:ascii="Tahoma" w:hAnsi="Tahoma" w:cs="Tahoma"/>
          <w:b/>
          <w:spacing w:val="-6"/>
          <w:sz w:val="24"/>
          <w:szCs w:val="24"/>
        </w:rPr>
        <w:t xml:space="preserve"> </w:t>
      </w:r>
      <w:r w:rsidRPr="003A20B7">
        <w:rPr>
          <w:rFonts w:ascii="Tahoma" w:hAnsi="Tahoma" w:cs="Tahoma"/>
          <w:b/>
          <w:sz w:val="24"/>
          <w:szCs w:val="24"/>
        </w:rPr>
        <w:t>district</w:t>
      </w:r>
      <w:r w:rsidRPr="003A20B7">
        <w:rPr>
          <w:rFonts w:ascii="Tahoma" w:hAnsi="Tahoma" w:cs="Tahoma"/>
          <w:b/>
          <w:spacing w:val="-6"/>
          <w:sz w:val="24"/>
          <w:szCs w:val="24"/>
        </w:rPr>
        <w:t xml:space="preserve"> </w:t>
      </w:r>
      <w:r w:rsidRPr="003A20B7">
        <w:rPr>
          <w:rFonts w:ascii="Tahoma" w:hAnsi="Tahoma" w:cs="Tahoma"/>
          <w:b/>
          <w:sz w:val="24"/>
          <w:szCs w:val="24"/>
        </w:rPr>
        <w:t>sponsored</w:t>
      </w:r>
      <w:r w:rsidRPr="003A20B7">
        <w:rPr>
          <w:rFonts w:ascii="Tahoma" w:hAnsi="Tahoma" w:cs="Tahoma"/>
          <w:b/>
          <w:spacing w:val="-6"/>
          <w:sz w:val="24"/>
          <w:szCs w:val="24"/>
        </w:rPr>
        <w:t xml:space="preserve"> </w:t>
      </w:r>
      <w:r w:rsidRPr="003A20B7">
        <w:rPr>
          <w:rFonts w:ascii="Tahoma" w:hAnsi="Tahoma" w:cs="Tahoma"/>
          <w:b/>
          <w:sz w:val="24"/>
          <w:szCs w:val="24"/>
        </w:rPr>
        <w:t>high</w:t>
      </w:r>
      <w:r w:rsidRPr="003A20B7">
        <w:rPr>
          <w:rFonts w:ascii="Tahoma" w:hAnsi="Tahoma" w:cs="Tahoma"/>
          <w:b/>
          <w:spacing w:val="-6"/>
          <w:sz w:val="24"/>
          <w:szCs w:val="24"/>
        </w:rPr>
        <w:t xml:space="preserve"> </w:t>
      </w:r>
      <w:r w:rsidRPr="003A20B7">
        <w:rPr>
          <w:rFonts w:ascii="Tahoma" w:hAnsi="Tahoma" w:cs="Tahoma"/>
          <w:b/>
          <w:sz w:val="24"/>
          <w:szCs w:val="24"/>
        </w:rPr>
        <w:t>school</w:t>
      </w:r>
      <w:r w:rsidRPr="003A20B7">
        <w:rPr>
          <w:rFonts w:ascii="Tahoma" w:hAnsi="Tahoma" w:cs="Tahoma"/>
          <w:b/>
          <w:spacing w:val="-6"/>
          <w:sz w:val="24"/>
          <w:szCs w:val="24"/>
        </w:rPr>
        <w:t xml:space="preserve"> </w:t>
      </w:r>
      <w:r w:rsidRPr="003A20B7">
        <w:rPr>
          <w:rFonts w:ascii="Tahoma" w:hAnsi="Tahoma" w:cs="Tahoma"/>
          <w:b/>
          <w:sz w:val="24"/>
          <w:szCs w:val="24"/>
        </w:rPr>
        <w:t>provides</w:t>
      </w:r>
      <w:r w:rsidRPr="003A20B7">
        <w:rPr>
          <w:rFonts w:ascii="Tahoma" w:hAnsi="Tahoma" w:cs="Tahoma"/>
          <w:b/>
          <w:spacing w:val="-6"/>
          <w:sz w:val="24"/>
          <w:szCs w:val="24"/>
        </w:rPr>
        <w:t xml:space="preserve"> </w:t>
      </w:r>
      <w:r w:rsidRPr="003A20B7">
        <w:rPr>
          <w:rFonts w:ascii="Tahoma" w:hAnsi="Tahoma" w:cs="Tahoma"/>
          <w:b/>
          <w:sz w:val="24"/>
          <w:szCs w:val="24"/>
        </w:rPr>
        <w:t>access,</w:t>
      </w:r>
      <w:r w:rsidRPr="003A20B7">
        <w:rPr>
          <w:rFonts w:ascii="Tahoma" w:hAnsi="Tahoma" w:cs="Tahoma"/>
          <w:b/>
          <w:spacing w:val="-6"/>
          <w:sz w:val="24"/>
          <w:szCs w:val="24"/>
        </w:rPr>
        <w:t xml:space="preserve"> </w:t>
      </w:r>
      <w:r w:rsidRPr="003A20B7">
        <w:rPr>
          <w:rFonts w:ascii="Tahoma" w:hAnsi="Tahoma" w:cs="Tahoma"/>
          <w:b/>
          <w:sz w:val="24"/>
          <w:szCs w:val="24"/>
        </w:rPr>
        <w:t>must</w:t>
      </w:r>
      <w:r w:rsidRPr="003A20B7">
        <w:rPr>
          <w:rFonts w:ascii="Tahoma" w:hAnsi="Tahoma" w:cs="Tahoma"/>
          <w:b/>
          <w:spacing w:val="-6"/>
          <w:sz w:val="24"/>
          <w:szCs w:val="24"/>
        </w:rPr>
        <w:t xml:space="preserve"> </w:t>
      </w:r>
      <w:r w:rsidRPr="003A20B7">
        <w:rPr>
          <w:rFonts w:ascii="Tahoma" w:hAnsi="Tahoma" w:cs="Tahoma"/>
          <w:b/>
          <w:sz w:val="24"/>
          <w:szCs w:val="24"/>
        </w:rPr>
        <w:t>the</w:t>
      </w:r>
      <w:r w:rsidRPr="003A20B7">
        <w:rPr>
          <w:rFonts w:ascii="Tahoma" w:hAnsi="Tahoma" w:cs="Tahoma"/>
          <w:b/>
          <w:spacing w:val="-6"/>
          <w:sz w:val="24"/>
          <w:szCs w:val="24"/>
        </w:rPr>
        <w:t xml:space="preserve"> </w:t>
      </w:r>
      <w:r w:rsidRPr="003A20B7">
        <w:rPr>
          <w:rFonts w:ascii="Tahoma" w:hAnsi="Tahoma" w:cs="Tahoma"/>
          <w:b/>
          <w:sz w:val="24"/>
          <w:szCs w:val="24"/>
        </w:rPr>
        <w:t>district</w:t>
      </w:r>
      <w:r w:rsidRPr="003A20B7">
        <w:rPr>
          <w:rFonts w:ascii="Tahoma" w:hAnsi="Tahoma" w:cs="Tahoma"/>
          <w:b/>
          <w:spacing w:val="-6"/>
          <w:sz w:val="24"/>
          <w:szCs w:val="24"/>
        </w:rPr>
        <w:t xml:space="preserve"> </w:t>
      </w:r>
      <w:r w:rsidRPr="003A20B7">
        <w:rPr>
          <w:rFonts w:ascii="Tahoma" w:hAnsi="Tahoma" w:cs="Tahoma"/>
          <w:b/>
          <w:sz w:val="24"/>
          <w:szCs w:val="24"/>
        </w:rPr>
        <w:t>sponsored</w:t>
      </w:r>
      <w:r w:rsidRPr="003A20B7">
        <w:rPr>
          <w:rFonts w:ascii="Tahoma" w:hAnsi="Tahoma" w:cs="Tahoma"/>
          <w:b/>
          <w:spacing w:val="-6"/>
          <w:sz w:val="24"/>
          <w:szCs w:val="24"/>
        </w:rPr>
        <w:t xml:space="preserve"> </w:t>
      </w:r>
      <w:r w:rsidRPr="003A20B7">
        <w:rPr>
          <w:rFonts w:ascii="Tahoma" w:hAnsi="Tahoma" w:cs="Tahoma"/>
          <w:b/>
          <w:sz w:val="24"/>
          <w:szCs w:val="24"/>
        </w:rPr>
        <w:t>charter school also provide</w:t>
      </w:r>
      <w:r w:rsidRPr="003A20B7">
        <w:rPr>
          <w:rFonts w:ascii="Tahoma" w:hAnsi="Tahoma" w:cs="Tahoma"/>
          <w:b/>
          <w:spacing w:val="-4"/>
          <w:sz w:val="24"/>
          <w:szCs w:val="24"/>
        </w:rPr>
        <w:t xml:space="preserve"> </w:t>
      </w:r>
      <w:r w:rsidRPr="003A20B7">
        <w:rPr>
          <w:rFonts w:ascii="Tahoma" w:hAnsi="Tahoma" w:cs="Tahoma"/>
          <w:b/>
          <w:sz w:val="24"/>
          <w:szCs w:val="24"/>
        </w:rPr>
        <w:t>access?</w:t>
      </w:r>
    </w:p>
    <w:p w14:paraId="51BED8DF" w14:textId="77777777" w:rsidR="00327A85" w:rsidRPr="0030302A" w:rsidRDefault="00327A85" w:rsidP="00167851">
      <w:pPr>
        <w:pStyle w:val="BodyText"/>
        <w:ind w:left="720"/>
        <w:rPr>
          <w:rFonts w:ascii="Tahoma" w:hAnsi="Tahoma" w:cs="Tahoma"/>
          <w:sz w:val="24"/>
          <w:szCs w:val="24"/>
        </w:rPr>
      </w:pPr>
      <w:r w:rsidRPr="0030302A">
        <w:rPr>
          <w:rFonts w:ascii="Tahoma" w:hAnsi="Tahoma" w:cs="Tahoma"/>
          <w:sz w:val="24"/>
          <w:szCs w:val="24"/>
        </w:rPr>
        <w:t xml:space="preserve">Yes, the SD and PCS must ensure that students have </w:t>
      </w:r>
      <w:r w:rsidRPr="0030302A">
        <w:rPr>
          <w:rFonts w:ascii="Tahoma" w:hAnsi="Tahoma" w:cs="Tahoma"/>
          <w:b/>
          <w:sz w:val="24"/>
          <w:szCs w:val="24"/>
        </w:rPr>
        <w:t xml:space="preserve">on-site </w:t>
      </w:r>
      <w:r w:rsidRPr="0030302A">
        <w:rPr>
          <w:rFonts w:ascii="Tahoma" w:hAnsi="Tahoma" w:cs="Tahoma"/>
          <w:sz w:val="24"/>
          <w:szCs w:val="24"/>
        </w:rPr>
        <w:t>access to the appropriate resources to achieve a high school diploma, the MD, ED, or AC at each high school in the school district including public charter high schools.</w:t>
      </w:r>
    </w:p>
    <w:p w14:paraId="1AD1F99A" w14:textId="26C9236D" w:rsidR="0094240B" w:rsidRPr="0030302A" w:rsidRDefault="0094240B" w:rsidP="003A20B7">
      <w:pPr>
        <w:pStyle w:val="BodyText"/>
        <w:ind w:left="432"/>
        <w:rPr>
          <w:rFonts w:ascii="Tahoma" w:hAnsi="Tahoma" w:cs="Tahoma"/>
          <w:i/>
          <w:sz w:val="24"/>
          <w:szCs w:val="24"/>
        </w:rPr>
      </w:pPr>
      <w:r w:rsidRPr="0030302A">
        <w:rPr>
          <w:rFonts w:ascii="Tahoma" w:hAnsi="Tahoma" w:cs="Tahoma"/>
          <w:i/>
          <w:sz w:val="24"/>
          <w:szCs w:val="24"/>
        </w:rPr>
        <w:t>OAR 581-022-2010(14</w:t>
      </w:r>
      <w:proofErr w:type="gramStart"/>
      <w:r w:rsidRPr="0030302A">
        <w:rPr>
          <w:rFonts w:ascii="Tahoma" w:hAnsi="Tahoma" w:cs="Tahoma"/>
          <w:i/>
          <w:sz w:val="24"/>
          <w:szCs w:val="24"/>
        </w:rPr>
        <w:t>)(</w:t>
      </w:r>
      <w:proofErr w:type="spellStart"/>
      <w:proofErr w:type="gramEnd"/>
      <w:r w:rsidRPr="0030302A">
        <w:rPr>
          <w:rFonts w:ascii="Tahoma" w:hAnsi="Tahoma" w:cs="Tahoma"/>
          <w:i/>
          <w:sz w:val="24"/>
          <w:szCs w:val="24"/>
        </w:rPr>
        <w:t>i</w:t>
      </w:r>
      <w:proofErr w:type="spellEnd"/>
      <w:r w:rsidRPr="0030302A">
        <w:rPr>
          <w:rFonts w:ascii="Tahoma" w:hAnsi="Tahoma" w:cs="Tahoma"/>
          <w:i/>
          <w:sz w:val="24"/>
          <w:szCs w:val="24"/>
        </w:rPr>
        <w:t>), OAR 581-022-2015(7)(a), OAR 581-022-2020(5)(a)</w:t>
      </w:r>
    </w:p>
    <w:p w14:paraId="2192CD43" w14:textId="77777777" w:rsidR="00327A85" w:rsidRPr="0030302A" w:rsidRDefault="00327A85" w:rsidP="008C2BA5">
      <w:pPr>
        <w:pStyle w:val="BodyText"/>
        <w:rPr>
          <w:rFonts w:ascii="Tahoma" w:hAnsi="Tahoma" w:cs="Tahoma"/>
          <w:sz w:val="24"/>
          <w:szCs w:val="24"/>
        </w:rPr>
      </w:pPr>
    </w:p>
    <w:p w14:paraId="6001D7D6" w14:textId="77777777" w:rsidR="003A20B7" w:rsidRPr="003A20B7" w:rsidRDefault="00327A85" w:rsidP="003A20B7">
      <w:pPr>
        <w:pStyle w:val="BodyText"/>
        <w:numPr>
          <w:ilvl w:val="0"/>
          <w:numId w:val="1"/>
        </w:numPr>
        <w:ind w:left="414"/>
        <w:rPr>
          <w:rFonts w:ascii="Tahoma" w:hAnsi="Tahoma" w:cs="Tahoma"/>
          <w:sz w:val="24"/>
          <w:szCs w:val="24"/>
        </w:rPr>
      </w:pPr>
      <w:r w:rsidRPr="0030302A">
        <w:rPr>
          <w:rFonts w:ascii="Tahoma" w:hAnsi="Tahoma" w:cs="Tahoma"/>
          <w:b/>
          <w:sz w:val="24"/>
          <w:szCs w:val="24"/>
        </w:rPr>
        <w:t xml:space="preserve">How does the rule for on-site access at each high school apply to Virtual </w:t>
      </w:r>
      <w:r w:rsidRPr="0030302A">
        <w:rPr>
          <w:rFonts w:ascii="Tahoma" w:hAnsi="Tahoma" w:cs="Tahoma"/>
          <w:b/>
          <w:sz w:val="24"/>
          <w:szCs w:val="24"/>
        </w:rPr>
        <w:lastRenderedPageBreak/>
        <w:t xml:space="preserve">Charter Schools? </w:t>
      </w:r>
    </w:p>
    <w:p w14:paraId="17D94C8C" w14:textId="30FB4ACF" w:rsidR="00327A85" w:rsidRPr="0030302A" w:rsidRDefault="00327A85" w:rsidP="003A20B7">
      <w:pPr>
        <w:pStyle w:val="BodyText"/>
        <w:ind w:left="414"/>
        <w:rPr>
          <w:rFonts w:ascii="Tahoma" w:hAnsi="Tahoma" w:cs="Tahoma"/>
          <w:sz w:val="24"/>
          <w:szCs w:val="24"/>
        </w:rPr>
      </w:pPr>
      <w:r w:rsidRPr="0030302A">
        <w:rPr>
          <w:rFonts w:ascii="Tahoma" w:hAnsi="Tahoma" w:cs="Tahoma"/>
          <w:sz w:val="24"/>
          <w:szCs w:val="24"/>
        </w:rPr>
        <w:t>The SD responsible for these services is required to follow the Laws and Rules in all situations, including alternative education, public virtual school and district placed students receiving homebound services.</w:t>
      </w:r>
      <w:r w:rsidR="0094240B" w:rsidRPr="0030302A">
        <w:rPr>
          <w:rFonts w:ascii="Tahoma" w:hAnsi="Tahoma" w:cs="Tahoma"/>
          <w:sz w:val="24"/>
          <w:szCs w:val="24"/>
        </w:rPr>
        <w:t xml:space="preserve"> </w:t>
      </w:r>
    </w:p>
    <w:p w14:paraId="065A5C19" w14:textId="77777777" w:rsidR="00327A85" w:rsidRPr="0030302A" w:rsidRDefault="00327A85" w:rsidP="008C2BA5">
      <w:pPr>
        <w:pStyle w:val="BodyText"/>
        <w:rPr>
          <w:rFonts w:ascii="Tahoma" w:hAnsi="Tahoma" w:cs="Tahoma"/>
          <w:sz w:val="24"/>
          <w:szCs w:val="24"/>
        </w:rPr>
      </w:pPr>
    </w:p>
    <w:p w14:paraId="538BD843" w14:textId="77777777" w:rsidR="00327A85" w:rsidRPr="003A20B7" w:rsidRDefault="00327A85" w:rsidP="003A20B7">
      <w:pPr>
        <w:pStyle w:val="BodyText"/>
        <w:numPr>
          <w:ilvl w:val="0"/>
          <w:numId w:val="1"/>
        </w:numPr>
        <w:ind w:left="414"/>
        <w:rPr>
          <w:rFonts w:ascii="Tahoma" w:hAnsi="Tahoma" w:cs="Tahoma"/>
          <w:b/>
          <w:sz w:val="24"/>
          <w:szCs w:val="24"/>
        </w:rPr>
      </w:pPr>
      <w:r w:rsidRPr="003A20B7">
        <w:rPr>
          <w:rFonts w:ascii="Tahoma" w:hAnsi="Tahoma" w:cs="Tahoma"/>
          <w:b/>
          <w:sz w:val="24"/>
          <w:szCs w:val="24"/>
        </w:rPr>
        <w:t>Can</w:t>
      </w:r>
      <w:r w:rsidRPr="003A20B7">
        <w:rPr>
          <w:rFonts w:ascii="Tahoma" w:hAnsi="Tahoma" w:cs="Tahoma"/>
          <w:b/>
          <w:spacing w:val="-5"/>
          <w:sz w:val="24"/>
          <w:szCs w:val="24"/>
        </w:rPr>
        <w:t xml:space="preserve"> </w:t>
      </w:r>
      <w:r w:rsidRPr="003A20B7">
        <w:rPr>
          <w:rFonts w:ascii="Tahoma" w:hAnsi="Tahoma" w:cs="Tahoma"/>
          <w:b/>
          <w:sz w:val="24"/>
          <w:szCs w:val="24"/>
        </w:rPr>
        <w:t>a</w:t>
      </w:r>
      <w:r w:rsidRPr="003A20B7">
        <w:rPr>
          <w:rFonts w:ascii="Tahoma" w:hAnsi="Tahoma" w:cs="Tahoma"/>
          <w:b/>
          <w:spacing w:val="-5"/>
          <w:sz w:val="24"/>
          <w:szCs w:val="24"/>
        </w:rPr>
        <w:t xml:space="preserve"> </w:t>
      </w:r>
      <w:r w:rsidRPr="003A20B7">
        <w:rPr>
          <w:rFonts w:ascii="Tahoma" w:hAnsi="Tahoma" w:cs="Tahoma"/>
          <w:b/>
          <w:sz w:val="24"/>
          <w:szCs w:val="24"/>
        </w:rPr>
        <w:t>rural</w:t>
      </w:r>
      <w:r w:rsidRPr="003A20B7">
        <w:rPr>
          <w:rFonts w:ascii="Tahoma" w:hAnsi="Tahoma" w:cs="Tahoma"/>
          <w:b/>
          <w:spacing w:val="-5"/>
          <w:sz w:val="24"/>
          <w:szCs w:val="24"/>
        </w:rPr>
        <w:t xml:space="preserve"> </w:t>
      </w:r>
      <w:r w:rsidRPr="003A20B7">
        <w:rPr>
          <w:rFonts w:ascii="Tahoma" w:hAnsi="Tahoma" w:cs="Tahoma"/>
          <w:b/>
          <w:sz w:val="24"/>
          <w:szCs w:val="24"/>
        </w:rPr>
        <w:t>school</w:t>
      </w:r>
      <w:r w:rsidRPr="003A20B7">
        <w:rPr>
          <w:rFonts w:ascii="Tahoma" w:hAnsi="Tahoma" w:cs="Tahoma"/>
          <w:b/>
          <w:spacing w:val="-5"/>
          <w:sz w:val="24"/>
          <w:szCs w:val="24"/>
        </w:rPr>
        <w:t xml:space="preserve"> </w:t>
      </w:r>
      <w:r w:rsidRPr="003A20B7">
        <w:rPr>
          <w:rFonts w:ascii="Tahoma" w:hAnsi="Tahoma" w:cs="Tahoma"/>
          <w:b/>
          <w:sz w:val="24"/>
          <w:szCs w:val="24"/>
        </w:rPr>
        <w:t>consolidate</w:t>
      </w:r>
      <w:r w:rsidRPr="003A20B7">
        <w:rPr>
          <w:rFonts w:ascii="Tahoma" w:hAnsi="Tahoma" w:cs="Tahoma"/>
          <w:b/>
          <w:spacing w:val="-5"/>
          <w:sz w:val="24"/>
          <w:szCs w:val="24"/>
        </w:rPr>
        <w:t xml:space="preserve"> </w:t>
      </w:r>
      <w:r w:rsidRPr="003A20B7">
        <w:rPr>
          <w:rFonts w:ascii="Tahoma" w:hAnsi="Tahoma" w:cs="Tahoma"/>
          <w:b/>
          <w:sz w:val="24"/>
          <w:szCs w:val="24"/>
        </w:rPr>
        <w:t>students</w:t>
      </w:r>
      <w:r w:rsidRPr="003A20B7">
        <w:rPr>
          <w:rFonts w:ascii="Tahoma" w:hAnsi="Tahoma" w:cs="Tahoma"/>
          <w:b/>
          <w:spacing w:val="-5"/>
          <w:sz w:val="24"/>
          <w:szCs w:val="24"/>
        </w:rPr>
        <w:t xml:space="preserve"> </w:t>
      </w:r>
      <w:r w:rsidRPr="003A20B7">
        <w:rPr>
          <w:rFonts w:ascii="Tahoma" w:hAnsi="Tahoma" w:cs="Tahoma"/>
          <w:b/>
          <w:sz w:val="24"/>
          <w:szCs w:val="24"/>
        </w:rPr>
        <w:t>and</w:t>
      </w:r>
      <w:r w:rsidRPr="003A20B7">
        <w:rPr>
          <w:rFonts w:ascii="Tahoma" w:hAnsi="Tahoma" w:cs="Tahoma"/>
          <w:b/>
          <w:spacing w:val="-5"/>
          <w:sz w:val="24"/>
          <w:szCs w:val="24"/>
        </w:rPr>
        <w:t xml:space="preserve"> </w:t>
      </w:r>
      <w:r w:rsidRPr="003A20B7">
        <w:rPr>
          <w:rFonts w:ascii="Tahoma" w:hAnsi="Tahoma" w:cs="Tahoma"/>
          <w:b/>
          <w:sz w:val="24"/>
          <w:szCs w:val="24"/>
        </w:rPr>
        <w:t>send</w:t>
      </w:r>
      <w:r w:rsidRPr="003A20B7">
        <w:rPr>
          <w:rFonts w:ascii="Tahoma" w:hAnsi="Tahoma" w:cs="Tahoma"/>
          <w:b/>
          <w:spacing w:val="-5"/>
          <w:sz w:val="24"/>
          <w:szCs w:val="24"/>
        </w:rPr>
        <w:t xml:space="preserve"> </w:t>
      </w:r>
      <w:r w:rsidRPr="003A20B7">
        <w:rPr>
          <w:rFonts w:ascii="Tahoma" w:hAnsi="Tahoma" w:cs="Tahoma"/>
          <w:b/>
          <w:sz w:val="24"/>
          <w:szCs w:val="24"/>
        </w:rPr>
        <w:t>them</w:t>
      </w:r>
      <w:r w:rsidRPr="003A20B7">
        <w:rPr>
          <w:rFonts w:ascii="Tahoma" w:hAnsi="Tahoma" w:cs="Tahoma"/>
          <w:b/>
          <w:spacing w:val="-5"/>
          <w:sz w:val="24"/>
          <w:szCs w:val="24"/>
        </w:rPr>
        <w:t xml:space="preserve"> </w:t>
      </w:r>
      <w:r w:rsidRPr="003A20B7">
        <w:rPr>
          <w:rFonts w:ascii="Tahoma" w:hAnsi="Tahoma" w:cs="Tahoma"/>
          <w:b/>
          <w:sz w:val="24"/>
          <w:szCs w:val="24"/>
        </w:rPr>
        <w:t>to</w:t>
      </w:r>
      <w:r w:rsidRPr="003A20B7">
        <w:rPr>
          <w:rFonts w:ascii="Tahoma" w:hAnsi="Tahoma" w:cs="Tahoma"/>
          <w:b/>
          <w:spacing w:val="-5"/>
          <w:sz w:val="24"/>
          <w:szCs w:val="24"/>
        </w:rPr>
        <w:t xml:space="preserve"> </w:t>
      </w:r>
      <w:r w:rsidRPr="003A20B7">
        <w:rPr>
          <w:rFonts w:ascii="Tahoma" w:hAnsi="Tahoma" w:cs="Tahoma"/>
          <w:b/>
          <w:sz w:val="24"/>
          <w:szCs w:val="24"/>
        </w:rPr>
        <w:t>a</w:t>
      </w:r>
      <w:r w:rsidRPr="003A20B7">
        <w:rPr>
          <w:rFonts w:ascii="Tahoma" w:hAnsi="Tahoma" w:cs="Tahoma"/>
          <w:b/>
          <w:spacing w:val="-6"/>
          <w:sz w:val="24"/>
          <w:szCs w:val="24"/>
        </w:rPr>
        <w:t xml:space="preserve"> </w:t>
      </w:r>
      <w:r w:rsidRPr="003A20B7">
        <w:rPr>
          <w:rFonts w:ascii="Tahoma" w:hAnsi="Tahoma" w:cs="Tahoma"/>
          <w:b/>
          <w:sz w:val="24"/>
          <w:szCs w:val="24"/>
        </w:rPr>
        <w:t>bigger</w:t>
      </w:r>
      <w:r w:rsidRPr="003A20B7">
        <w:rPr>
          <w:rFonts w:ascii="Tahoma" w:hAnsi="Tahoma" w:cs="Tahoma"/>
          <w:b/>
          <w:spacing w:val="-5"/>
          <w:sz w:val="24"/>
          <w:szCs w:val="24"/>
        </w:rPr>
        <w:t xml:space="preserve"> </w:t>
      </w:r>
      <w:r w:rsidRPr="003A20B7">
        <w:rPr>
          <w:rFonts w:ascii="Tahoma" w:hAnsi="Tahoma" w:cs="Tahoma"/>
          <w:b/>
          <w:sz w:val="24"/>
          <w:szCs w:val="24"/>
        </w:rPr>
        <w:t>high</w:t>
      </w:r>
      <w:r w:rsidRPr="003A20B7">
        <w:rPr>
          <w:rFonts w:ascii="Tahoma" w:hAnsi="Tahoma" w:cs="Tahoma"/>
          <w:b/>
          <w:spacing w:val="-5"/>
          <w:sz w:val="24"/>
          <w:szCs w:val="24"/>
        </w:rPr>
        <w:t xml:space="preserve"> </w:t>
      </w:r>
      <w:r w:rsidRPr="003A20B7">
        <w:rPr>
          <w:rFonts w:ascii="Tahoma" w:hAnsi="Tahoma" w:cs="Tahoma"/>
          <w:b/>
          <w:sz w:val="24"/>
          <w:szCs w:val="24"/>
        </w:rPr>
        <w:t>school</w:t>
      </w:r>
      <w:r w:rsidRPr="003A20B7">
        <w:rPr>
          <w:rFonts w:ascii="Tahoma" w:hAnsi="Tahoma" w:cs="Tahoma"/>
          <w:b/>
          <w:spacing w:val="-5"/>
          <w:sz w:val="24"/>
          <w:szCs w:val="24"/>
        </w:rPr>
        <w:t xml:space="preserve"> </w:t>
      </w:r>
      <w:r w:rsidRPr="003A20B7">
        <w:rPr>
          <w:rFonts w:ascii="Tahoma" w:hAnsi="Tahoma" w:cs="Tahoma"/>
          <w:b/>
          <w:sz w:val="24"/>
          <w:szCs w:val="24"/>
        </w:rPr>
        <w:t>(that</w:t>
      </w:r>
      <w:r w:rsidRPr="003A20B7">
        <w:rPr>
          <w:rFonts w:ascii="Tahoma" w:hAnsi="Tahoma" w:cs="Tahoma"/>
          <w:b/>
          <w:spacing w:val="-5"/>
          <w:sz w:val="24"/>
          <w:szCs w:val="24"/>
        </w:rPr>
        <w:t xml:space="preserve"> </w:t>
      </w:r>
      <w:r w:rsidRPr="003A20B7">
        <w:rPr>
          <w:rFonts w:ascii="Tahoma" w:hAnsi="Tahoma" w:cs="Tahoma"/>
          <w:b/>
          <w:sz w:val="24"/>
          <w:szCs w:val="24"/>
        </w:rPr>
        <w:t>provides access already), and still meet the requirements mandated by the</w:t>
      </w:r>
      <w:r w:rsidRPr="003A20B7">
        <w:rPr>
          <w:rFonts w:ascii="Tahoma" w:hAnsi="Tahoma" w:cs="Tahoma"/>
          <w:b/>
          <w:spacing w:val="-19"/>
          <w:sz w:val="24"/>
          <w:szCs w:val="24"/>
        </w:rPr>
        <w:t xml:space="preserve"> </w:t>
      </w:r>
      <w:r w:rsidRPr="003A20B7">
        <w:rPr>
          <w:rFonts w:ascii="Tahoma" w:hAnsi="Tahoma" w:cs="Tahoma"/>
          <w:b/>
          <w:sz w:val="24"/>
          <w:szCs w:val="24"/>
        </w:rPr>
        <w:t>law?</w:t>
      </w:r>
    </w:p>
    <w:p w14:paraId="36F4707C" w14:textId="77777777" w:rsidR="00327A85" w:rsidRPr="0030302A" w:rsidRDefault="00327A85" w:rsidP="003A20B7">
      <w:pPr>
        <w:pStyle w:val="BodyText"/>
        <w:ind w:left="432"/>
        <w:rPr>
          <w:rFonts w:ascii="Tahoma" w:hAnsi="Tahoma" w:cs="Tahoma"/>
          <w:sz w:val="24"/>
          <w:szCs w:val="24"/>
        </w:rPr>
      </w:pPr>
      <w:r w:rsidRPr="0030302A">
        <w:rPr>
          <w:rFonts w:ascii="Tahoma" w:hAnsi="Tahoma" w:cs="Tahoma"/>
          <w:sz w:val="24"/>
          <w:szCs w:val="24"/>
        </w:rPr>
        <w:t xml:space="preserve">No, a school district or public charter school must ensure that students have </w:t>
      </w:r>
      <w:r w:rsidRPr="0030302A">
        <w:rPr>
          <w:rFonts w:ascii="Tahoma" w:hAnsi="Tahoma" w:cs="Tahoma"/>
          <w:b/>
          <w:sz w:val="24"/>
          <w:szCs w:val="24"/>
          <w:u w:val="thick"/>
        </w:rPr>
        <w:t>on-site access to the</w:t>
      </w:r>
      <w:r w:rsidRPr="0030302A">
        <w:rPr>
          <w:rFonts w:ascii="Tahoma" w:hAnsi="Tahoma" w:cs="Tahoma"/>
          <w:b/>
          <w:sz w:val="24"/>
          <w:szCs w:val="24"/>
        </w:rPr>
        <w:t xml:space="preserve"> </w:t>
      </w:r>
      <w:r w:rsidRPr="0030302A">
        <w:rPr>
          <w:rFonts w:ascii="Tahoma" w:hAnsi="Tahoma" w:cs="Tahoma"/>
          <w:b/>
          <w:sz w:val="24"/>
          <w:szCs w:val="24"/>
          <w:u w:val="thick"/>
        </w:rPr>
        <w:t>appropriate resources</w:t>
      </w:r>
      <w:r w:rsidRPr="0030302A">
        <w:rPr>
          <w:rFonts w:ascii="Tahoma" w:hAnsi="Tahoma" w:cs="Tahoma"/>
          <w:b/>
          <w:sz w:val="24"/>
          <w:szCs w:val="24"/>
        </w:rPr>
        <w:t xml:space="preserve"> </w:t>
      </w:r>
      <w:r w:rsidRPr="0030302A">
        <w:rPr>
          <w:rFonts w:ascii="Tahoma" w:hAnsi="Tahoma" w:cs="Tahoma"/>
          <w:sz w:val="24"/>
          <w:szCs w:val="24"/>
        </w:rPr>
        <w:t xml:space="preserve">to achieve a high school diploma, a modified diploma, an extended diploma or an alternative certificate </w:t>
      </w:r>
      <w:r w:rsidRPr="0030302A">
        <w:rPr>
          <w:rFonts w:ascii="Tahoma" w:hAnsi="Tahoma" w:cs="Tahoma"/>
          <w:b/>
          <w:sz w:val="24"/>
          <w:szCs w:val="24"/>
          <w:u w:val="thick"/>
        </w:rPr>
        <w:t>at each high school</w:t>
      </w:r>
      <w:r w:rsidRPr="0030302A">
        <w:rPr>
          <w:rFonts w:ascii="Tahoma" w:hAnsi="Tahoma" w:cs="Tahoma"/>
          <w:b/>
          <w:sz w:val="24"/>
          <w:szCs w:val="24"/>
        </w:rPr>
        <w:t xml:space="preserve"> </w:t>
      </w:r>
      <w:r w:rsidRPr="0030302A">
        <w:rPr>
          <w:rFonts w:ascii="Tahoma" w:hAnsi="Tahoma" w:cs="Tahoma"/>
          <w:sz w:val="24"/>
          <w:szCs w:val="24"/>
        </w:rPr>
        <w:t>in the school district or at the public charter high school.</w:t>
      </w:r>
    </w:p>
    <w:p w14:paraId="5E87AAC9" w14:textId="77777777" w:rsidR="0094240B" w:rsidRPr="0030302A" w:rsidRDefault="0094240B" w:rsidP="003A20B7">
      <w:pPr>
        <w:pStyle w:val="BodyText"/>
        <w:ind w:left="288"/>
        <w:rPr>
          <w:rFonts w:ascii="Tahoma" w:hAnsi="Tahoma" w:cs="Tahoma"/>
          <w:i/>
          <w:sz w:val="24"/>
          <w:szCs w:val="24"/>
        </w:rPr>
      </w:pPr>
      <w:r w:rsidRPr="0030302A">
        <w:rPr>
          <w:rFonts w:ascii="Tahoma" w:hAnsi="Tahoma" w:cs="Tahoma"/>
          <w:i/>
          <w:sz w:val="24"/>
          <w:szCs w:val="24"/>
        </w:rPr>
        <w:t>OAR 581-022-2010(14</w:t>
      </w:r>
      <w:proofErr w:type="gramStart"/>
      <w:r w:rsidRPr="0030302A">
        <w:rPr>
          <w:rFonts w:ascii="Tahoma" w:hAnsi="Tahoma" w:cs="Tahoma"/>
          <w:i/>
          <w:sz w:val="24"/>
          <w:szCs w:val="24"/>
        </w:rPr>
        <w:t>)(</w:t>
      </w:r>
      <w:proofErr w:type="spellStart"/>
      <w:proofErr w:type="gramEnd"/>
      <w:r w:rsidRPr="0030302A">
        <w:rPr>
          <w:rFonts w:ascii="Tahoma" w:hAnsi="Tahoma" w:cs="Tahoma"/>
          <w:i/>
          <w:sz w:val="24"/>
          <w:szCs w:val="24"/>
        </w:rPr>
        <w:t>i</w:t>
      </w:r>
      <w:proofErr w:type="spellEnd"/>
      <w:r w:rsidRPr="0030302A">
        <w:rPr>
          <w:rFonts w:ascii="Tahoma" w:hAnsi="Tahoma" w:cs="Tahoma"/>
          <w:i/>
          <w:sz w:val="24"/>
          <w:szCs w:val="24"/>
        </w:rPr>
        <w:t>), OAR 581-022-2015(7)(a), OAR 581-022-2020(5)(a)</w:t>
      </w:r>
    </w:p>
    <w:p w14:paraId="5A8C1F56" w14:textId="77777777" w:rsidR="00327A85" w:rsidRPr="0030302A" w:rsidRDefault="00327A85" w:rsidP="008C2BA5">
      <w:pPr>
        <w:pStyle w:val="BodyText"/>
        <w:rPr>
          <w:rFonts w:ascii="Tahoma" w:hAnsi="Tahoma" w:cs="Tahoma"/>
          <w:sz w:val="24"/>
          <w:szCs w:val="24"/>
        </w:rPr>
      </w:pPr>
    </w:p>
    <w:p w14:paraId="4C9AFB5C" w14:textId="77777777" w:rsidR="00327A85" w:rsidRPr="003A20B7" w:rsidRDefault="00327A85" w:rsidP="003A20B7">
      <w:pPr>
        <w:pStyle w:val="BodyText"/>
        <w:numPr>
          <w:ilvl w:val="0"/>
          <w:numId w:val="1"/>
        </w:numPr>
        <w:ind w:left="414"/>
        <w:rPr>
          <w:rFonts w:ascii="Tahoma" w:hAnsi="Tahoma" w:cs="Tahoma"/>
          <w:b/>
          <w:sz w:val="24"/>
          <w:szCs w:val="24"/>
        </w:rPr>
      </w:pPr>
      <w:r w:rsidRPr="003A20B7">
        <w:rPr>
          <w:rFonts w:ascii="Tahoma" w:hAnsi="Tahoma" w:cs="Tahoma"/>
          <w:b/>
          <w:sz w:val="24"/>
          <w:szCs w:val="24"/>
        </w:rPr>
        <w:t>Do</w:t>
      </w:r>
      <w:r w:rsidRPr="003A20B7">
        <w:rPr>
          <w:rFonts w:ascii="Tahoma" w:hAnsi="Tahoma" w:cs="Tahoma"/>
          <w:b/>
          <w:spacing w:val="-5"/>
          <w:sz w:val="24"/>
          <w:szCs w:val="24"/>
        </w:rPr>
        <w:t xml:space="preserve"> </w:t>
      </w:r>
      <w:r w:rsidRPr="003A20B7">
        <w:rPr>
          <w:rFonts w:ascii="Tahoma" w:hAnsi="Tahoma" w:cs="Tahoma"/>
          <w:b/>
          <w:sz w:val="24"/>
          <w:szCs w:val="24"/>
        </w:rPr>
        <w:t>the</w:t>
      </w:r>
      <w:r w:rsidRPr="003A20B7">
        <w:rPr>
          <w:rFonts w:ascii="Tahoma" w:hAnsi="Tahoma" w:cs="Tahoma"/>
          <w:b/>
          <w:spacing w:val="-5"/>
          <w:sz w:val="24"/>
          <w:szCs w:val="24"/>
        </w:rPr>
        <w:t xml:space="preserve"> </w:t>
      </w:r>
      <w:r w:rsidRPr="003A20B7">
        <w:rPr>
          <w:rFonts w:ascii="Tahoma" w:hAnsi="Tahoma" w:cs="Tahoma"/>
          <w:b/>
          <w:sz w:val="24"/>
          <w:szCs w:val="24"/>
        </w:rPr>
        <w:t>services</w:t>
      </w:r>
      <w:r w:rsidRPr="003A20B7">
        <w:rPr>
          <w:rFonts w:ascii="Tahoma" w:hAnsi="Tahoma" w:cs="Tahoma"/>
          <w:b/>
          <w:spacing w:val="-5"/>
          <w:sz w:val="24"/>
          <w:szCs w:val="24"/>
        </w:rPr>
        <w:t xml:space="preserve"> </w:t>
      </w:r>
      <w:r w:rsidRPr="003A20B7">
        <w:rPr>
          <w:rFonts w:ascii="Tahoma" w:hAnsi="Tahoma" w:cs="Tahoma"/>
          <w:b/>
          <w:sz w:val="24"/>
          <w:szCs w:val="24"/>
        </w:rPr>
        <w:t>provided</w:t>
      </w:r>
      <w:r w:rsidRPr="003A20B7">
        <w:rPr>
          <w:rFonts w:ascii="Tahoma" w:hAnsi="Tahoma" w:cs="Tahoma"/>
          <w:b/>
          <w:spacing w:val="-5"/>
          <w:sz w:val="24"/>
          <w:szCs w:val="24"/>
        </w:rPr>
        <w:t xml:space="preserve"> </w:t>
      </w:r>
      <w:r w:rsidRPr="003A20B7">
        <w:rPr>
          <w:rFonts w:ascii="Tahoma" w:hAnsi="Tahoma" w:cs="Tahoma"/>
          <w:b/>
          <w:sz w:val="24"/>
          <w:szCs w:val="24"/>
        </w:rPr>
        <w:t>by</w:t>
      </w:r>
      <w:r w:rsidRPr="003A20B7">
        <w:rPr>
          <w:rFonts w:ascii="Tahoma" w:hAnsi="Tahoma" w:cs="Tahoma"/>
          <w:b/>
          <w:spacing w:val="-7"/>
          <w:sz w:val="24"/>
          <w:szCs w:val="24"/>
        </w:rPr>
        <w:t xml:space="preserve"> </w:t>
      </w:r>
      <w:r w:rsidRPr="003A20B7">
        <w:rPr>
          <w:rFonts w:ascii="Tahoma" w:hAnsi="Tahoma" w:cs="Tahoma"/>
          <w:b/>
          <w:sz w:val="24"/>
          <w:szCs w:val="24"/>
        </w:rPr>
        <w:t>Brokerages</w:t>
      </w:r>
      <w:r w:rsidRPr="003A20B7">
        <w:rPr>
          <w:rFonts w:ascii="Tahoma" w:hAnsi="Tahoma" w:cs="Tahoma"/>
          <w:b/>
          <w:spacing w:val="-5"/>
          <w:sz w:val="24"/>
          <w:szCs w:val="24"/>
        </w:rPr>
        <w:t xml:space="preserve"> </w:t>
      </w:r>
      <w:r w:rsidRPr="003A20B7">
        <w:rPr>
          <w:rFonts w:ascii="Tahoma" w:hAnsi="Tahoma" w:cs="Tahoma"/>
          <w:b/>
          <w:sz w:val="24"/>
          <w:szCs w:val="24"/>
        </w:rPr>
        <w:t>outside</w:t>
      </w:r>
      <w:r w:rsidRPr="003A20B7">
        <w:rPr>
          <w:rFonts w:ascii="Tahoma" w:hAnsi="Tahoma" w:cs="Tahoma"/>
          <w:b/>
          <w:spacing w:val="-6"/>
          <w:sz w:val="24"/>
          <w:szCs w:val="24"/>
        </w:rPr>
        <w:t xml:space="preserve"> </w:t>
      </w:r>
      <w:r w:rsidRPr="003A20B7">
        <w:rPr>
          <w:rFonts w:ascii="Tahoma" w:hAnsi="Tahoma" w:cs="Tahoma"/>
          <w:b/>
          <w:sz w:val="24"/>
          <w:szCs w:val="24"/>
        </w:rPr>
        <w:t>of</w:t>
      </w:r>
      <w:r w:rsidRPr="003A20B7">
        <w:rPr>
          <w:rFonts w:ascii="Tahoma" w:hAnsi="Tahoma" w:cs="Tahoma"/>
          <w:b/>
          <w:spacing w:val="-5"/>
          <w:sz w:val="24"/>
          <w:szCs w:val="24"/>
        </w:rPr>
        <w:t xml:space="preserve"> </w:t>
      </w:r>
      <w:r w:rsidRPr="003A20B7">
        <w:rPr>
          <w:rFonts w:ascii="Tahoma" w:hAnsi="Tahoma" w:cs="Tahoma"/>
          <w:b/>
          <w:sz w:val="24"/>
          <w:szCs w:val="24"/>
        </w:rPr>
        <w:t>the</w:t>
      </w:r>
      <w:r w:rsidRPr="003A20B7">
        <w:rPr>
          <w:rFonts w:ascii="Tahoma" w:hAnsi="Tahoma" w:cs="Tahoma"/>
          <w:b/>
          <w:spacing w:val="-5"/>
          <w:sz w:val="24"/>
          <w:szCs w:val="24"/>
        </w:rPr>
        <w:t xml:space="preserve"> </w:t>
      </w:r>
      <w:r w:rsidRPr="003A20B7">
        <w:rPr>
          <w:rFonts w:ascii="Tahoma" w:hAnsi="Tahoma" w:cs="Tahoma"/>
          <w:b/>
          <w:sz w:val="24"/>
          <w:szCs w:val="24"/>
        </w:rPr>
        <w:t>school</w:t>
      </w:r>
      <w:r w:rsidRPr="003A20B7">
        <w:rPr>
          <w:rFonts w:ascii="Tahoma" w:hAnsi="Tahoma" w:cs="Tahoma"/>
          <w:b/>
          <w:spacing w:val="-5"/>
          <w:sz w:val="24"/>
          <w:szCs w:val="24"/>
        </w:rPr>
        <w:t xml:space="preserve"> </w:t>
      </w:r>
      <w:r w:rsidRPr="003A20B7">
        <w:rPr>
          <w:rFonts w:ascii="Tahoma" w:hAnsi="Tahoma" w:cs="Tahoma"/>
          <w:b/>
          <w:sz w:val="24"/>
          <w:szCs w:val="24"/>
        </w:rPr>
        <w:t>day</w:t>
      </w:r>
      <w:r w:rsidRPr="003A20B7">
        <w:rPr>
          <w:rFonts w:ascii="Tahoma" w:hAnsi="Tahoma" w:cs="Tahoma"/>
          <w:b/>
          <w:spacing w:val="-7"/>
          <w:sz w:val="24"/>
          <w:szCs w:val="24"/>
        </w:rPr>
        <w:t xml:space="preserve"> </w:t>
      </w:r>
      <w:r w:rsidRPr="003A20B7">
        <w:rPr>
          <w:rFonts w:ascii="Tahoma" w:hAnsi="Tahoma" w:cs="Tahoma"/>
          <w:b/>
          <w:sz w:val="24"/>
          <w:szCs w:val="24"/>
        </w:rPr>
        <w:t>count</w:t>
      </w:r>
      <w:r w:rsidRPr="003A20B7">
        <w:rPr>
          <w:rFonts w:ascii="Tahoma" w:hAnsi="Tahoma" w:cs="Tahoma"/>
          <w:b/>
          <w:spacing w:val="-5"/>
          <w:sz w:val="24"/>
          <w:szCs w:val="24"/>
        </w:rPr>
        <w:t xml:space="preserve"> </w:t>
      </w:r>
      <w:r w:rsidRPr="003A20B7">
        <w:rPr>
          <w:rFonts w:ascii="Tahoma" w:hAnsi="Tahoma" w:cs="Tahoma"/>
          <w:b/>
          <w:sz w:val="24"/>
          <w:szCs w:val="24"/>
        </w:rPr>
        <w:t>toward</w:t>
      </w:r>
      <w:r w:rsidRPr="003A20B7">
        <w:rPr>
          <w:rFonts w:ascii="Tahoma" w:hAnsi="Tahoma" w:cs="Tahoma"/>
          <w:b/>
          <w:spacing w:val="-5"/>
          <w:sz w:val="24"/>
          <w:szCs w:val="24"/>
        </w:rPr>
        <w:t xml:space="preserve"> </w:t>
      </w:r>
      <w:r w:rsidRPr="003A20B7">
        <w:rPr>
          <w:rFonts w:ascii="Tahoma" w:hAnsi="Tahoma" w:cs="Tahoma"/>
          <w:b/>
          <w:sz w:val="24"/>
          <w:szCs w:val="24"/>
        </w:rPr>
        <w:t>the</w:t>
      </w:r>
      <w:r w:rsidRPr="003A20B7">
        <w:rPr>
          <w:rFonts w:ascii="Tahoma" w:hAnsi="Tahoma" w:cs="Tahoma"/>
          <w:b/>
          <w:spacing w:val="-5"/>
          <w:sz w:val="24"/>
          <w:szCs w:val="24"/>
        </w:rPr>
        <w:t xml:space="preserve"> </w:t>
      </w:r>
      <w:r w:rsidRPr="003A20B7">
        <w:rPr>
          <w:rFonts w:ascii="Tahoma" w:hAnsi="Tahoma" w:cs="Tahoma"/>
          <w:b/>
          <w:sz w:val="24"/>
          <w:szCs w:val="24"/>
        </w:rPr>
        <w:t>required instructional</w:t>
      </w:r>
      <w:r w:rsidRPr="003A20B7">
        <w:rPr>
          <w:rFonts w:ascii="Tahoma" w:hAnsi="Tahoma" w:cs="Tahoma"/>
          <w:b/>
          <w:spacing w:val="-3"/>
          <w:sz w:val="24"/>
          <w:szCs w:val="24"/>
        </w:rPr>
        <w:t xml:space="preserve"> </w:t>
      </w:r>
      <w:r w:rsidRPr="003A20B7">
        <w:rPr>
          <w:rFonts w:ascii="Tahoma" w:hAnsi="Tahoma" w:cs="Tahoma"/>
          <w:b/>
          <w:sz w:val="24"/>
          <w:szCs w:val="24"/>
        </w:rPr>
        <w:t>hours?</w:t>
      </w:r>
    </w:p>
    <w:p w14:paraId="70A9DF72" w14:textId="4A9DBF8F" w:rsidR="00327A85" w:rsidRPr="0030302A" w:rsidRDefault="00327A85" w:rsidP="003A20B7">
      <w:pPr>
        <w:pStyle w:val="BodyText"/>
        <w:ind w:left="432"/>
        <w:rPr>
          <w:rFonts w:ascii="Tahoma" w:hAnsi="Tahoma" w:cs="Tahoma"/>
          <w:strike/>
          <w:sz w:val="24"/>
          <w:szCs w:val="24"/>
        </w:rPr>
      </w:pPr>
      <w:r w:rsidRPr="0030302A">
        <w:rPr>
          <w:rFonts w:ascii="Tahoma" w:hAnsi="Tahoma" w:cs="Tahoma"/>
          <w:sz w:val="24"/>
          <w:szCs w:val="24"/>
        </w:rPr>
        <w:t xml:space="preserve">The individual student’s school day is defined by the number of hours of instruction, transition services and other services the student will receive as determined by the IEP Team. The IEP Team must determine what </w:t>
      </w:r>
      <w:r w:rsidRPr="0030302A">
        <w:rPr>
          <w:rFonts w:ascii="Tahoma" w:hAnsi="Tahoma" w:cs="Tahoma"/>
          <w:b/>
          <w:sz w:val="24"/>
          <w:szCs w:val="24"/>
          <w:u w:val="thick"/>
        </w:rPr>
        <w:t>other services</w:t>
      </w:r>
      <w:r w:rsidRPr="0030302A">
        <w:rPr>
          <w:rFonts w:ascii="Tahoma" w:hAnsi="Tahoma" w:cs="Tahoma"/>
          <w:b/>
          <w:sz w:val="24"/>
          <w:szCs w:val="24"/>
        </w:rPr>
        <w:t xml:space="preserve"> </w:t>
      </w:r>
      <w:r w:rsidRPr="0030302A">
        <w:rPr>
          <w:rFonts w:ascii="Tahoma" w:hAnsi="Tahoma" w:cs="Tahoma"/>
          <w:sz w:val="24"/>
          <w:szCs w:val="24"/>
        </w:rPr>
        <w:t xml:space="preserve">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w:t>
      </w:r>
      <w:r w:rsidR="0094240B" w:rsidRPr="0030302A">
        <w:rPr>
          <w:rFonts w:ascii="Tahoma" w:hAnsi="Tahoma" w:cs="Tahoma"/>
          <w:sz w:val="24"/>
          <w:szCs w:val="24"/>
        </w:rPr>
        <w:t>number of hours.</w:t>
      </w:r>
    </w:p>
    <w:p w14:paraId="3E2CC351" w14:textId="61C0C9D7" w:rsidR="0094240B" w:rsidRPr="0030302A" w:rsidRDefault="0094240B" w:rsidP="003A20B7">
      <w:pPr>
        <w:pStyle w:val="BodyText"/>
        <w:ind w:left="432"/>
        <w:rPr>
          <w:rFonts w:ascii="Tahoma" w:hAnsi="Tahoma" w:cs="Tahoma"/>
          <w:i/>
          <w:sz w:val="24"/>
          <w:szCs w:val="24"/>
        </w:rPr>
      </w:pPr>
      <w:r w:rsidRPr="0030302A">
        <w:rPr>
          <w:rFonts w:ascii="Tahoma" w:hAnsi="Tahoma" w:cs="Tahoma"/>
          <w:i/>
          <w:sz w:val="24"/>
          <w:szCs w:val="24"/>
        </w:rPr>
        <w:t>OAR 581-022-2010(14</w:t>
      </w:r>
      <w:proofErr w:type="gramStart"/>
      <w:r w:rsidRPr="0030302A">
        <w:rPr>
          <w:rFonts w:ascii="Tahoma" w:hAnsi="Tahoma" w:cs="Tahoma"/>
          <w:i/>
          <w:sz w:val="24"/>
          <w:szCs w:val="24"/>
        </w:rPr>
        <w:t>)(</w:t>
      </w:r>
      <w:proofErr w:type="gramEnd"/>
      <w:r w:rsidRPr="0030302A">
        <w:rPr>
          <w:rFonts w:ascii="Tahoma" w:hAnsi="Tahoma" w:cs="Tahoma"/>
          <w:i/>
          <w:sz w:val="24"/>
          <w:szCs w:val="24"/>
        </w:rPr>
        <w:t>c), OAR 581-022-2015(</w:t>
      </w:r>
      <w:r w:rsidR="00847E6A" w:rsidRPr="0030302A">
        <w:rPr>
          <w:rFonts w:ascii="Tahoma" w:hAnsi="Tahoma" w:cs="Tahoma"/>
          <w:i/>
          <w:sz w:val="24"/>
          <w:szCs w:val="24"/>
        </w:rPr>
        <w:t>8</w:t>
      </w:r>
      <w:r w:rsidRPr="0030302A">
        <w:rPr>
          <w:rFonts w:ascii="Tahoma" w:hAnsi="Tahoma" w:cs="Tahoma"/>
          <w:i/>
          <w:sz w:val="24"/>
          <w:szCs w:val="24"/>
        </w:rPr>
        <w:t>)(</w:t>
      </w:r>
      <w:r w:rsidR="00847E6A" w:rsidRPr="0030302A">
        <w:rPr>
          <w:rFonts w:ascii="Tahoma" w:hAnsi="Tahoma" w:cs="Tahoma"/>
          <w:i/>
          <w:sz w:val="24"/>
          <w:szCs w:val="24"/>
        </w:rPr>
        <w:t>c</w:t>
      </w:r>
      <w:r w:rsidRPr="0030302A">
        <w:rPr>
          <w:rFonts w:ascii="Tahoma" w:hAnsi="Tahoma" w:cs="Tahoma"/>
          <w:i/>
          <w:sz w:val="24"/>
          <w:szCs w:val="24"/>
        </w:rPr>
        <w:t>), OAR 581-022-2020(</w:t>
      </w:r>
      <w:r w:rsidR="00847E6A" w:rsidRPr="0030302A">
        <w:rPr>
          <w:rFonts w:ascii="Tahoma" w:hAnsi="Tahoma" w:cs="Tahoma"/>
          <w:i/>
          <w:sz w:val="24"/>
          <w:szCs w:val="24"/>
        </w:rPr>
        <w:t>7</w:t>
      </w:r>
      <w:r w:rsidRPr="0030302A">
        <w:rPr>
          <w:rFonts w:ascii="Tahoma" w:hAnsi="Tahoma" w:cs="Tahoma"/>
          <w:i/>
          <w:sz w:val="24"/>
          <w:szCs w:val="24"/>
        </w:rPr>
        <w:t>)(</w:t>
      </w:r>
      <w:r w:rsidR="00847E6A" w:rsidRPr="0030302A">
        <w:rPr>
          <w:rFonts w:ascii="Tahoma" w:hAnsi="Tahoma" w:cs="Tahoma"/>
          <w:i/>
          <w:sz w:val="24"/>
          <w:szCs w:val="24"/>
        </w:rPr>
        <w:t>c</w:t>
      </w:r>
      <w:r w:rsidRPr="0030302A">
        <w:rPr>
          <w:rFonts w:ascii="Tahoma" w:hAnsi="Tahoma" w:cs="Tahoma"/>
          <w:i/>
          <w:sz w:val="24"/>
          <w:szCs w:val="24"/>
        </w:rPr>
        <w:t>)</w:t>
      </w:r>
    </w:p>
    <w:p w14:paraId="564DD876" w14:textId="77777777" w:rsidR="0094240B" w:rsidRPr="0030302A" w:rsidRDefault="0094240B" w:rsidP="008C2BA5">
      <w:pPr>
        <w:pStyle w:val="BodyText"/>
        <w:rPr>
          <w:rFonts w:ascii="Tahoma" w:hAnsi="Tahoma" w:cs="Tahoma"/>
          <w:sz w:val="24"/>
          <w:szCs w:val="24"/>
        </w:rPr>
      </w:pPr>
    </w:p>
    <w:p w14:paraId="3FEE0F40" w14:textId="0D3CB067" w:rsidR="00327A85" w:rsidRPr="0030302A" w:rsidRDefault="003A20B7" w:rsidP="003A20B7">
      <w:pPr>
        <w:pStyle w:val="Heading2"/>
        <w:spacing w:after="360"/>
      </w:pPr>
      <w:r>
        <w:t>Interagency Agreements</w:t>
      </w:r>
    </w:p>
    <w:p w14:paraId="2ACBE763" w14:textId="77777777" w:rsidR="00327A85" w:rsidRPr="003A20B7" w:rsidRDefault="00327A85" w:rsidP="003A20B7">
      <w:pPr>
        <w:pStyle w:val="BodyText"/>
        <w:numPr>
          <w:ilvl w:val="0"/>
          <w:numId w:val="1"/>
        </w:numPr>
        <w:ind w:left="414"/>
        <w:rPr>
          <w:rFonts w:ascii="Tahoma" w:hAnsi="Tahoma" w:cs="Tahoma"/>
          <w:b/>
          <w:sz w:val="24"/>
          <w:szCs w:val="24"/>
        </w:rPr>
      </w:pPr>
      <w:r w:rsidRPr="003A20B7">
        <w:rPr>
          <w:rFonts w:ascii="Tahoma" w:hAnsi="Tahoma" w:cs="Tahoma"/>
          <w:b/>
          <w:sz w:val="24"/>
          <w:szCs w:val="24"/>
        </w:rPr>
        <w:t>If another agency is providing services for a student through a current contract between the agency and the SD, and the services are being included as part of the total number of</w:t>
      </w:r>
      <w:r w:rsidRPr="003A20B7">
        <w:rPr>
          <w:rFonts w:ascii="Tahoma" w:hAnsi="Tahoma" w:cs="Tahoma"/>
          <w:b/>
          <w:spacing w:val="-20"/>
          <w:sz w:val="24"/>
          <w:szCs w:val="24"/>
        </w:rPr>
        <w:t xml:space="preserve"> </w:t>
      </w:r>
      <w:r w:rsidRPr="003A20B7">
        <w:rPr>
          <w:rFonts w:ascii="Tahoma" w:hAnsi="Tahoma" w:cs="Tahoma"/>
          <w:b/>
          <w:sz w:val="24"/>
          <w:szCs w:val="24"/>
        </w:rPr>
        <w:t>hours, does an additional interagency agreement between the district and the other agency need to be</w:t>
      </w:r>
      <w:r w:rsidRPr="003A20B7">
        <w:rPr>
          <w:rFonts w:ascii="Tahoma" w:hAnsi="Tahoma" w:cs="Tahoma"/>
          <w:b/>
          <w:spacing w:val="-2"/>
          <w:sz w:val="24"/>
          <w:szCs w:val="24"/>
        </w:rPr>
        <w:t xml:space="preserve"> </w:t>
      </w:r>
      <w:r w:rsidRPr="003A20B7">
        <w:rPr>
          <w:rFonts w:ascii="Tahoma" w:hAnsi="Tahoma" w:cs="Tahoma"/>
          <w:b/>
          <w:sz w:val="24"/>
          <w:szCs w:val="24"/>
        </w:rPr>
        <w:t>developed?</w:t>
      </w:r>
    </w:p>
    <w:p w14:paraId="6B789256" w14:textId="77777777" w:rsidR="00327A85" w:rsidRPr="0030302A" w:rsidRDefault="00327A85" w:rsidP="003A20B7">
      <w:pPr>
        <w:pStyle w:val="BodyText"/>
        <w:ind w:left="432"/>
        <w:rPr>
          <w:rFonts w:ascii="Tahoma" w:hAnsi="Tahoma" w:cs="Tahoma"/>
          <w:sz w:val="24"/>
          <w:szCs w:val="24"/>
        </w:rPr>
      </w:pPr>
      <w:r w:rsidRPr="0030302A">
        <w:rPr>
          <w:rFonts w:ascii="Tahoma" w:hAnsi="Tahoma" w:cs="Tahoma"/>
          <w:sz w:val="24"/>
          <w:szCs w:val="24"/>
        </w:rPr>
        <w:t xml:space="preserve">An interagency agreement must be written for each individual student. Transition services and other services </w:t>
      </w:r>
      <w:r w:rsidRPr="0030302A">
        <w:rPr>
          <w:rFonts w:ascii="Tahoma" w:hAnsi="Tahoma" w:cs="Tahoma"/>
          <w:b/>
          <w:sz w:val="24"/>
          <w:szCs w:val="24"/>
          <w:u w:val="thick"/>
        </w:rPr>
        <w:t>designed to meet the unique needs of the student</w:t>
      </w:r>
      <w:r w:rsidRPr="0030302A">
        <w:rPr>
          <w:rFonts w:ascii="Tahoma" w:hAnsi="Tahoma" w:cs="Tahoma"/>
          <w:b/>
          <w:sz w:val="24"/>
          <w:szCs w:val="24"/>
        </w:rPr>
        <w:t xml:space="preserve"> </w:t>
      </w:r>
      <w:r w:rsidRPr="0030302A">
        <w:rPr>
          <w:rFonts w:ascii="Tahoma" w:hAnsi="Tahoma" w:cs="Tahoma"/>
          <w:sz w:val="24"/>
          <w:szCs w:val="24"/>
        </w:rPr>
        <w:t xml:space="preserve">may be provided </w:t>
      </w:r>
      <w:r w:rsidRPr="0030302A">
        <w:rPr>
          <w:rFonts w:ascii="Tahoma" w:hAnsi="Tahoma" w:cs="Tahoma"/>
          <w:b/>
          <w:sz w:val="24"/>
          <w:szCs w:val="24"/>
          <w:u w:val="thick"/>
        </w:rPr>
        <w:t>to the student</w:t>
      </w:r>
      <w:r w:rsidRPr="0030302A">
        <w:rPr>
          <w:rFonts w:ascii="Tahoma" w:hAnsi="Tahoma" w:cs="Tahoma"/>
          <w:b/>
          <w:sz w:val="24"/>
          <w:szCs w:val="24"/>
        </w:rPr>
        <w:t xml:space="preserve"> </w:t>
      </w:r>
      <w:r w:rsidRPr="0030302A">
        <w:rPr>
          <w:rFonts w:ascii="Tahoma" w:hAnsi="Tahoma" w:cs="Tahoma"/>
          <w:sz w:val="24"/>
          <w:szCs w:val="24"/>
        </w:rPr>
        <w:t xml:space="preserve">through an interagency agreement entered into by the SD and the agency if the </w:t>
      </w:r>
      <w:r w:rsidRPr="0030302A">
        <w:rPr>
          <w:rFonts w:ascii="Tahoma" w:hAnsi="Tahoma" w:cs="Tahoma"/>
          <w:b/>
          <w:sz w:val="24"/>
          <w:szCs w:val="24"/>
          <w:u w:val="thick"/>
        </w:rPr>
        <w:t>IEP developed for</w:t>
      </w:r>
      <w:r w:rsidRPr="0030302A">
        <w:rPr>
          <w:rFonts w:ascii="Tahoma" w:hAnsi="Tahoma" w:cs="Tahoma"/>
          <w:b/>
          <w:sz w:val="24"/>
          <w:szCs w:val="24"/>
        </w:rPr>
        <w:t xml:space="preserve"> </w:t>
      </w:r>
      <w:r w:rsidRPr="0030302A">
        <w:rPr>
          <w:rFonts w:ascii="Tahoma" w:hAnsi="Tahoma" w:cs="Tahoma"/>
          <w:b/>
          <w:sz w:val="24"/>
          <w:szCs w:val="24"/>
          <w:u w:val="thick"/>
        </w:rPr>
        <w:t>the student</w:t>
      </w:r>
      <w:r w:rsidRPr="0030302A">
        <w:rPr>
          <w:rFonts w:ascii="Tahoma" w:hAnsi="Tahoma" w:cs="Tahoma"/>
          <w:b/>
          <w:sz w:val="24"/>
          <w:szCs w:val="24"/>
        </w:rPr>
        <w:t xml:space="preserve"> </w:t>
      </w:r>
      <w:r w:rsidRPr="0030302A">
        <w:rPr>
          <w:rFonts w:ascii="Tahoma" w:hAnsi="Tahoma" w:cs="Tahoma"/>
          <w:sz w:val="24"/>
          <w:szCs w:val="24"/>
        </w:rPr>
        <w:t>indicates that the services may be provided by another agency.</w:t>
      </w:r>
    </w:p>
    <w:p w14:paraId="569FD386" w14:textId="720FF4F1" w:rsidR="00847E6A" w:rsidRPr="003A20B7" w:rsidRDefault="00847E6A" w:rsidP="003A20B7">
      <w:pPr>
        <w:pStyle w:val="BodyText"/>
        <w:ind w:left="432"/>
        <w:rPr>
          <w:rFonts w:ascii="Tahoma" w:hAnsi="Tahoma" w:cs="Tahoma"/>
          <w:i/>
          <w:sz w:val="24"/>
          <w:szCs w:val="24"/>
        </w:rPr>
      </w:pPr>
      <w:r w:rsidRPr="0030302A">
        <w:rPr>
          <w:rFonts w:ascii="Tahoma" w:hAnsi="Tahoma" w:cs="Tahoma"/>
          <w:i/>
          <w:sz w:val="24"/>
          <w:szCs w:val="24"/>
        </w:rPr>
        <w:t>OAR 581-022-2010(14</w:t>
      </w:r>
      <w:proofErr w:type="gramStart"/>
      <w:r w:rsidRPr="0030302A">
        <w:rPr>
          <w:rFonts w:ascii="Tahoma" w:hAnsi="Tahoma" w:cs="Tahoma"/>
          <w:i/>
          <w:sz w:val="24"/>
          <w:szCs w:val="24"/>
        </w:rPr>
        <w:t>)(</w:t>
      </w:r>
      <w:proofErr w:type="gramEnd"/>
      <w:r w:rsidRPr="0030302A">
        <w:rPr>
          <w:rFonts w:ascii="Tahoma" w:hAnsi="Tahoma" w:cs="Tahoma"/>
          <w:i/>
          <w:sz w:val="24"/>
          <w:szCs w:val="24"/>
        </w:rPr>
        <w:t>g), OAR 581-022-2015(8)(g), OAR 581-022-2020(7)(g)</w:t>
      </w:r>
    </w:p>
    <w:p w14:paraId="492D5B4C" w14:textId="77777777" w:rsidR="00847E6A" w:rsidRPr="0030302A" w:rsidRDefault="00847E6A" w:rsidP="003A20B7">
      <w:pPr>
        <w:pStyle w:val="BodyText"/>
        <w:ind w:left="432"/>
        <w:rPr>
          <w:rFonts w:ascii="Tahoma" w:hAnsi="Tahoma" w:cs="Tahoma"/>
          <w:sz w:val="24"/>
          <w:szCs w:val="24"/>
        </w:rPr>
      </w:pPr>
    </w:p>
    <w:p w14:paraId="0E2415DB" w14:textId="4C8298D1" w:rsidR="00E91D1B" w:rsidRPr="00201288" w:rsidRDefault="00327A85" w:rsidP="003A20B7">
      <w:pPr>
        <w:pStyle w:val="BodyText"/>
        <w:ind w:left="432"/>
      </w:pPr>
      <w:r w:rsidRPr="0030302A">
        <w:rPr>
          <w:rFonts w:ascii="Tahoma" w:hAnsi="Tahoma" w:cs="Tahoma"/>
          <w:sz w:val="24"/>
          <w:szCs w:val="24"/>
        </w:rPr>
        <w:t>It is the policy of the State Board of Education and a priority of the Oregon Department of Education that there will be no discrimination or harassment on the grounds of race, color, religion, sex, marital status, sexual orientation, national origin, age or disability in any educational programs, activities or employment. Persons having questions about equal opportunity and nondiscrimination should contact the Deputy Superintendent of Public Instruction at the Oregon Department of Education, 255 Capitol Stree</w:t>
      </w:r>
      <w:r w:rsidRPr="00201288">
        <w:t xml:space="preserve">t NE, Salem, Oregon </w:t>
      </w:r>
      <w:r w:rsidRPr="00201288">
        <w:lastRenderedPageBreak/>
        <w:t>97310; phone 503-947-5740; or fax 503-378-4772.</w:t>
      </w:r>
    </w:p>
    <w:sectPr w:rsidR="00E91D1B" w:rsidRPr="00201288" w:rsidSect="00167851">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F02B" w14:textId="77777777" w:rsidR="001C672E" w:rsidRDefault="001C672E">
      <w:r>
        <w:separator/>
      </w:r>
    </w:p>
  </w:endnote>
  <w:endnote w:type="continuationSeparator" w:id="0">
    <w:p w14:paraId="05E555D3" w14:textId="77777777" w:rsidR="001C672E" w:rsidRDefault="001C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2633" w14:textId="4FC27391" w:rsidR="00BA0A6C" w:rsidRDefault="00502E39">
    <w:pPr>
      <w:pStyle w:val="BodyText"/>
      <w:spacing w:line="14" w:lineRule="auto"/>
    </w:pPr>
    <w:r>
      <w:rPr>
        <w:noProof/>
      </w:rPr>
      <mc:AlternateContent>
        <mc:Choice Requires="wps">
          <w:drawing>
            <wp:anchor distT="0" distB="0" distL="114300" distR="114300" simplePos="0" relativeHeight="251657728" behindDoc="1" locked="0" layoutInCell="1" allowOverlap="1" wp14:anchorId="7396AA94" wp14:editId="277F0A7F">
              <wp:simplePos x="0" y="0"/>
              <wp:positionH relativeFrom="page">
                <wp:posOffset>889000</wp:posOffset>
              </wp:positionH>
              <wp:positionV relativeFrom="page">
                <wp:posOffset>9477375</wp:posOffset>
              </wp:positionV>
              <wp:extent cx="220345" cy="196215"/>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5592" w14:textId="77777777" w:rsidR="00BA0A6C" w:rsidRDefault="00BA0A6C">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96AA94" id="_x0000_t202" coordsize="21600,21600" o:spt="202" path="m,l,21600r21600,l21600,xe">
              <v:stroke joinstyle="miter"/>
              <v:path gradientshapeok="t" o:connecttype="rect"/>
            </v:shapetype>
            <v:shape id="Text Box 1" o:spid="_x0000_s1034" type="#_x0000_t202" style="position:absolute;margin-left:70pt;margin-top:746.25pt;width:17.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OlqgIAAKg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" filled="f" stroked="f">
              <v:textbox inset="0,0,0,0">
                <w:txbxContent>
                  <w:p w14:paraId="01DF5592" w14:textId="77777777" w:rsidR="00BA0A6C" w:rsidRDefault="00BA0A6C">
                    <w:pPr>
                      <w:spacing w:before="12"/>
                      <w:ind w:left="40"/>
                      <w:rPr>
                        <w:b/>
                        <w:sz w:val="24"/>
                      </w:rPr>
                    </w:pPr>
                    <w:r>
                      <w:fldChar w:fldCharType="begin"/>
                    </w:r>
                    <w:r>
                      <w:rPr>
                        <w:b/>
                        <w:color w:val="FFFFFF"/>
                        <w:sz w:val="24"/>
                      </w:rPr>
                      <w:instrText xml:space="preserve"> PAGE </w:instrText>
                    </w:r>
                    <w:r>
                      <w:fldChar w:fldCharType="separate"/>
                    </w:r>
                    <w:r>
                      <w:rPr>
                        <w:b/>
                        <w:noProof/>
                        <w:color w:val="FFFFFF"/>
                        <w:sz w:val="24"/>
                      </w:rPr>
                      <w:t>52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794319"/>
      <w:docPartObj>
        <w:docPartGallery w:val="Page Numbers (Bottom of Page)"/>
        <w:docPartUnique/>
      </w:docPartObj>
    </w:sdtPr>
    <w:sdtEndPr>
      <w:rPr>
        <w:noProof/>
      </w:rPr>
    </w:sdtEndPr>
    <w:sdtContent>
      <w:p w14:paraId="1C6853D4" w14:textId="42AAB82A" w:rsidR="00BA0A6C" w:rsidRDefault="00BA0A6C">
        <w:pPr>
          <w:pStyle w:val="Footer"/>
          <w:jc w:val="right"/>
        </w:pPr>
        <w:r>
          <w:fldChar w:fldCharType="begin"/>
        </w:r>
        <w:r>
          <w:instrText xml:space="preserve"> PAGE   \* MERGEFORMAT </w:instrText>
        </w:r>
        <w:r>
          <w:fldChar w:fldCharType="separate"/>
        </w:r>
        <w:r w:rsidR="00DB6079">
          <w:rPr>
            <w:noProof/>
          </w:rPr>
          <w:t>10</w:t>
        </w:r>
        <w:r>
          <w:rPr>
            <w:noProof/>
          </w:rPr>
          <w:fldChar w:fldCharType="end"/>
        </w:r>
      </w:p>
    </w:sdtContent>
  </w:sdt>
  <w:p w14:paraId="0A4FC644" w14:textId="2F4138E7" w:rsidR="00BA0A6C" w:rsidRDefault="00BA0A6C">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2A7DF" w14:textId="77777777" w:rsidR="001C672E" w:rsidRDefault="001C672E">
      <w:r>
        <w:separator/>
      </w:r>
    </w:p>
  </w:footnote>
  <w:footnote w:type="continuationSeparator" w:id="0">
    <w:p w14:paraId="52062853" w14:textId="77777777" w:rsidR="001C672E" w:rsidRDefault="001C672E">
      <w:r>
        <w:continuationSeparator/>
      </w:r>
    </w:p>
  </w:footnote>
  <w:footnote w:id="1">
    <w:p w14:paraId="10F9F092" w14:textId="5BAA9121" w:rsidR="00BA0A6C" w:rsidRPr="00DD6782" w:rsidRDefault="00BA0A6C">
      <w:pPr>
        <w:pStyle w:val="FootnoteText"/>
        <w:rPr>
          <w:i/>
          <w:sz w:val="18"/>
        </w:rPr>
      </w:pPr>
      <w:r>
        <w:rPr>
          <w:rStyle w:val="FootnoteReference"/>
        </w:rPr>
        <w:footnoteRef/>
      </w:r>
      <w:r>
        <w:t xml:space="preserve"> </w:t>
      </w:r>
      <w:r w:rsidRPr="00A27173">
        <w:rPr>
          <w:sz w:val="18"/>
        </w:rPr>
        <w:t xml:space="preserve">Evidence in the cumulative record and education plans of a student that demonstrates the inability over time to maintain grade level achievement even with appropriate modifications and </w:t>
      </w:r>
      <w:r w:rsidRPr="00DD6782">
        <w:rPr>
          <w:sz w:val="18"/>
        </w:rPr>
        <w:t xml:space="preserve">accommodations </w:t>
      </w:r>
      <w:r w:rsidRPr="00DD6782">
        <w:rPr>
          <w:i/>
          <w:color w:val="0033CC"/>
        </w:rPr>
        <w:t xml:space="preserve">(OAR 581-022-2010(1)(a))  </w:t>
      </w:r>
    </w:p>
  </w:footnote>
  <w:footnote w:id="2">
    <w:p w14:paraId="303E7D26" w14:textId="49A127C4" w:rsidR="00BA0A6C" w:rsidRPr="00DD6782" w:rsidRDefault="00BA0A6C" w:rsidP="00C337C6">
      <w:pPr>
        <w:pStyle w:val="BodyText"/>
        <w:ind w:right="805"/>
      </w:pPr>
      <w:r w:rsidRPr="00DD6782">
        <w:rPr>
          <w:rStyle w:val="FootnoteReference"/>
          <w:sz w:val="18"/>
        </w:rPr>
        <w:footnoteRef/>
      </w:r>
      <w:r w:rsidRPr="00DD6782">
        <w:rPr>
          <w:sz w:val="18"/>
        </w:rPr>
        <w:t xml:space="preserve"> </w:t>
      </w:r>
      <w:proofErr w:type="gramStart"/>
      <w:r w:rsidRPr="00DD6782">
        <w:rPr>
          <w:sz w:val="18"/>
        </w:rPr>
        <w:t>A significant physical, cognitive or emotional barrier that impairs a student’s ability to maintain grade level achievement.</w:t>
      </w:r>
      <w:proofErr w:type="gramEnd"/>
      <w:r w:rsidRPr="00DD6782">
        <w:rPr>
          <w:sz w:val="18"/>
        </w:rPr>
        <w:t xml:space="preserve"> </w:t>
      </w:r>
      <w:r w:rsidRPr="00DD6782">
        <w:rPr>
          <w:i/>
          <w:color w:val="0033CC"/>
        </w:rPr>
        <w:t>(OAR 581-022-2010(1)(b))</w:t>
      </w:r>
    </w:p>
    <w:p w14:paraId="4505F13E" w14:textId="32F2CD95" w:rsidR="00BA0A6C" w:rsidRPr="00A27173" w:rsidRDefault="00BA0A6C">
      <w:pPr>
        <w:pStyle w:val="FootnoteText"/>
        <w:rPr>
          <w:sz w:val="18"/>
        </w:rPr>
      </w:pPr>
    </w:p>
  </w:footnote>
  <w:footnote w:id="3">
    <w:p w14:paraId="523F67EB" w14:textId="171C884B" w:rsidR="00BA0A6C" w:rsidRPr="00115873" w:rsidRDefault="00BA0A6C" w:rsidP="00115873">
      <w:pPr>
        <w:pStyle w:val="FootnoteText"/>
        <w:ind w:left="220"/>
        <w:rPr>
          <w:sz w:val="16"/>
          <w:szCs w:val="16"/>
        </w:rPr>
      </w:pPr>
      <w:r w:rsidRPr="00115873">
        <w:rPr>
          <w:rStyle w:val="FootnoteReference"/>
          <w:sz w:val="16"/>
          <w:szCs w:val="16"/>
        </w:rPr>
        <w:footnoteRef/>
      </w:r>
      <w:r w:rsidRPr="00115873">
        <w:rPr>
          <w:sz w:val="16"/>
          <w:szCs w:val="16"/>
        </w:rPr>
        <w:t xml:space="preserve"> </w:t>
      </w:r>
      <w:r w:rsidRPr="00115873">
        <w:rPr>
          <w:b/>
          <w:sz w:val="16"/>
          <w:szCs w:val="16"/>
        </w:rPr>
        <w:t xml:space="preserve">Social Sciences </w:t>
      </w:r>
      <w:r w:rsidRPr="00115873">
        <w:rPr>
          <w:sz w:val="16"/>
          <w:szCs w:val="16"/>
        </w:rPr>
        <w:t>may include history, civics, geography and economics (including personal finance). OAR 581-022-2010(5)(a)(D)</w:t>
      </w:r>
    </w:p>
  </w:footnote>
  <w:footnote w:id="4">
    <w:p w14:paraId="1EAA86D7" w14:textId="1D1FD24F" w:rsidR="00BA0A6C" w:rsidRPr="00115873" w:rsidRDefault="00BA0A6C" w:rsidP="00115873">
      <w:pPr>
        <w:spacing w:before="14" w:line="220" w:lineRule="exact"/>
        <w:ind w:left="220" w:right="1045" w:hanging="1"/>
        <w:rPr>
          <w:sz w:val="16"/>
          <w:szCs w:val="16"/>
        </w:rPr>
      </w:pPr>
      <w:r w:rsidRPr="00115873">
        <w:rPr>
          <w:rStyle w:val="FootnoteReference"/>
          <w:sz w:val="16"/>
          <w:szCs w:val="16"/>
        </w:rPr>
        <w:footnoteRef/>
      </w:r>
      <w:r w:rsidRPr="00115873">
        <w:rPr>
          <w:sz w:val="16"/>
          <w:szCs w:val="16"/>
        </w:rPr>
        <w:t xml:space="preserve"> World Languages/The Arts/Career and Technical Education (CTE) units may be earned in any one or a combination of courses. OAR 581-022-2010(5)(a)(G)</w:t>
      </w:r>
    </w:p>
  </w:footnote>
  <w:footnote w:id="5">
    <w:p w14:paraId="71A78174" w14:textId="77777777" w:rsidR="00BA0A6C" w:rsidRPr="00115873" w:rsidRDefault="00BA0A6C" w:rsidP="00115873">
      <w:pPr>
        <w:spacing w:line="207" w:lineRule="exact"/>
        <w:ind w:left="220"/>
        <w:rPr>
          <w:sz w:val="16"/>
          <w:szCs w:val="16"/>
        </w:rPr>
      </w:pPr>
      <w:r w:rsidRPr="00115873">
        <w:rPr>
          <w:rStyle w:val="FootnoteReference"/>
          <w:sz w:val="16"/>
          <w:szCs w:val="16"/>
        </w:rPr>
        <w:footnoteRef/>
      </w:r>
      <w:r w:rsidRPr="00115873">
        <w:rPr>
          <w:sz w:val="16"/>
          <w:szCs w:val="16"/>
        </w:rPr>
        <w:t xml:space="preserve"> School districts and public charter schools shall be </w:t>
      </w:r>
      <w:r w:rsidRPr="00115873">
        <w:rPr>
          <w:b/>
          <w:sz w:val="16"/>
          <w:szCs w:val="16"/>
        </w:rPr>
        <w:t>flexible in awarding the remaining 12 units of credit</w:t>
      </w:r>
      <w:r w:rsidRPr="00115873">
        <w:rPr>
          <w:sz w:val="16"/>
          <w:szCs w:val="16"/>
        </w:rPr>
        <w:t>. The</w:t>
      </w:r>
    </w:p>
    <w:p w14:paraId="421E3A19" w14:textId="6125CE7A" w:rsidR="00BA0A6C" w:rsidRPr="000F0D8D" w:rsidRDefault="00BA0A6C" w:rsidP="00115873">
      <w:pPr>
        <w:spacing w:before="2"/>
        <w:ind w:left="219" w:right="516"/>
        <w:rPr>
          <w:sz w:val="16"/>
          <w:szCs w:val="16"/>
        </w:rPr>
      </w:pPr>
      <w:proofErr w:type="gramStart"/>
      <w:r w:rsidRPr="00115873">
        <w:rPr>
          <w:sz w:val="16"/>
          <w:szCs w:val="16"/>
        </w:rPr>
        <w:t>credits</w:t>
      </w:r>
      <w:proofErr w:type="gramEnd"/>
      <w:r w:rsidRPr="00115873">
        <w:rPr>
          <w:sz w:val="16"/>
          <w:szCs w:val="16"/>
        </w:rPr>
        <w:t xml:space="preserve"> must meet the needs of the individual student as specified in the </w:t>
      </w:r>
      <w:r w:rsidRPr="00115873">
        <w:rPr>
          <w:b/>
          <w:sz w:val="16"/>
          <w:szCs w:val="16"/>
        </w:rPr>
        <w:t xml:space="preserve">education plan </w:t>
      </w:r>
      <w:r w:rsidRPr="00115873">
        <w:rPr>
          <w:sz w:val="16"/>
          <w:szCs w:val="16"/>
        </w:rPr>
        <w:t>of the student with the expectations and standards aligned to the appropriate grade level academic content standards. These credits may include: (A) Additional core credits; (B) Professional Technical Education; (C) Electives; and (D) Career development. OAR 581-022-2010(5)(b)</w:t>
      </w:r>
    </w:p>
    <w:p w14:paraId="69D82243" w14:textId="6398CA68" w:rsidR="00BA0A6C" w:rsidRDefault="00BA0A6C" w:rsidP="0011587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759"/>
    <w:multiLevelType w:val="hybridMultilevel"/>
    <w:tmpl w:val="ED28B3BE"/>
    <w:lvl w:ilvl="0" w:tplc="FF948D62">
      <w:start w:val="1"/>
      <w:numFmt w:val="decimal"/>
      <w:lvlText w:val="%1."/>
      <w:lvlJc w:val="left"/>
      <w:pPr>
        <w:ind w:left="159" w:hanging="270"/>
      </w:pPr>
      <w:rPr>
        <w:rFonts w:hint="default"/>
        <w:b/>
        <w:bCs/>
        <w:w w:val="99"/>
      </w:rPr>
    </w:lvl>
    <w:lvl w:ilvl="1" w:tplc="7886150C">
      <w:numFmt w:val="bullet"/>
      <w:lvlText w:val="•"/>
      <w:lvlJc w:val="left"/>
      <w:pPr>
        <w:ind w:left="1104" w:hanging="270"/>
      </w:pPr>
      <w:rPr>
        <w:rFonts w:hint="default"/>
      </w:rPr>
    </w:lvl>
    <w:lvl w:ilvl="2" w:tplc="C70CA468">
      <w:numFmt w:val="bullet"/>
      <w:lvlText w:val="•"/>
      <w:lvlJc w:val="left"/>
      <w:pPr>
        <w:ind w:left="2048" w:hanging="270"/>
      </w:pPr>
      <w:rPr>
        <w:rFonts w:hint="default"/>
      </w:rPr>
    </w:lvl>
    <w:lvl w:ilvl="3" w:tplc="BFA47800">
      <w:numFmt w:val="bullet"/>
      <w:lvlText w:val="•"/>
      <w:lvlJc w:val="left"/>
      <w:pPr>
        <w:ind w:left="2992" w:hanging="270"/>
      </w:pPr>
      <w:rPr>
        <w:rFonts w:hint="default"/>
      </w:rPr>
    </w:lvl>
    <w:lvl w:ilvl="4" w:tplc="FF7E0BE2">
      <w:numFmt w:val="bullet"/>
      <w:lvlText w:val="•"/>
      <w:lvlJc w:val="left"/>
      <w:pPr>
        <w:ind w:left="3936" w:hanging="270"/>
      </w:pPr>
      <w:rPr>
        <w:rFonts w:hint="default"/>
      </w:rPr>
    </w:lvl>
    <w:lvl w:ilvl="5" w:tplc="16E6C36C">
      <w:numFmt w:val="bullet"/>
      <w:lvlText w:val="•"/>
      <w:lvlJc w:val="left"/>
      <w:pPr>
        <w:ind w:left="4880" w:hanging="270"/>
      </w:pPr>
      <w:rPr>
        <w:rFonts w:hint="default"/>
      </w:rPr>
    </w:lvl>
    <w:lvl w:ilvl="6" w:tplc="970AEE4C">
      <w:numFmt w:val="bullet"/>
      <w:lvlText w:val="•"/>
      <w:lvlJc w:val="left"/>
      <w:pPr>
        <w:ind w:left="5824" w:hanging="270"/>
      </w:pPr>
      <w:rPr>
        <w:rFonts w:hint="default"/>
      </w:rPr>
    </w:lvl>
    <w:lvl w:ilvl="7" w:tplc="58C63FA0">
      <w:numFmt w:val="bullet"/>
      <w:lvlText w:val="•"/>
      <w:lvlJc w:val="left"/>
      <w:pPr>
        <w:ind w:left="6768" w:hanging="270"/>
      </w:pPr>
      <w:rPr>
        <w:rFonts w:hint="default"/>
      </w:rPr>
    </w:lvl>
    <w:lvl w:ilvl="8" w:tplc="5218DA72">
      <w:numFmt w:val="bullet"/>
      <w:lvlText w:val="•"/>
      <w:lvlJc w:val="left"/>
      <w:pPr>
        <w:ind w:left="7712" w:hanging="270"/>
      </w:pPr>
      <w:rPr>
        <w:rFonts w:hint="default"/>
      </w:rPr>
    </w:lvl>
  </w:abstractNum>
  <w:abstractNum w:abstractNumId="1">
    <w:nsid w:val="0901179B"/>
    <w:multiLevelType w:val="hybridMultilevel"/>
    <w:tmpl w:val="90A21B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9CD34DF"/>
    <w:multiLevelType w:val="hybridMultilevel"/>
    <w:tmpl w:val="F9D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316D6"/>
    <w:multiLevelType w:val="hybridMultilevel"/>
    <w:tmpl w:val="A97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656EC"/>
    <w:multiLevelType w:val="hybridMultilevel"/>
    <w:tmpl w:val="53D467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A9631C1"/>
    <w:multiLevelType w:val="hybridMultilevel"/>
    <w:tmpl w:val="5D865E5E"/>
    <w:lvl w:ilvl="0" w:tplc="04090001">
      <w:start w:val="1"/>
      <w:numFmt w:val="bullet"/>
      <w:lvlText w:val=""/>
      <w:lvlJc w:val="left"/>
      <w:pPr>
        <w:ind w:left="609" w:hanging="360"/>
      </w:pPr>
      <w:rPr>
        <w:rFonts w:ascii="Symbol" w:hAnsi="Symbol"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6">
    <w:nsid w:val="26E726B0"/>
    <w:multiLevelType w:val="hybridMultilevel"/>
    <w:tmpl w:val="AFF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32619"/>
    <w:multiLevelType w:val="hybridMultilevel"/>
    <w:tmpl w:val="F2043B2E"/>
    <w:lvl w:ilvl="0" w:tplc="E57A2098">
      <w:start w:val="1"/>
      <w:numFmt w:val="decimal"/>
      <w:lvlText w:val="%1."/>
      <w:lvlJc w:val="left"/>
      <w:pPr>
        <w:ind w:left="249" w:hanging="36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8">
    <w:nsid w:val="3BE756F7"/>
    <w:multiLevelType w:val="hybridMultilevel"/>
    <w:tmpl w:val="49E436F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47D86377"/>
    <w:multiLevelType w:val="hybridMultilevel"/>
    <w:tmpl w:val="AB14BE2A"/>
    <w:lvl w:ilvl="0" w:tplc="04090001">
      <w:start w:val="1"/>
      <w:numFmt w:val="bullet"/>
      <w:lvlText w:val=""/>
      <w:lvlJc w:val="left"/>
      <w:pPr>
        <w:ind w:left="609" w:hanging="360"/>
      </w:pPr>
      <w:rPr>
        <w:rFonts w:ascii="Symbol" w:hAnsi="Symbol"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abstractNum w:abstractNumId="10">
    <w:nsid w:val="5FF204D4"/>
    <w:multiLevelType w:val="hybridMultilevel"/>
    <w:tmpl w:val="AADA0238"/>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686A15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F408A"/>
    <w:multiLevelType w:val="hybridMultilevel"/>
    <w:tmpl w:val="A0021C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7F27A03"/>
    <w:multiLevelType w:val="hybridMultilevel"/>
    <w:tmpl w:val="32B0F854"/>
    <w:lvl w:ilvl="0" w:tplc="04090001">
      <w:start w:val="1"/>
      <w:numFmt w:val="bullet"/>
      <w:lvlText w:val=""/>
      <w:lvlJc w:val="left"/>
      <w:pPr>
        <w:ind w:left="609" w:hanging="360"/>
      </w:pPr>
      <w:rPr>
        <w:rFonts w:ascii="Symbol" w:hAnsi="Symbol" w:hint="default"/>
      </w:rPr>
    </w:lvl>
    <w:lvl w:ilvl="1" w:tplc="04090003" w:tentative="1">
      <w:start w:val="1"/>
      <w:numFmt w:val="bullet"/>
      <w:lvlText w:val="o"/>
      <w:lvlJc w:val="left"/>
      <w:pPr>
        <w:ind w:left="1329" w:hanging="360"/>
      </w:pPr>
      <w:rPr>
        <w:rFonts w:ascii="Courier New" w:hAnsi="Courier New" w:cs="Courier New" w:hint="default"/>
      </w:rPr>
    </w:lvl>
    <w:lvl w:ilvl="2" w:tplc="04090005" w:tentative="1">
      <w:start w:val="1"/>
      <w:numFmt w:val="bullet"/>
      <w:lvlText w:val=""/>
      <w:lvlJc w:val="left"/>
      <w:pPr>
        <w:ind w:left="2049" w:hanging="360"/>
      </w:pPr>
      <w:rPr>
        <w:rFonts w:ascii="Wingdings" w:hAnsi="Wingdings" w:hint="default"/>
      </w:rPr>
    </w:lvl>
    <w:lvl w:ilvl="3" w:tplc="04090001" w:tentative="1">
      <w:start w:val="1"/>
      <w:numFmt w:val="bullet"/>
      <w:lvlText w:val=""/>
      <w:lvlJc w:val="left"/>
      <w:pPr>
        <w:ind w:left="2769" w:hanging="360"/>
      </w:pPr>
      <w:rPr>
        <w:rFonts w:ascii="Symbol" w:hAnsi="Symbol" w:hint="default"/>
      </w:rPr>
    </w:lvl>
    <w:lvl w:ilvl="4" w:tplc="04090003" w:tentative="1">
      <w:start w:val="1"/>
      <w:numFmt w:val="bullet"/>
      <w:lvlText w:val="o"/>
      <w:lvlJc w:val="left"/>
      <w:pPr>
        <w:ind w:left="3489" w:hanging="360"/>
      </w:pPr>
      <w:rPr>
        <w:rFonts w:ascii="Courier New" w:hAnsi="Courier New" w:cs="Courier New" w:hint="default"/>
      </w:rPr>
    </w:lvl>
    <w:lvl w:ilvl="5" w:tplc="04090005" w:tentative="1">
      <w:start w:val="1"/>
      <w:numFmt w:val="bullet"/>
      <w:lvlText w:val=""/>
      <w:lvlJc w:val="left"/>
      <w:pPr>
        <w:ind w:left="4209" w:hanging="360"/>
      </w:pPr>
      <w:rPr>
        <w:rFonts w:ascii="Wingdings" w:hAnsi="Wingdings" w:hint="default"/>
      </w:rPr>
    </w:lvl>
    <w:lvl w:ilvl="6" w:tplc="04090001" w:tentative="1">
      <w:start w:val="1"/>
      <w:numFmt w:val="bullet"/>
      <w:lvlText w:val=""/>
      <w:lvlJc w:val="left"/>
      <w:pPr>
        <w:ind w:left="4929" w:hanging="360"/>
      </w:pPr>
      <w:rPr>
        <w:rFonts w:ascii="Symbol" w:hAnsi="Symbol" w:hint="default"/>
      </w:rPr>
    </w:lvl>
    <w:lvl w:ilvl="7" w:tplc="04090003" w:tentative="1">
      <w:start w:val="1"/>
      <w:numFmt w:val="bullet"/>
      <w:lvlText w:val="o"/>
      <w:lvlJc w:val="left"/>
      <w:pPr>
        <w:ind w:left="5649" w:hanging="360"/>
      </w:pPr>
      <w:rPr>
        <w:rFonts w:ascii="Courier New" w:hAnsi="Courier New" w:cs="Courier New" w:hint="default"/>
      </w:rPr>
    </w:lvl>
    <w:lvl w:ilvl="8" w:tplc="04090005" w:tentative="1">
      <w:start w:val="1"/>
      <w:numFmt w:val="bullet"/>
      <w:lvlText w:val=""/>
      <w:lvlJc w:val="left"/>
      <w:pPr>
        <w:ind w:left="6369" w:hanging="360"/>
      </w:pPr>
      <w:rPr>
        <w:rFonts w:ascii="Wingdings" w:hAnsi="Wingdings" w:hint="default"/>
      </w:rPr>
    </w:lvl>
  </w:abstractNum>
  <w:num w:numId="1">
    <w:abstractNumId w:val="0"/>
  </w:num>
  <w:num w:numId="2">
    <w:abstractNumId w:val="10"/>
  </w:num>
  <w:num w:numId="3">
    <w:abstractNumId w:val="11"/>
  </w:num>
  <w:num w:numId="4">
    <w:abstractNumId w:val="8"/>
  </w:num>
  <w:num w:numId="5">
    <w:abstractNumId w:val="6"/>
  </w:num>
  <w:num w:numId="6">
    <w:abstractNumId w:val="4"/>
  </w:num>
  <w:num w:numId="7">
    <w:abstractNumId w:val="2"/>
  </w:num>
  <w:num w:numId="8">
    <w:abstractNumId w:val="3"/>
  </w:num>
  <w:num w:numId="9">
    <w:abstractNumId w:val="7"/>
  </w:num>
  <w:num w:numId="10">
    <w:abstractNumId w:val="12"/>
  </w:num>
  <w:num w:numId="11">
    <w:abstractNumId w:val="5"/>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purpl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B"/>
    <w:rsid w:val="00000A27"/>
    <w:rsid w:val="00043417"/>
    <w:rsid w:val="00065FA1"/>
    <w:rsid w:val="00080594"/>
    <w:rsid w:val="00085714"/>
    <w:rsid w:val="00096C75"/>
    <w:rsid w:val="000B4A09"/>
    <w:rsid w:val="000C106C"/>
    <w:rsid w:val="000F0D8D"/>
    <w:rsid w:val="000F4CC7"/>
    <w:rsid w:val="00115873"/>
    <w:rsid w:val="00115EA0"/>
    <w:rsid w:val="00141C45"/>
    <w:rsid w:val="001511F4"/>
    <w:rsid w:val="00167851"/>
    <w:rsid w:val="00170712"/>
    <w:rsid w:val="00173E41"/>
    <w:rsid w:val="00174ED5"/>
    <w:rsid w:val="001870A1"/>
    <w:rsid w:val="0019050E"/>
    <w:rsid w:val="001951BA"/>
    <w:rsid w:val="001C672E"/>
    <w:rsid w:val="001E28DE"/>
    <w:rsid w:val="001F2472"/>
    <w:rsid w:val="00201288"/>
    <w:rsid w:val="00225280"/>
    <w:rsid w:val="00230E84"/>
    <w:rsid w:val="002634F4"/>
    <w:rsid w:val="00283E72"/>
    <w:rsid w:val="00284A85"/>
    <w:rsid w:val="002C49D2"/>
    <w:rsid w:val="0030302A"/>
    <w:rsid w:val="003074AC"/>
    <w:rsid w:val="00327A85"/>
    <w:rsid w:val="003666BC"/>
    <w:rsid w:val="00373B43"/>
    <w:rsid w:val="003A20B7"/>
    <w:rsid w:val="003A2CD7"/>
    <w:rsid w:val="003C4717"/>
    <w:rsid w:val="003C6476"/>
    <w:rsid w:val="0043059C"/>
    <w:rsid w:val="004421EC"/>
    <w:rsid w:val="00451225"/>
    <w:rsid w:val="00452BAD"/>
    <w:rsid w:val="00462DDC"/>
    <w:rsid w:val="004B3320"/>
    <w:rsid w:val="00502E39"/>
    <w:rsid w:val="00514818"/>
    <w:rsid w:val="005252ED"/>
    <w:rsid w:val="0052609E"/>
    <w:rsid w:val="0054553C"/>
    <w:rsid w:val="00550971"/>
    <w:rsid w:val="0055132F"/>
    <w:rsid w:val="00564FA1"/>
    <w:rsid w:val="0059160E"/>
    <w:rsid w:val="005B00FF"/>
    <w:rsid w:val="005B0B7D"/>
    <w:rsid w:val="0060118C"/>
    <w:rsid w:val="00622360"/>
    <w:rsid w:val="00624A17"/>
    <w:rsid w:val="006306CE"/>
    <w:rsid w:val="0065036E"/>
    <w:rsid w:val="00675B8E"/>
    <w:rsid w:val="006765AA"/>
    <w:rsid w:val="006933EE"/>
    <w:rsid w:val="00696BBA"/>
    <w:rsid w:val="006C3E0A"/>
    <w:rsid w:val="006D1CA1"/>
    <w:rsid w:val="006E6DB4"/>
    <w:rsid w:val="007161FA"/>
    <w:rsid w:val="007366F5"/>
    <w:rsid w:val="00742249"/>
    <w:rsid w:val="0076253F"/>
    <w:rsid w:val="00774B81"/>
    <w:rsid w:val="00776867"/>
    <w:rsid w:val="00781B44"/>
    <w:rsid w:val="00783280"/>
    <w:rsid w:val="00794542"/>
    <w:rsid w:val="007945F5"/>
    <w:rsid w:val="007A1EBA"/>
    <w:rsid w:val="007C20AA"/>
    <w:rsid w:val="00806159"/>
    <w:rsid w:val="00847AA8"/>
    <w:rsid w:val="00847E6A"/>
    <w:rsid w:val="0087472B"/>
    <w:rsid w:val="00875B95"/>
    <w:rsid w:val="008A4B7C"/>
    <w:rsid w:val="008C2BA5"/>
    <w:rsid w:val="008D195A"/>
    <w:rsid w:val="008D5FAE"/>
    <w:rsid w:val="00933EC6"/>
    <w:rsid w:val="0094240B"/>
    <w:rsid w:val="00945A6B"/>
    <w:rsid w:val="009527B4"/>
    <w:rsid w:val="00966578"/>
    <w:rsid w:val="00966897"/>
    <w:rsid w:val="009724FF"/>
    <w:rsid w:val="00985DA9"/>
    <w:rsid w:val="009C0575"/>
    <w:rsid w:val="009C7B6D"/>
    <w:rsid w:val="009E2B93"/>
    <w:rsid w:val="00A13375"/>
    <w:rsid w:val="00A23203"/>
    <w:rsid w:val="00A27173"/>
    <w:rsid w:val="00A41055"/>
    <w:rsid w:val="00A70B3F"/>
    <w:rsid w:val="00A71EA4"/>
    <w:rsid w:val="00AA7813"/>
    <w:rsid w:val="00B07102"/>
    <w:rsid w:val="00B17F43"/>
    <w:rsid w:val="00B27222"/>
    <w:rsid w:val="00B37718"/>
    <w:rsid w:val="00B42B6D"/>
    <w:rsid w:val="00B60534"/>
    <w:rsid w:val="00B709DE"/>
    <w:rsid w:val="00B7183E"/>
    <w:rsid w:val="00BA0A6C"/>
    <w:rsid w:val="00BB0B3B"/>
    <w:rsid w:val="00BC649C"/>
    <w:rsid w:val="00BF5227"/>
    <w:rsid w:val="00C013C0"/>
    <w:rsid w:val="00C12790"/>
    <w:rsid w:val="00C14013"/>
    <w:rsid w:val="00C15FBE"/>
    <w:rsid w:val="00C337C6"/>
    <w:rsid w:val="00C41BBC"/>
    <w:rsid w:val="00C51AB3"/>
    <w:rsid w:val="00C64C7D"/>
    <w:rsid w:val="00C7045F"/>
    <w:rsid w:val="00C81881"/>
    <w:rsid w:val="00CB1AFA"/>
    <w:rsid w:val="00CC1AE2"/>
    <w:rsid w:val="00CD1420"/>
    <w:rsid w:val="00CF7C46"/>
    <w:rsid w:val="00D05990"/>
    <w:rsid w:val="00D05A33"/>
    <w:rsid w:val="00D06A73"/>
    <w:rsid w:val="00D2267C"/>
    <w:rsid w:val="00D304AA"/>
    <w:rsid w:val="00D310DB"/>
    <w:rsid w:val="00D36679"/>
    <w:rsid w:val="00D571E2"/>
    <w:rsid w:val="00D95929"/>
    <w:rsid w:val="00DA4374"/>
    <w:rsid w:val="00DB594C"/>
    <w:rsid w:val="00DB6079"/>
    <w:rsid w:val="00DB76B7"/>
    <w:rsid w:val="00DD14B4"/>
    <w:rsid w:val="00DD6782"/>
    <w:rsid w:val="00E26C71"/>
    <w:rsid w:val="00E27A53"/>
    <w:rsid w:val="00E76131"/>
    <w:rsid w:val="00E90A29"/>
    <w:rsid w:val="00E91D1B"/>
    <w:rsid w:val="00EA3876"/>
    <w:rsid w:val="00ED782B"/>
    <w:rsid w:val="00EE0551"/>
    <w:rsid w:val="00EE4A83"/>
    <w:rsid w:val="00F21850"/>
    <w:rsid w:val="00F26A7E"/>
    <w:rsid w:val="00F5504A"/>
    <w:rsid w:val="00F7616E"/>
    <w:rsid w:val="00F839AE"/>
    <w:rsid w:val="00F92D7C"/>
    <w:rsid w:val="00FA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purple"/>
    </o:shapedefaults>
    <o:shapelayout v:ext="edit">
      <o:idmap v:ext="edit" data="1"/>
    </o:shapelayout>
  </w:shapeDefaults>
  <w:decimalSymbol w:val="."/>
  <w:listSeparator w:val=","/>
  <w14:docId w14:val="357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BB0B3B"/>
    <w:pPr>
      <w:ind w:left="1149"/>
      <w:outlineLvl w:val="0"/>
    </w:pPr>
    <w:rPr>
      <w:b/>
      <w:bCs/>
      <w:color w:val="FFFFFF" w:themeColor="background1"/>
      <w:sz w:val="36"/>
      <w:szCs w:val="20"/>
    </w:rPr>
  </w:style>
  <w:style w:type="paragraph" w:styleId="Heading2">
    <w:name w:val="heading 2"/>
    <w:basedOn w:val="Normal"/>
    <w:next w:val="Normal"/>
    <w:link w:val="Heading2Char"/>
    <w:uiPriority w:val="9"/>
    <w:unhideWhenUsed/>
    <w:qFormat/>
    <w:rsid w:val="004421EC"/>
    <w:pPr>
      <w:keepNext/>
      <w:keepLines/>
      <w:spacing w:before="40"/>
      <w:jc w:val="center"/>
      <w:outlineLvl w:val="1"/>
    </w:pPr>
    <w:rPr>
      <w:rFonts w:ascii="Tahoma" w:eastAsiaTheme="majorEastAsia" w:hAnsi="Tahoma" w:cstheme="majorBidi"/>
      <w:b/>
      <w:color w:val="5033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1225"/>
    <w:pPr>
      <w:tabs>
        <w:tab w:val="center" w:pos="4680"/>
        <w:tab w:val="right" w:pos="9360"/>
      </w:tabs>
    </w:pPr>
  </w:style>
  <w:style w:type="character" w:customStyle="1" w:styleId="HeaderChar">
    <w:name w:val="Header Char"/>
    <w:basedOn w:val="DefaultParagraphFont"/>
    <w:link w:val="Header"/>
    <w:uiPriority w:val="99"/>
    <w:rsid w:val="00451225"/>
    <w:rPr>
      <w:rFonts w:ascii="Arial" w:eastAsia="Arial" w:hAnsi="Arial" w:cs="Arial"/>
    </w:rPr>
  </w:style>
  <w:style w:type="paragraph" w:styleId="Footer">
    <w:name w:val="footer"/>
    <w:basedOn w:val="Normal"/>
    <w:link w:val="FooterChar"/>
    <w:uiPriority w:val="99"/>
    <w:unhideWhenUsed/>
    <w:rsid w:val="00451225"/>
    <w:pPr>
      <w:tabs>
        <w:tab w:val="center" w:pos="4680"/>
        <w:tab w:val="right" w:pos="9360"/>
      </w:tabs>
    </w:pPr>
  </w:style>
  <w:style w:type="character" w:customStyle="1" w:styleId="FooterChar">
    <w:name w:val="Footer Char"/>
    <w:basedOn w:val="DefaultParagraphFont"/>
    <w:link w:val="Footer"/>
    <w:uiPriority w:val="99"/>
    <w:rsid w:val="00451225"/>
    <w:rPr>
      <w:rFonts w:ascii="Arial" w:eastAsia="Arial" w:hAnsi="Arial" w:cs="Arial"/>
    </w:rPr>
  </w:style>
  <w:style w:type="paragraph" w:styleId="FootnoteText">
    <w:name w:val="footnote text"/>
    <w:basedOn w:val="Normal"/>
    <w:link w:val="FootnoteTextChar"/>
    <w:uiPriority w:val="99"/>
    <w:semiHidden/>
    <w:unhideWhenUsed/>
    <w:rsid w:val="006765AA"/>
    <w:rPr>
      <w:sz w:val="20"/>
      <w:szCs w:val="20"/>
    </w:rPr>
  </w:style>
  <w:style w:type="character" w:customStyle="1" w:styleId="FootnoteTextChar">
    <w:name w:val="Footnote Text Char"/>
    <w:basedOn w:val="DefaultParagraphFont"/>
    <w:link w:val="FootnoteText"/>
    <w:uiPriority w:val="99"/>
    <w:semiHidden/>
    <w:rsid w:val="006765AA"/>
    <w:rPr>
      <w:rFonts w:ascii="Arial" w:eastAsia="Arial" w:hAnsi="Arial" w:cs="Arial"/>
      <w:sz w:val="20"/>
      <w:szCs w:val="20"/>
    </w:rPr>
  </w:style>
  <w:style w:type="character" w:styleId="FootnoteReference">
    <w:name w:val="footnote reference"/>
    <w:basedOn w:val="DefaultParagraphFont"/>
    <w:uiPriority w:val="99"/>
    <w:semiHidden/>
    <w:unhideWhenUsed/>
    <w:rsid w:val="006765AA"/>
    <w:rPr>
      <w:vertAlign w:val="superscript"/>
    </w:rPr>
  </w:style>
  <w:style w:type="character" w:styleId="Hyperlink">
    <w:name w:val="Hyperlink"/>
    <w:basedOn w:val="DefaultParagraphFont"/>
    <w:uiPriority w:val="99"/>
    <w:unhideWhenUsed/>
    <w:rsid w:val="0059160E"/>
    <w:rPr>
      <w:color w:val="0000FF" w:themeColor="hyperlink"/>
      <w:u w:val="single"/>
    </w:rPr>
  </w:style>
  <w:style w:type="character" w:customStyle="1" w:styleId="UnresolvedMention">
    <w:name w:val="Unresolved Mention"/>
    <w:basedOn w:val="DefaultParagraphFont"/>
    <w:uiPriority w:val="99"/>
    <w:semiHidden/>
    <w:unhideWhenUsed/>
    <w:rsid w:val="0059160E"/>
    <w:rPr>
      <w:color w:val="808080"/>
      <w:shd w:val="clear" w:color="auto" w:fill="E6E6E6"/>
    </w:rPr>
  </w:style>
  <w:style w:type="character" w:styleId="CommentReference">
    <w:name w:val="annotation reference"/>
    <w:basedOn w:val="DefaultParagraphFont"/>
    <w:uiPriority w:val="99"/>
    <w:semiHidden/>
    <w:unhideWhenUsed/>
    <w:rsid w:val="00C51AB3"/>
    <w:rPr>
      <w:sz w:val="16"/>
      <w:szCs w:val="16"/>
    </w:rPr>
  </w:style>
  <w:style w:type="paragraph" w:styleId="CommentText">
    <w:name w:val="annotation text"/>
    <w:basedOn w:val="Normal"/>
    <w:link w:val="CommentTextChar"/>
    <w:uiPriority w:val="99"/>
    <w:semiHidden/>
    <w:unhideWhenUsed/>
    <w:rsid w:val="00C51AB3"/>
    <w:rPr>
      <w:sz w:val="20"/>
      <w:szCs w:val="20"/>
    </w:rPr>
  </w:style>
  <w:style w:type="character" w:customStyle="1" w:styleId="CommentTextChar">
    <w:name w:val="Comment Text Char"/>
    <w:basedOn w:val="DefaultParagraphFont"/>
    <w:link w:val="CommentText"/>
    <w:uiPriority w:val="99"/>
    <w:semiHidden/>
    <w:rsid w:val="00C51A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AB3"/>
    <w:rPr>
      <w:b/>
      <w:bCs/>
    </w:rPr>
  </w:style>
  <w:style w:type="character" w:customStyle="1" w:styleId="CommentSubjectChar">
    <w:name w:val="Comment Subject Char"/>
    <w:basedOn w:val="CommentTextChar"/>
    <w:link w:val="CommentSubject"/>
    <w:uiPriority w:val="99"/>
    <w:semiHidden/>
    <w:rsid w:val="00C51AB3"/>
    <w:rPr>
      <w:rFonts w:ascii="Arial" w:eastAsia="Arial" w:hAnsi="Arial" w:cs="Arial"/>
      <w:b/>
      <w:bCs/>
      <w:sz w:val="20"/>
      <w:szCs w:val="20"/>
    </w:rPr>
  </w:style>
  <w:style w:type="paragraph" w:styleId="BalloonText">
    <w:name w:val="Balloon Text"/>
    <w:basedOn w:val="Normal"/>
    <w:link w:val="BalloonTextChar"/>
    <w:uiPriority w:val="99"/>
    <w:semiHidden/>
    <w:unhideWhenUsed/>
    <w:rsid w:val="00C5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B3"/>
    <w:rPr>
      <w:rFonts w:ascii="Segoe UI" w:eastAsia="Arial" w:hAnsi="Segoe UI" w:cs="Segoe UI"/>
      <w:sz w:val="18"/>
      <w:szCs w:val="18"/>
    </w:rPr>
  </w:style>
  <w:style w:type="paragraph" w:styleId="NormalWeb">
    <w:name w:val="Normal (Web)"/>
    <w:basedOn w:val="Normal"/>
    <w:uiPriority w:val="99"/>
    <w:unhideWhenUsed/>
    <w:rsid w:val="000C10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6131"/>
    <w:rPr>
      <w:b/>
      <w:bCs/>
    </w:rPr>
  </w:style>
  <w:style w:type="character" w:styleId="FollowedHyperlink">
    <w:name w:val="FollowedHyperlink"/>
    <w:basedOn w:val="DefaultParagraphFont"/>
    <w:uiPriority w:val="99"/>
    <w:semiHidden/>
    <w:unhideWhenUsed/>
    <w:rsid w:val="00A13375"/>
    <w:rPr>
      <w:color w:val="800080" w:themeColor="followedHyperlink"/>
      <w:u w:val="single"/>
    </w:rPr>
  </w:style>
  <w:style w:type="character" w:customStyle="1" w:styleId="Heading2Char">
    <w:name w:val="Heading 2 Char"/>
    <w:basedOn w:val="DefaultParagraphFont"/>
    <w:link w:val="Heading2"/>
    <w:uiPriority w:val="9"/>
    <w:rsid w:val="004421EC"/>
    <w:rPr>
      <w:rFonts w:ascii="Tahoma" w:eastAsiaTheme="majorEastAsia" w:hAnsi="Tahoma" w:cstheme="majorBidi"/>
      <w:b/>
      <w:color w:val="503351"/>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BB0B3B"/>
    <w:pPr>
      <w:ind w:left="1149"/>
      <w:outlineLvl w:val="0"/>
    </w:pPr>
    <w:rPr>
      <w:b/>
      <w:bCs/>
      <w:color w:val="FFFFFF" w:themeColor="background1"/>
      <w:sz w:val="36"/>
      <w:szCs w:val="20"/>
    </w:rPr>
  </w:style>
  <w:style w:type="paragraph" w:styleId="Heading2">
    <w:name w:val="heading 2"/>
    <w:basedOn w:val="Normal"/>
    <w:next w:val="Normal"/>
    <w:link w:val="Heading2Char"/>
    <w:uiPriority w:val="9"/>
    <w:unhideWhenUsed/>
    <w:qFormat/>
    <w:rsid w:val="004421EC"/>
    <w:pPr>
      <w:keepNext/>
      <w:keepLines/>
      <w:spacing w:before="40"/>
      <w:jc w:val="center"/>
      <w:outlineLvl w:val="1"/>
    </w:pPr>
    <w:rPr>
      <w:rFonts w:ascii="Tahoma" w:eastAsiaTheme="majorEastAsia" w:hAnsi="Tahoma" w:cstheme="majorBidi"/>
      <w:b/>
      <w:color w:val="5033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1225"/>
    <w:pPr>
      <w:tabs>
        <w:tab w:val="center" w:pos="4680"/>
        <w:tab w:val="right" w:pos="9360"/>
      </w:tabs>
    </w:pPr>
  </w:style>
  <w:style w:type="character" w:customStyle="1" w:styleId="HeaderChar">
    <w:name w:val="Header Char"/>
    <w:basedOn w:val="DefaultParagraphFont"/>
    <w:link w:val="Header"/>
    <w:uiPriority w:val="99"/>
    <w:rsid w:val="00451225"/>
    <w:rPr>
      <w:rFonts w:ascii="Arial" w:eastAsia="Arial" w:hAnsi="Arial" w:cs="Arial"/>
    </w:rPr>
  </w:style>
  <w:style w:type="paragraph" w:styleId="Footer">
    <w:name w:val="footer"/>
    <w:basedOn w:val="Normal"/>
    <w:link w:val="FooterChar"/>
    <w:uiPriority w:val="99"/>
    <w:unhideWhenUsed/>
    <w:rsid w:val="00451225"/>
    <w:pPr>
      <w:tabs>
        <w:tab w:val="center" w:pos="4680"/>
        <w:tab w:val="right" w:pos="9360"/>
      </w:tabs>
    </w:pPr>
  </w:style>
  <w:style w:type="character" w:customStyle="1" w:styleId="FooterChar">
    <w:name w:val="Footer Char"/>
    <w:basedOn w:val="DefaultParagraphFont"/>
    <w:link w:val="Footer"/>
    <w:uiPriority w:val="99"/>
    <w:rsid w:val="00451225"/>
    <w:rPr>
      <w:rFonts w:ascii="Arial" w:eastAsia="Arial" w:hAnsi="Arial" w:cs="Arial"/>
    </w:rPr>
  </w:style>
  <w:style w:type="paragraph" w:styleId="FootnoteText">
    <w:name w:val="footnote text"/>
    <w:basedOn w:val="Normal"/>
    <w:link w:val="FootnoteTextChar"/>
    <w:uiPriority w:val="99"/>
    <w:semiHidden/>
    <w:unhideWhenUsed/>
    <w:rsid w:val="006765AA"/>
    <w:rPr>
      <w:sz w:val="20"/>
      <w:szCs w:val="20"/>
    </w:rPr>
  </w:style>
  <w:style w:type="character" w:customStyle="1" w:styleId="FootnoteTextChar">
    <w:name w:val="Footnote Text Char"/>
    <w:basedOn w:val="DefaultParagraphFont"/>
    <w:link w:val="FootnoteText"/>
    <w:uiPriority w:val="99"/>
    <w:semiHidden/>
    <w:rsid w:val="006765AA"/>
    <w:rPr>
      <w:rFonts w:ascii="Arial" w:eastAsia="Arial" w:hAnsi="Arial" w:cs="Arial"/>
      <w:sz w:val="20"/>
      <w:szCs w:val="20"/>
    </w:rPr>
  </w:style>
  <w:style w:type="character" w:styleId="FootnoteReference">
    <w:name w:val="footnote reference"/>
    <w:basedOn w:val="DefaultParagraphFont"/>
    <w:uiPriority w:val="99"/>
    <w:semiHidden/>
    <w:unhideWhenUsed/>
    <w:rsid w:val="006765AA"/>
    <w:rPr>
      <w:vertAlign w:val="superscript"/>
    </w:rPr>
  </w:style>
  <w:style w:type="character" w:styleId="Hyperlink">
    <w:name w:val="Hyperlink"/>
    <w:basedOn w:val="DefaultParagraphFont"/>
    <w:uiPriority w:val="99"/>
    <w:unhideWhenUsed/>
    <w:rsid w:val="0059160E"/>
    <w:rPr>
      <w:color w:val="0000FF" w:themeColor="hyperlink"/>
      <w:u w:val="single"/>
    </w:rPr>
  </w:style>
  <w:style w:type="character" w:customStyle="1" w:styleId="UnresolvedMention">
    <w:name w:val="Unresolved Mention"/>
    <w:basedOn w:val="DefaultParagraphFont"/>
    <w:uiPriority w:val="99"/>
    <w:semiHidden/>
    <w:unhideWhenUsed/>
    <w:rsid w:val="0059160E"/>
    <w:rPr>
      <w:color w:val="808080"/>
      <w:shd w:val="clear" w:color="auto" w:fill="E6E6E6"/>
    </w:rPr>
  </w:style>
  <w:style w:type="character" w:styleId="CommentReference">
    <w:name w:val="annotation reference"/>
    <w:basedOn w:val="DefaultParagraphFont"/>
    <w:uiPriority w:val="99"/>
    <w:semiHidden/>
    <w:unhideWhenUsed/>
    <w:rsid w:val="00C51AB3"/>
    <w:rPr>
      <w:sz w:val="16"/>
      <w:szCs w:val="16"/>
    </w:rPr>
  </w:style>
  <w:style w:type="paragraph" w:styleId="CommentText">
    <w:name w:val="annotation text"/>
    <w:basedOn w:val="Normal"/>
    <w:link w:val="CommentTextChar"/>
    <w:uiPriority w:val="99"/>
    <w:semiHidden/>
    <w:unhideWhenUsed/>
    <w:rsid w:val="00C51AB3"/>
    <w:rPr>
      <w:sz w:val="20"/>
      <w:szCs w:val="20"/>
    </w:rPr>
  </w:style>
  <w:style w:type="character" w:customStyle="1" w:styleId="CommentTextChar">
    <w:name w:val="Comment Text Char"/>
    <w:basedOn w:val="DefaultParagraphFont"/>
    <w:link w:val="CommentText"/>
    <w:uiPriority w:val="99"/>
    <w:semiHidden/>
    <w:rsid w:val="00C51A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1AB3"/>
    <w:rPr>
      <w:b/>
      <w:bCs/>
    </w:rPr>
  </w:style>
  <w:style w:type="character" w:customStyle="1" w:styleId="CommentSubjectChar">
    <w:name w:val="Comment Subject Char"/>
    <w:basedOn w:val="CommentTextChar"/>
    <w:link w:val="CommentSubject"/>
    <w:uiPriority w:val="99"/>
    <w:semiHidden/>
    <w:rsid w:val="00C51AB3"/>
    <w:rPr>
      <w:rFonts w:ascii="Arial" w:eastAsia="Arial" w:hAnsi="Arial" w:cs="Arial"/>
      <w:b/>
      <w:bCs/>
      <w:sz w:val="20"/>
      <w:szCs w:val="20"/>
    </w:rPr>
  </w:style>
  <w:style w:type="paragraph" w:styleId="BalloonText">
    <w:name w:val="Balloon Text"/>
    <w:basedOn w:val="Normal"/>
    <w:link w:val="BalloonTextChar"/>
    <w:uiPriority w:val="99"/>
    <w:semiHidden/>
    <w:unhideWhenUsed/>
    <w:rsid w:val="00C5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B3"/>
    <w:rPr>
      <w:rFonts w:ascii="Segoe UI" w:eastAsia="Arial" w:hAnsi="Segoe UI" w:cs="Segoe UI"/>
      <w:sz w:val="18"/>
      <w:szCs w:val="18"/>
    </w:rPr>
  </w:style>
  <w:style w:type="paragraph" w:styleId="NormalWeb">
    <w:name w:val="Normal (Web)"/>
    <w:basedOn w:val="Normal"/>
    <w:uiPriority w:val="99"/>
    <w:unhideWhenUsed/>
    <w:rsid w:val="000C10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76131"/>
    <w:rPr>
      <w:b/>
      <w:bCs/>
    </w:rPr>
  </w:style>
  <w:style w:type="character" w:styleId="FollowedHyperlink">
    <w:name w:val="FollowedHyperlink"/>
    <w:basedOn w:val="DefaultParagraphFont"/>
    <w:uiPriority w:val="99"/>
    <w:semiHidden/>
    <w:unhideWhenUsed/>
    <w:rsid w:val="00A13375"/>
    <w:rPr>
      <w:color w:val="800080" w:themeColor="followedHyperlink"/>
      <w:u w:val="single"/>
    </w:rPr>
  </w:style>
  <w:style w:type="character" w:customStyle="1" w:styleId="Heading2Char">
    <w:name w:val="Heading 2 Char"/>
    <w:basedOn w:val="DefaultParagraphFont"/>
    <w:link w:val="Heading2"/>
    <w:uiPriority w:val="9"/>
    <w:rsid w:val="004421EC"/>
    <w:rPr>
      <w:rFonts w:ascii="Tahoma" w:eastAsiaTheme="majorEastAsia" w:hAnsi="Tahoma" w:cstheme="majorBidi"/>
      <w:b/>
      <w:color w:val="50335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5924">
      <w:bodyDiv w:val="1"/>
      <w:marLeft w:val="0"/>
      <w:marRight w:val="0"/>
      <w:marTop w:val="0"/>
      <w:marBottom w:val="0"/>
      <w:divBdr>
        <w:top w:val="none" w:sz="0" w:space="0" w:color="auto"/>
        <w:left w:val="none" w:sz="0" w:space="0" w:color="auto"/>
        <w:bottom w:val="none" w:sz="0" w:space="0" w:color="auto"/>
        <w:right w:val="none" w:sz="0" w:space="0" w:color="auto"/>
      </w:divBdr>
    </w:div>
    <w:div w:id="100219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egon.gov/ode/educator-resources/essentialskills/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eann.ray@state.or.us" TargetMode="External"/><Relationship Id="rId5" Type="http://schemas.openxmlformats.org/officeDocument/2006/relationships/settings" Target="settings.xml"/><Relationship Id="rId15" Type="http://schemas.openxmlformats.org/officeDocument/2006/relationships/hyperlink" Target="http://arcweb.sos.state.or.us/pages/rules/oars_500/oar_581/581_022.html" TargetMode="External"/><Relationship Id="rId10" Type="http://schemas.openxmlformats.org/officeDocument/2006/relationships/hyperlink" Target="http://www.ode.state.or.us/search/page/?id=2219" TargetMode="External"/><Relationship Id="rId4" Type="http://schemas.microsoft.com/office/2007/relationships/stylesWithEffects" Target="stylesWithEffects.xml"/><Relationship Id="rId9" Type="http://schemas.openxmlformats.org/officeDocument/2006/relationships/hyperlink" Target="https://asvabmilitarytest.com/what-is-asvab-t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9F51-D950-4125-A3C4-E4364C0C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6171</Words>
  <Characters>35180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- 2016 Transition Book_9-8-2016 FINAL</vt:lpstr>
    </vt:vector>
  </TitlesOfParts>
  <Company>Microsoft</Company>
  <LinksUpToDate>false</LinksUpToDate>
  <CharactersWithSpaces>41269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Transition Book_9-8-2016 FINAL</dc:title>
  <dc:creator>turnbulm</dc:creator>
  <cp:lastModifiedBy>Andrea</cp:lastModifiedBy>
  <cp:revision>3</cp:revision>
  <dcterms:created xsi:type="dcterms:W3CDTF">2019-10-04T15:35:00Z</dcterms:created>
  <dcterms:modified xsi:type="dcterms:W3CDTF">2019-10-04T15:37:00Z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PScript5.dll Version 5.2.2</vt:lpwstr>
  </property>
  <property fmtid="{D5CDD505-2E9C-101B-9397-08002B2CF9AE}" pid="4" name="LastSaved">
    <vt:filetime>2018-01-29T00:00:00Z</vt:filetime>
  </property>
</Properties>
</file>