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5A" w:rsidRDefault="003A3ABD" w:rsidP="007D0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 Name:____________________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Work Week</w:t>
      </w:r>
      <w:r w:rsidR="002443D4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844F4F">
        <w:rPr>
          <w:rFonts w:ascii="Times New Roman" w:hAnsi="Times New Roman" w:cs="Times New Roman"/>
          <w:b/>
          <w:sz w:val="24"/>
          <w:szCs w:val="24"/>
        </w:rPr>
        <w:t>:</w:t>
      </w:r>
      <w:r w:rsidR="002443D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A3ABD" w:rsidRPr="007D065A" w:rsidRDefault="003A3ABD" w:rsidP="007D0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065A" w:rsidRDefault="00844F4F" w:rsidP="007D06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Name/phone number of person completing the form:_________________________________</w:t>
      </w:r>
    </w:p>
    <w:p w:rsidR="00844F4F" w:rsidRDefault="002443D4" w:rsidP="007D065A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(phone number </w:t>
      </w:r>
      <w:r w:rsidR="001B19D3">
        <w:rPr>
          <w:rFonts w:ascii="Times New Roman" w:hAnsi="Times New Roman" w:cs="Times New Roman"/>
          <w:i/>
          <w:sz w:val="20"/>
          <w:szCs w:val="20"/>
        </w:rPr>
        <w:t>will be used only</w:t>
      </w:r>
      <w:r>
        <w:rPr>
          <w:rFonts w:ascii="Times New Roman" w:hAnsi="Times New Roman" w:cs="Times New Roman"/>
          <w:i/>
          <w:sz w:val="20"/>
          <w:szCs w:val="20"/>
        </w:rPr>
        <w:t xml:space="preserve"> if questions related to evaluation form arise)</w:t>
      </w:r>
    </w:p>
    <w:p w:rsidR="002443D4" w:rsidRPr="002443D4" w:rsidRDefault="002443D4" w:rsidP="007D065A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5C2D49" w:rsidRPr="00E11235" w:rsidRDefault="007A1BF7" w:rsidP="007A1B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235">
        <w:rPr>
          <w:rFonts w:ascii="Times New Roman" w:hAnsi="Times New Roman" w:cs="Times New Roman"/>
          <w:b/>
          <w:sz w:val="28"/>
          <w:szCs w:val="28"/>
        </w:rPr>
        <w:t>Work Experience Evaluation Form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A57E1" w:rsidTr="008A57E1">
        <w:tc>
          <w:tcPr>
            <w:tcW w:w="9576" w:type="dxa"/>
          </w:tcPr>
          <w:p w:rsidR="008A57E1" w:rsidRPr="00E03307" w:rsidRDefault="008A57E1" w:rsidP="007A1B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Rating Scale: </w:t>
            </w:r>
          </w:p>
          <w:p w:rsidR="008A57E1" w:rsidRPr="008A57E1" w:rsidRDefault="008A57E1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57E1">
              <w:rPr>
                <w:rFonts w:ascii="Times New Roman" w:hAnsi="Times New Roman" w:cs="Times New Roman"/>
                <w:sz w:val="20"/>
                <w:szCs w:val="20"/>
              </w:rPr>
              <w:t>1=Never demonstrates this behavior.  Requires repeated reminders/prompts/instructions to meet work standard.</w:t>
            </w:r>
          </w:p>
          <w:p w:rsidR="008A57E1" w:rsidRDefault="008A57E1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A57E1">
              <w:rPr>
                <w:rFonts w:ascii="Times New Roman" w:hAnsi="Times New Roman" w:cs="Times New Roman"/>
                <w:sz w:val="20"/>
                <w:szCs w:val="20"/>
              </w:rPr>
              <w:t>2=Occasionally demonstrates this behavior.  Requires frequent reminders/prompts/instruction to meet work standard.</w:t>
            </w:r>
          </w:p>
          <w:p w:rsidR="008A57E1" w:rsidRDefault="008A57E1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3=Demonstrates this behavior more consistently, but not regularly.  Requires occasional reminders/prompts/instruction to meet work standard.</w:t>
            </w:r>
          </w:p>
          <w:p w:rsidR="008A57E1" w:rsidRDefault="008A57E1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4=Demonstrates this behavior most of the time (4 out of 5 occurrences).</w:t>
            </w:r>
          </w:p>
          <w:p w:rsidR="008A57E1" w:rsidRPr="008A57E1" w:rsidRDefault="008A57E1" w:rsidP="007A1BF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5=Always demonstrates this behavior with no need for reminder/prompts/instruction or correction to meet work standard.</w:t>
            </w:r>
          </w:p>
        </w:tc>
      </w:tr>
      <w:tr w:rsidR="00452944" w:rsidTr="00452944">
        <w:tc>
          <w:tcPr>
            <w:tcW w:w="9576" w:type="dxa"/>
          </w:tcPr>
          <w:p w:rsidR="00452944" w:rsidRPr="00452944" w:rsidRDefault="00452944" w:rsidP="007A1BF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Based on your 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bservation of the participant at </w:t>
            </w:r>
            <w:r w:rsidRPr="0045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your worksite, mark the numbers in the table below that best represents his/her performance in each area.</w:t>
            </w:r>
          </w:p>
        </w:tc>
      </w:tr>
    </w:tbl>
    <w:p w:rsidR="007A1BF7" w:rsidRPr="00E03307" w:rsidRDefault="007A1BF7" w:rsidP="007A1B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525"/>
        <w:gridCol w:w="526"/>
        <w:gridCol w:w="525"/>
        <w:gridCol w:w="526"/>
        <w:gridCol w:w="526"/>
      </w:tblGrid>
      <w:tr w:rsidR="005926B6" w:rsidTr="005926B6">
        <w:tc>
          <w:tcPr>
            <w:tcW w:w="6948" w:type="dxa"/>
          </w:tcPr>
          <w:p w:rsidR="008C30B8" w:rsidRPr="00C3622D" w:rsidRDefault="008C30B8" w:rsidP="008C30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i/>
                <w:sz w:val="24"/>
                <w:szCs w:val="24"/>
              </w:rPr>
              <w:t>1.  Demonstrates Positive Attitudes/Behavior</w:t>
            </w:r>
          </w:p>
        </w:tc>
        <w:tc>
          <w:tcPr>
            <w:tcW w:w="525" w:type="dxa"/>
          </w:tcPr>
          <w:p w:rsidR="008C30B8" w:rsidRDefault="008C30B8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Default="008C30B8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C30B8" w:rsidRDefault="008C30B8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Default="008C30B8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Default="008C30B8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B6" w:rsidTr="005926B6">
        <w:tc>
          <w:tcPr>
            <w:tcW w:w="6948" w:type="dxa"/>
          </w:tcPr>
          <w:p w:rsidR="008C30B8" w:rsidRPr="00365837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Demonstrates interest and enthusiasm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Is courteous</w:t>
            </w:r>
            <w:r w:rsidR="000429AA" w:rsidRPr="00365837">
              <w:rPr>
                <w:rFonts w:ascii="Times New Roman" w:hAnsi="Times New Roman" w:cs="Times New Roman"/>
                <w:b/>
              </w:rPr>
              <w:t xml:space="preserve"> and cooperative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5926B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Is careful with equipment and property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Follows site safety rules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Maintains neat/orderly work area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C3622D" w:rsidRDefault="000429AA" w:rsidP="007A1BF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i/>
                <w:sz w:val="24"/>
                <w:szCs w:val="24"/>
              </w:rPr>
              <w:t>2.  Exhibits Good Interpersonal Behaviors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Communicates with others in a friendly manner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Avoids discussing personal matters on site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F669A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Follows notification procedures when late or absent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Works as a team member with group or staff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Can work independently without reminders from staff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25D4A" w:rsidTr="005926B6">
        <w:tc>
          <w:tcPr>
            <w:tcW w:w="6948" w:type="dxa"/>
          </w:tcPr>
          <w:p w:rsidR="00B25D4A" w:rsidRPr="00365837" w:rsidRDefault="00B25D4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Stays on task without reminders </w:t>
            </w:r>
            <w:r w:rsidR="005926B6" w:rsidRPr="00365837">
              <w:rPr>
                <w:rFonts w:ascii="Times New Roman" w:hAnsi="Times New Roman" w:cs="Times New Roman"/>
                <w:b/>
              </w:rPr>
              <w:t>from staff</w:t>
            </w:r>
          </w:p>
        </w:tc>
        <w:tc>
          <w:tcPr>
            <w:tcW w:w="525" w:type="dxa"/>
          </w:tcPr>
          <w:p w:rsidR="00B25D4A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B25D4A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B25D4A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B25D4A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B25D4A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C3622D" w:rsidRDefault="000429AA" w:rsidP="007A1BF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22D">
              <w:rPr>
                <w:rFonts w:ascii="Times New Roman" w:hAnsi="Times New Roman" w:cs="Times New Roman"/>
                <w:i/>
                <w:sz w:val="24"/>
                <w:szCs w:val="24"/>
              </w:rPr>
              <w:t>3.  Completes Tasks Effectively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Follows verbal/written instructions appropriately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Asks for assistance when needed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Begins work promptly and follows daily schedule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0429AA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Completes assigned tasks within an acceptable period of time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Pr="00365837" w:rsidRDefault="006D06C2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Does work carefully and according to standards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D5B47" w:rsidTr="005926B6">
        <w:tc>
          <w:tcPr>
            <w:tcW w:w="6948" w:type="dxa"/>
          </w:tcPr>
          <w:p w:rsidR="003D5B47" w:rsidRPr="00365837" w:rsidRDefault="003D5B47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 xml:space="preserve">     Able to complete tasks effectively during entire work shift</w:t>
            </w:r>
          </w:p>
        </w:tc>
        <w:tc>
          <w:tcPr>
            <w:tcW w:w="525" w:type="dxa"/>
          </w:tcPr>
          <w:p w:rsidR="003D5B47" w:rsidRPr="008254DD" w:rsidRDefault="003D5B47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3D5B47" w:rsidRPr="008254DD" w:rsidRDefault="003D5B47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3D5B47" w:rsidRPr="008254DD" w:rsidRDefault="003D5B47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3D5B47" w:rsidRPr="008254DD" w:rsidRDefault="003D5B47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3D5B47" w:rsidRPr="008254DD" w:rsidRDefault="003D5B47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Default="00C3622D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622D">
              <w:rPr>
                <w:rFonts w:ascii="Times New Roman" w:hAnsi="Times New Roman" w:cs="Times New Roman"/>
                <w:i/>
                <w:sz w:val="24"/>
                <w:szCs w:val="24"/>
              </w:rPr>
              <w:t>4.  Presents Appropriate Appearance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3622D" w:rsidRPr="00365837" w:rsidRDefault="00C3622D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37">
              <w:rPr>
                <w:rFonts w:ascii="Times New Roman" w:hAnsi="Times New Roman" w:cs="Times New Roman"/>
                <w:b/>
              </w:rPr>
              <w:t>Maintain dress and hygiene appropriate to work site.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Default="00C3622D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622D">
              <w:rPr>
                <w:rFonts w:ascii="Times New Roman" w:hAnsi="Times New Roman" w:cs="Times New Roman"/>
                <w:i/>
                <w:sz w:val="24"/>
                <w:szCs w:val="24"/>
              </w:rPr>
              <w:t>5.  Is Consistently Punctual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3622D" w:rsidRDefault="00E77CDC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65837">
              <w:rPr>
                <w:rFonts w:ascii="Times New Roman" w:hAnsi="Times New Roman" w:cs="Times New Roman"/>
                <w:b/>
              </w:rPr>
              <w:t>On time for work, returning from breaks, going to other activities as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5926B6" w:rsidRPr="008254DD" w:rsidRDefault="005926B6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926B6" w:rsidTr="005926B6">
        <w:tc>
          <w:tcPr>
            <w:tcW w:w="6948" w:type="dxa"/>
          </w:tcPr>
          <w:p w:rsidR="008C30B8" w:rsidRDefault="00E77CDC" w:rsidP="007A1B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CDC">
              <w:rPr>
                <w:rFonts w:ascii="Times New Roman" w:hAnsi="Times New Roman" w:cs="Times New Roman"/>
                <w:i/>
                <w:sz w:val="24"/>
                <w:szCs w:val="24"/>
              </w:rPr>
              <w:t>6.  Maintains Regular Attendance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7CDC" w:rsidRPr="00E77CDC" w:rsidRDefault="00E77CDC" w:rsidP="007A1B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37">
              <w:rPr>
                <w:rFonts w:ascii="Times New Roman" w:hAnsi="Times New Roman" w:cs="Times New Roman"/>
                <w:b/>
              </w:rPr>
              <w:t>Comes to work as schedule; attends to all activities as required</w:t>
            </w:r>
            <w:r w:rsidRPr="00E77C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528C2" w:rsidRPr="008254DD" w:rsidRDefault="009528C2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528C2" w:rsidRPr="008254DD" w:rsidRDefault="009528C2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5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528C2" w:rsidRPr="008254DD" w:rsidRDefault="009528C2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528C2" w:rsidRPr="008254DD" w:rsidRDefault="009528C2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6" w:type="dxa"/>
          </w:tcPr>
          <w:p w:rsidR="008C30B8" w:rsidRPr="008254DD" w:rsidRDefault="008C30B8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528C2" w:rsidRPr="008254DD" w:rsidRDefault="009528C2" w:rsidP="007A1B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254D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E11235" w:rsidRDefault="00E11235" w:rsidP="007A1B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D2F" w:rsidRDefault="00532D2F" w:rsidP="007A1B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D2F" w:rsidRPr="00532D2F" w:rsidRDefault="00532D2F" w:rsidP="007A1B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32D2F">
        <w:rPr>
          <w:rFonts w:ascii="Times New Roman" w:hAnsi="Times New Roman" w:cs="Times New Roman"/>
          <w:b/>
          <w:sz w:val="28"/>
          <w:szCs w:val="28"/>
        </w:rPr>
        <w:t>Additional Comments</w:t>
      </w:r>
      <w:r w:rsidR="00844F4F">
        <w:rPr>
          <w:rFonts w:ascii="Times New Roman" w:hAnsi="Times New Roman" w:cs="Times New Roman"/>
          <w:b/>
          <w:sz w:val="28"/>
          <w:szCs w:val="28"/>
        </w:rPr>
        <w:t xml:space="preserve"> (use additional sheets of paper if necessary)</w:t>
      </w:r>
      <w:r w:rsidRPr="00532D2F">
        <w:rPr>
          <w:rFonts w:ascii="Times New Roman" w:hAnsi="Times New Roman" w:cs="Times New Roman"/>
          <w:b/>
          <w:sz w:val="28"/>
          <w:szCs w:val="28"/>
        </w:rPr>
        <w:t>:</w:t>
      </w:r>
    </w:p>
    <w:p w:rsidR="00E03307" w:rsidRDefault="00E11235" w:rsidP="007D0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235" w:rsidRPr="00E11235" w:rsidRDefault="00E11235" w:rsidP="00E112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235">
        <w:rPr>
          <w:rFonts w:ascii="Times New Roman" w:hAnsi="Times New Roman" w:cs="Times New Roman"/>
          <w:b/>
          <w:sz w:val="28"/>
          <w:szCs w:val="28"/>
        </w:rPr>
        <w:lastRenderedPageBreak/>
        <w:t>Job Responsibilities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11235" w:rsidTr="00E11235">
        <w:tc>
          <w:tcPr>
            <w:tcW w:w="9576" w:type="dxa"/>
          </w:tcPr>
          <w:p w:rsidR="00BD70E3" w:rsidRPr="00BD70E3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responsibilities are rated based on how well the participant met the work standards discussed at the beginning of the evaluation period.  Please consider as many or </w:t>
            </w:r>
            <w:r w:rsidR="00311FC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few responsibilities as necessary to ensure successful job performance.  </w:t>
            </w:r>
            <w:r w:rsidRPr="00E112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Please list participant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’</w:t>
            </w:r>
            <w:r w:rsidRPr="00E112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 work tasks/duties</w:t>
            </w:r>
            <w:r w:rsidR="00311F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/responsibilities</w:t>
            </w:r>
            <w:r w:rsidRPr="00E112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and provide a rating for each task/duty</w:t>
            </w:r>
            <w:r w:rsidR="00311F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/responsibility</w:t>
            </w:r>
            <w:r w:rsidR="00BD7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E11235" w:rsidRDefault="00E11235" w:rsidP="00E11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11F21" w:rsidTr="00711F21">
        <w:tc>
          <w:tcPr>
            <w:tcW w:w="9576" w:type="dxa"/>
          </w:tcPr>
          <w:p w:rsidR="00711F21" w:rsidRDefault="00711F21" w:rsidP="00E112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Rating Scale:</w:t>
            </w:r>
          </w:p>
          <w:p w:rsidR="00711F21" w:rsidRDefault="00F51E8C" w:rsidP="00E112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1=Never met work task/duty/responsibility standard (even with reminders/prompts/instruction).</w:t>
            </w:r>
          </w:p>
          <w:p w:rsidR="00F51E8C" w:rsidRDefault="00F51E8C" w:rsidP="00E112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2=Occasionally met work task/duty/responsibility standard (2 out of 5 times with reminders/prompts/instruction).</w:t>
            </w:r>
          </w:p>
          <w:p w:rsidR="0067206A" w:rsidRDefault="00F51E8C" w:rsidP="00E112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3=Demonstrated ability to meet work task/duty/responsibility standard consistently (3 out of 5 times), but not regularly.  Requires occasional reminders/prompts/instructions (2 out of 5 times task/duty/responsibility needed to be completed)</w:t>
            </w:r>
            <w:r w:rsidR="00672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1E8C" w:rsidRDefault="009E3F72" w:rsidP="00E112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4=Demonstrated ability to meet work task/duty/responsibility standard majority of the time (4 out of 5 occurrences) without reminders/prompts/instructions.</w:t>
            </w:r>
          </w:p>
          <w:p w:rsidR="009E3F72" w:rsidRPr="00711F21" w:rsidRDefault="009E3F72" w:rsidP="00E112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5=Always demonstrated ability to meet work tasks/duty/responsibility standard (5 out of 5 occurrences) without reminders/prompts/instruction.</w:t>
            </w:r>
          </w:p>
        </w:tc>
      </w:tr>
      <w:tr w:rsidR="00475DBB" w:rsidTr="00711F21">
        <w:tc>
          <w:tcPr>
            <w:tcW w:w="9576" w:type="dxa"/>
          </w:tcPr>
          <w:p w:rsidR="00475DBB" w:rsidRDefault="00475DBB" w:rsidP="00E1123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Based on your 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bservation of the participant at </w:t>
            </w:r>
            <w:r w:rsidRPr="00452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your worksite, mark the numbers in the table below that best represents his/her performance in each area</w:t>
            </w:r>
            <w:r w:rsidR="00472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711F21" w:rsidRDefault="00711F21" w:rsidP="00E11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F21" w:rsidRDefault="00711F21" w:rsidP="00E11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68"/>
        <w:gridCol w:w="741"/>
        <w:gridCol w:w="742"/>
        <w:gridCol w:w="741"/>
        <w:gridCol w:w="742"/>
        <w:gridCol w:w="742"/>
      </w:tblGrid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Task/</w:t>
            </w:r>
            <w:r w:rsidR="00DE7E8A" w:rsidRPr="00DE7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Duty/Responsibilities</w:t>
            </w:r>
            <w:r w:rsidR="00DE7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1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35" w:rsidTr="00BD70E3">
        <w:tc>
          <w:tcPr>
            <w:tcW w:w="5868" w:type="dxa"/>
          </w:tcPr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9E3F72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1235" w:rsidTr="00BD70E3">
        <w:tc>
          <w:tcPr>
            <w:tcW w:w="5868" w:type="dxa"/>
          </w:tcPr>
          <w:p w:rsidR="00E11235" w:rsidRDefault="00E11235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8A" w:rsidRDefault="00DE7E8A" w:rsidP="00E11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11235" w:rsidRPr="00CB61CC" w:rsidRDefault="00E11235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0E3" w:rsidRPr="00CB61CC" w:rsidRDefault="00BD70E3" w:rsidP="00E11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11235" w:rsidRDefault="00E11235" w:rsidP="00E112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D2F" w:rsidRPr="00532D2F" w:rsidRDefault="00532D2F" w:rsidP="00E112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Comments</w:t>
      </w:r>
      <w:r w:rsidR="00844F4F">
        <w:rPr>
          <w:rFonts w:ascii="Times New Roman" w:hAnsi="Times New Roman" w:cs="Times New Roman"/>
          <w:b/>
          <w:sz w:val="28"/>
          <w:szCs w:val="28"/>
        </w:rPr>
        <w:t xml:space="preserve"> (use additional sheets of paper if necessary)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sectPr w:rsidR="00532D2F" w:rsidRPr="00532D2F" w:rsidSect="003D07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43" w:rsidRDefault="00F30043" w:rsidP="00532D2F">
      <w:pPr>
        <w:spacing w:after="0" w:line="240" w:lineRule="auto"/>
      </w:pPr>
      <w:r>
        <w:separator/>
      </w:r>
    </w:p>
  </w:endnote>
  <w:endnote w:type="continuationSeparator" w:id="0">
    <w:p w:rsidR="00F30043" w:rsidRDefault="00F30043" w:rsidP="0053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2F" w:rsidRPr="007D065A" w:rsidRDefault="007820F5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Please complete both </w:t>
    </w:r>
    <w:r w:rsidR="00DC1B53">
      <w:rPr>
        <w:b/>
        <w:sz w:val="28"/>
        <w:szCs w:val="28"/>
      </w:rPr>
      <w:t>pages</w:t>
    </w:r>
    <w:r w:rsidR="00532D2F" w:rsidRPr="00532D2F">
      <w:rPr>
        <w:b/>
        <w:sz w:val="28"/>
        <w:szCs w:val="28"/>
      </w:rPr>
      <w:t xml:space="preserve"> of the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43" w:rsidRDefault="00F30043" w:rsidP="00532D2F">
      <w:pPr>
        <w:spacing w:after="0" w:line="240" w:lineRule="auto"/>
      </w:pPr>
      <w:r>
        <w:separator/>
      </w:r>
    </w:p>
  </w:footnote>
  <w:footnote w:type="continuationSeparator" w:id="0">
    <w:p w:rsidR="00F30043" w:rsidRDefault="00F30043" w:rsidP="0053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89438"/>
      <w:docPartObj>
        <w:docPartGallery w:val="Page Numbers (Top of Page)"/>
        <w:docPartUnique/>
      </w:docPartObj>
    </w:sdtPr>
    <w:sdtContent>
      <w:p w:rsidR="00532D2F" w:rsidRDefault="00412E0C" w:rsidP="007D065A">
        <w:pPr>
          <w:pStyle w:val="Header"/>
          <w:jc w:val="right"/>
        </w:pPr>
        <w:fldSimple w:instr=" PAGE   \* MERGEFORMAT ">
          <w:r w:rsidR="00DC1B53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B37"/>
    <w:multiLevelType w:val="hybridMultilevel"/>
    <w:tmpl w:val="E65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BF7"/>
    <w:rsid w:val="000429AA"/>
    <w:rsid w:val="001B19D3"/>
    <w:rsid w:val="002443D4"/>
    <w:rsid w:val="00262391"/>
    <w:rsid w:val="00311FC9"/>
    <w:rsid w:val="00365837"/>
    <w:rsid w:val="003A3ABD"/>
    <w:rsid w:val="003D0716"/>
    <w:rsid w:val="003D5B47"/>
    <w:rsid w:val="00412E0C"/>
    <w:rsid w:val="00444DA4"/>
    <w:rsid w:val="00452944"/>
    <w:rsid w:val="00472BEA"/>
    <w:rsid w:val="00475DBB"/>
    <w:rsid w:val="00532D2F"/>
    <w:rsid w:val="005926B6"/>
    <w:rsid w:val="005C2D49"/>
    <w:rsid w:val="0067206A"/>
    <w:rsid w:val="006A5A4D"/>
    <w:rsid w:val="006D06C2"/>
    <w:rsid w:val="00711F21"/>
    <w:rsid w:val="007820F5"/>
    <w:rsid w:val="007A1BF7"/>
    <w:rsid w:val="007D065A"/>
    <w:rsid w:val="007D59DE"/>
    <w:rsid w:val="008254DD"/>
    <w:rsid w:val="00844F4F"/>
    <w:rsid w:val="008A57E1"/>
    <w:rsid w:val="008C30B8"/>
    <w:rsid w:val="009528C2"/>
    <w:rsid w:val="009E3F72"/>
    <w:rsid w:val="009E5F67"/>
    <w:rsid w:val="009F66AB"/>
    <w:rsid w:val="00B25D4A"/>
    <w:rsid w:val="00BA0351"/>
    <w:rsid w:val="00BD70E3"/>
    <w:rsid w:val="00C3622D"/>
    <w:rsid w:val="00CB61CC"/>
    <w:rsid w:val="00DC1B53"/>
    <w:rsid w:val="00DE7E8A"/>
    <w:rsid w:val="00E03307"/>
    <w:rsid w:val="00E11235"/>
    <w:rsid w:val="00E42411"/>
    <w:rsid w:val="00E77CDC"/>
    <w:rsid w:val="00ED00FD"/>
    <w:rsid w:val="00EE6E78"/>
    <w:rsid w:val="00F30043"/>
    <w:rsid w:val="00F51E8C"/>
    <w:rsid w:val="00F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F7"/>
    <w:pPr>
      <w:spacing w:after="0" w:line="240" w:lineRule="auto"/>
    </w:pPr>
  </w:style>
  <w:style w:type="table" w:styleId="TableGrid">
    <w:name w:val="Table Grid"/>
    <w:basedOn w:val="TableNormal"/>
    <w:uiPriority w:val="59"/>
    <w:rsid w:val="008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2F"/>
  </w:style>
  <w:style w:type="paragraph" w:styleId="Footer">
    <w:name w:val="footer"/>
    <w:basedOn w:val="Normal"/>
    <w:link w:val="FooterChar"/>
    <w:uiPriority w:val="99"/>
    <w:unhideWhenUsed/>
    <w:rsid w:val="00532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2F"/>
  </w:style>
  <w:style w:type="paragraph" w:styleId="BalloonText">
    <w:name w:val="Balloon Text"/>
    <w:basedOn w:val="Normal"/>
    <w:link w:val="BalloonTextChar"/>
    <w:uiPriority w:val="99"/>
    <w:semiHidden/>
    <w:unhideWhenUsed/>
    <w:rsid w:val="0053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DHS-OIS-NDS</cp:lastModifiedBy>
  <cp:revision>31</cp:revision>
  <cp:lastPrinted>2012-04-17T16:59:00Z</cp:lastPrinted>
  <dcterms:created xsi:type="dcterms:W3CDTF">2012-04-17T15:05:00Z</dcterms:created>
  <dcterms:modified xsi:type="dcterms:W3CDTF">2013-07-02T15:47:00Z</dcterms:modified>
</cp:coreProperties>
</file>