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15" w:rsidRDefault="005C5715" w:rsidP="005C5715">
      <w:pPr>
        <w:pStyle w:val="BodyText"/>
        <w:spacing w:before="10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940" cy="441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st Centur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12" cy="4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715" w:rsidRPr="00B9380A" w:rsidRDefault="005C5715" w:rsidP="005C5715">
      <w:pPr>
        <w:pStyle w:val="BodyText"/>
        <w:spacing w:before="100"/>
        <w:rPr>
          <w:b/>
        </w:rPr>
      </w:pPr>
      <w:r w:rsidRPr="00B9380A">
        <w:rPr>
          <w:b/>
        </w:rPr>
        <w:t>Position Title</w:t>
      </w:r>
    </w:p>
    <w:p w:rsidR="005C5715" w:rsidRPr="00132123" w:rsidRDefault="005C5715" w:rsidP="005C5715">
      <w:pPr>
        <w:pStyle w:val="ListParagraph25"/>
        <w:spacing w:before="100"/>
      </w:pPr>
      <w:r>
        <w:t>21</w:t>
      </w:r>
      <w:r w:rsidRPr="005C5715">
        <w:rPr>
          <w:vertAlign w:val="superscript"/>
        </w:rPr>
        <w:t>st</w:t>
      </w:r>
      <w:r>
        <w:t xml:space="preserve"> Century Community Learning Centers</w:t>
      </w:r>
      <w:r w:rsidR="00CD74C1">
        <w:t xml:space="preserve"> (CCLC)</w:t>
      </w:r>
      <w:r w:rsidR="00516D1A">
        <w:t xml:space="preserve"> Instructor</w:t>
      </w:r>
    </w:p>
    <w:p w:rsidR="005C5715" w:rsidRPr="004175EA" w:rsidRDefault="005C5715" w:rsidP="005C5715">
      <w:pPr>
        <w:pStyle w:val="Paragraph-DoubleSpaceBold"/>
      </w:pPr>
      <w:r w:rsidRPr="004175EA">
        <w:t>Position Description</w:t>
      </w:r>
    </w:p>
    <w:p w:rsidR="005C5715" w:rsidRDefault="005C5715" w:rsidP="005C5715">
      <w:pPr>
        <w:tabs>
          <w:tab w:val="left" w:pos="1350"/>
        </w:tabs>
        <w:spacing w:after="120"/>
        <w:rPr>
          <w:rFonts w:cs="Arial"/>
        </w:rPr>
      </w:pPr>
      <w:r w:rsidRPr="00B9380A">
        <w:rPr>
          <w:spacing w:val="-4"/>
        </w:rPr>
        <w:t xml:space="preserve">This individual will be employed by </w:t>
      </w:r>
      <w:r>
        <w:rPr>
          <w:spacing w:val="-4"/>
        </w:rPr>
        <w:t>____________________ (</w:t>
      </w:r>
      <w:r w:rsidRPr="00B9380A">
        <w:rPr>
          <w:spacing w:val="-4"/>
        </w:rPr>
        <w:t>the program organization, the school</w:t>
      </w:r>
      <w:r>
        <w:rPr>
          <w:spacing w:val="-4"/>
        </w:rPr>
        <w:t xml:space="preserve"> district</w:t>
      </w:r>
      <w:r w:rsidRPr="00B9380A">
        <w:rPr>
          <w:spacing w:val="-4"/>
        </w:rPr>
        <w:t>, or the partner community-</w:t>
      </w:r>
      <w:r>
        <w:rPr>
          <w:spacing w:val="-4"/>
        </w:rPr>
        <w:t>based organization</w:t>
      </w:r>
      <w:r w:rsidRPr="00B9380A">
        <w:rPr>
          <w:spacing w:val="-4"/>
        </w:rPr>
        <w:t xml:space="preserve">) to oversee the </w:t>
      </w:r>
      <w:r w:rsidR="00CD74C1">
        <w:rPr>
          <w:spacing w:val="-4"/>
        </w:rPr>
        <w:t>21</w:t>
      </w:r>
      <w:r w:rsidR="00CD74C1" w:rsidRPr="00CD74C1">
        <w:rPr>
          <w:spacing w:val="-4"/>
          <w:vertAlign w:val="superscript"/>
        </w:rPr>
        <w:t>st</w:t>
      </w:r>
      <w:r w:rsidR="00BF0B51">
        <w:rPr>
          <w:spacing w:val="-4"/>
        </w:rPr>
        <w:t xml:space="preserve"> CCLC program</w:t>
      </w:r>
      <w:r w:rsidR="00E1377F">
        <w:rPr>
          <w:spacing w:val="-4"/>
        </w:rPr>
        <w:t>s</w:t>
      </w:r>
      <w:r w:rsidR="00BF0B51">
        <w:rPr>
          <w:spacing w:val="-4"/>
        </w:rPr>
        <w:t xml:space="preserve"> at the </w:t>
      </w:r>
      <w:r w:rsidR="004B39EA">
        <w:rPr>
          <w:spacing w:val="-4"/>
        </w:rPr>
        <w:t xml:space="preserve">assigned </w:t>
      </w:r>
      <w:r w:rsidR="00CD74C1">
        <w:rPr>
          <w:spacing w:val="-4"/>
        </w:rPr>
        <w:t>site</w:t>
      </w:r>
      <w:r w:rsidR="004B39EA">
        <w:rPr>
          <w:spacing w:val="-4"/>
        </w:rPr>
        <w:t xml:space="preserve">. </w:t>
      </w:r>
      <w:r w:rsidR="004B39EA" w:rsidRPr="0053313A">
        <w:rPr>
          <w:rFonts w:cs="Arial"/>
        </w:rPr>
        <w:t xml:space="preserve">The primary purpose of this position is </w:t>
      </w:r>
      <w:r w:rsidR="004B39EA">
        <w:rPr>
          <w:rFonts w:cs="Arial"/>
        </w:rPr>
        <w:t xml:space="preserve">to </w:t>
      </w:r>
      <w:r w:rsidR="004B39EA" w:rsidRPr="00A34D6B">
        <w:rPr>
          <w:rFonts w:cs="Arial"/>
        </w:rPr>
        <w:t>plan</w:t>
      </w:r>
      <w:r w:rsidR="004B39EA">
        <w:rPr>
          <w:rFonts w:cs="Arial"/>
        </w:rPr>
        <w:t xml:space="preserve"> and facilitate academic, enrichment, and recreational activities for</w:t>
      </w:r>
      <w:r w:rsidR="004B39EA" w:rsidRPr="00A34D6B">
        <w:rPr>
          <w:rFonts w:cs="Arial"/>
        </w:rPr>
        <w:t xml:space="preserve"> </w:t>
      </w:r>
      <w:r w:rsidR="004B39EA">
        <w:rPr>
          <w:rFonts w:cs="Arial"/>
        </w:rPr>
        <w:t xml:space="preserve">out of school time </w:t>
      </w:r>
      <w:r w:rsidR="004B39EA" w:rsidRPr="00A34D6B">
        <w:rPr>
          <w:rFonts w:cs="Arial"/>
        </w:rPr>
        <w:t>program for students in compliance with the provisions of the 21</w:t>
      </w:r>
      <w:r w:rsidR="004B39EA" w:rsidRPr="00A34D6B">
        <w:rPr>
          <w:rFonts w:cs="Arial"/>
          <w:vertAlign w:val="superscript"/>
        </w:rPr>
        <w:t>st</w:t>
      </w:r>
      <w:r w:rsidR="004B39EA" w:rsidRPr="00A34D6B">
        <w:rPr>
          <w:rFonts w:cs="Arial"/>
        </w:rPr>
        <w:t xml:space="preserve"> </w:t>
      </w:r>
      <w:r w:rsidR="004B39EA">
        <w:rPr>
          <w:rFonts w:cs="Arial"/>
        </w:rPr>
        <w:t xml:space="preserve">CCLC program </w:t>
      </w:r>
      <w:r w:rsidR="004B39EA" w:rsidRPr="00A34D6B">
        <w:rPr>
          <w:rFonts w:cs="Arial"/>
        </w:rPr>
        <w:t>grant. Ea</w:t>
      </w:r>
      <w:r w:rsidR="0097274E">
        <w:rPr>
          <w:rFonts w:cs="Arial"/>
        </w:rPr>
        <w:t>ch Instruct</w:t>
      </w:r>
      <w:r w:rsidR="004B39EA" w:rsidRPr="00A34D6B">
        <w:rPr>
          <w:rFonts w:cs="Arial"/>
        </w:rPr>
        <w:t xml:space="preserve">or will </w:t>
      </w:r>
      <w:r w:rsidR="0097274E">
        <w:rPr>
          <w:rFonts w:cs="Arial"/>
        </w:rPr>
        <w:t>work with their 21</w:t>
      </w:r>
      <w:r w:rsidR="0097274E" w:rsidRPr="0097274E">
        <w:rPr>
          <w:rFonts w:cs="Arial"/>
          <w:vertAlign w:val="superscript"/>
        </w:rPr>
        <w:t>st</w:t>
      </w:r>
      <w:r w:rsidR="0097274E">
        <w:rPr>
          <w:rFonts w:cs="Arial"/>
        </w:rPr>
        <w:t xml:space="preserve"> CCLC colleagues to plan and </w:t>
      </w:r>
      <w:r w:rsidR="004B39EA" w:rsidRPr="00A34D6B">
        <w:rPr>
          <w:rFonts w:cs="Arial"/>
        </w:rPr>
        <w:t>coordinate program activities, monitor students</w:t>
      </w:r>
      <w:r w:rsidR="004B39EA">
        <w:rPr>
          <w:rFonts w:cs="Arial"/>
        </w:rPr>
        <w:t>,</w:t>
      </w:r>
      <w:r w:rsidR="004B39EA" w:rsidRPr="00A34D6B">
        <w:rPr>
          <w:rFonts w:cs="Arial"/>
        </w:rPr>
        <w:t xml:space="preserve"> and </w:t>
      </w:r>
      <w:r w:rsidR="0097274E">
        <w:rPr>
          <w:rFonts w:cs="Arial"/>
        </w:rPr>
        <w:t xml:space="preserve">connect with families </w:t>
      </w:r>
      <w:r w:rsidR="004B39EA" w:rsidRPr="00A34D6B">
        <w:rPr>
          <w:rFonts w:cs="Arial"/>
        </w:rPr>
        <w:t>at their assigned site</w:t>
      </w:r>
      <w:r w:rsidR="004B39EA">
        <w:rPr>
          <w:rFonts w:cs="Arial"/>
        </w:rPr>
        <w:t>.</w:t>
      </w:r>
    </w:p>
    <w:p w:rsidR="005C5715" w:rsidRDefault="00CD74C1" w:rsidP="005C5715">
      <w:pPr>
        <w:pStyle w:val="Paragraph-DoubleSpaceBold"/>
        <w:rPr>
          <w:rStyle w:val="Strong"/>
        </w:rPr>
      </w:pPr>
      <w:r w:rsidRPr="00CD74C1">
        <w:rPr>
          <w:spacing w:val="-4"/>
        </w:rPr>
        <w:t xml:space="preserve">Duties and </w:t>
      </w:r>
      <w:r w:rsidR="005C5715" w:rsidRPr="00CD74C1">
        <w:rPr>
          <w:rStyle w:val="Strong"/>
          <w:b/>
        </w:rPr>
        <w:t>Responsibilities</w:t>
      </w:r>
      <w:r w:rsidR="005C5715" w:rsidRPr="00CD74C1">
        <w:rPr>
          <w:rStyle w:val="Strong"/>
        </w:rPr>
        <w:tab/>
      </w:r>
    </w:p>
    <w:p w:rsidR="00E1377F" w:rsidRPr="009F4EDF" w:rsidRDefault="00461171" w:rsidP="00E1377F">
      <w:pPr>
        <w:widowControl w:val="0"/>
        <w:numPr>
          <w:ilvl w:val="0"/>
          <w:numId w:val="5"/>
        </w:numPr>
      </w:pPr>
      <w:r>
        <w:rPr>
          <w:bCs/>
          <w:color w:val="000000"/>
          <w:spacing w:val="-4"/>
        </w:rPr>
        <w:t xml:space="preserve">Establishes and maintains </w:t>
      </w:r>
      <w:r w:rsidR="00E1377F" w:rsidRPr="00B41E27">
        <w:rPr>
          <w:bCs/>
          <w:color w:val="000000"/>
          <w:spacing w:val="-4"/>
        </w:rPr>
        <w:t xml:space="preserve">positive and respectful working </w:t>
      </w:r>
      <w:r w:rsidR="00E1377F" w:rsidRPr="00B41E27">
        <w:rPr>
          <w:bCs/>
          <w:color w:val="000000"/>
          <w:spacing w:val="-3"/>
        </w:rPr>
        <w:t>relationship</w:t>
      </w:r>
      <w:r>
        <w:rPr>
          <w:bCs/>
          <w:color w:val="000000"/>
          <w:spacing w:val="-3"/>
        </w:rPr>
        <w:t>s</w:t>
      </w:r>
      <w:r w:rsidR="00E1377F" w:rsidRPr="00B41E27">
        <w:rPr>
          <w:bCs/>
          <w:color w:val="000000"/>
          <w:spacing w:val="-3"/>
        </w:rPr>
        <w:t xml:space="preserve"> with students, staff, administration, parents/guardians, and community </w:t>
      </w:r>
      <w:r w:rsidR="00E1377F" w:rsidRPr="00B41E27">
        <w:rPr>
          <w:bCs/>
          <w:color w:val="000000"/>
        </w:rPr>
        <w:t>members</w:t>
      </w:r>
      <w:r w:rsidR="00E1377F">
        <w:rPr>
          <w:bCs/>
          <w:color w:val="000000"/>
        </w:rPr>
        <w:t>.</w:t>
      </w:r>
    </w:p>
    <w:p w:rsidR="009F4EDF" w:rsidRPr="0097274E" w:rsidRDefault="009F4EDF" w:rsidP="00E1377F">
      <w:pPr>
        <w:widowControl w:val="0"/>
        <w:numPr>
          <w:ilvl w:val="0"/>
          <w:numId w:val="5"/>
        </w:numPr>
      </w:pPr>
      <w:r>
        <w:rPr>
          <w:bCs/>
          <w:color w:val="000000"/>
        </w:rPr>
        <w:t>Serves as a role model to students, building caring relationships with each and every student.</w:t>
      </w:r>
    </w:p>
    <w:p w:rsidR="0097274E" w:rsidRPr="0097274E" w:rsidRDefault="0097274E" w:rsidP="00E1377F">
      <w:pPr>
        <w:widowControl w:val="0"/>
        <w:numPr>
          <w:ilvl w:val="0"/>
          <w:numId w:val="5"/>
        </w:numPr>
      </w:pPr>
      <w:r>
        <w:rPr>
          <w:bCs/>
          <w:color w:val="000000"/>
        </w:rPr>
        <w:t>Helps</w:t>
      </w:r>
      <w:r w:rsidR="009F4EDF">
        <w:rPr>
          <w:bCs/>
          <w:color w:val="000000"/>
        </w:rPr>
        <w:t xml:space="preserve"> plan and prepare for developmentally supportive </w:t>
      </w:r>
      <w:r>
        <w:rPr>
          <w:bCs/>
          <w:color w:val="000000"/>
        </w:rPr>
        <w:t>academic, enrichment, and recreational activities.</w:t>
      </w:r>
    </w:p>
    <w:p w:rsidR="0097274E" w:rsidRPr="00BF3C23" w:rsidRDefault="0097274E" w:rsidP="00E1377F">
      <w:pPr>
        <w:widowControl w:val="0"/>
        <w:numPr>
          <w:ilvl w:val="0"/>
          <w:numId w:val="5"/>
        </w:numPr>
      </w:pPr>
      <w:r>
        <w:rPr>
          <w:bCs/>
          <w:color w:val="000000"/>
        </w:rPr>
        <w:t>Facilitates students’ cognitive, social/emotional, and physical growth and development throughout programming time.</w:t>
      </w:r>
    </w:p>
    <w:p w:rsidR="0097274E" w:rsidRDefault="0097274E" w:rsidP="00A03FDF">
      <w:pPr>
        <w:widowControl w:val="0"/>
        <w:numPr>
          <w:ilvl w:val="0"/>
          <w:numId w:val="5"/>
        </w:numPr>
      </w:pPr>
      <w:r>
        <w:t xml:space="preserve">Understands daily </w:t>
      </w:r>
      <w:r w:rsidR="00461171">
        <w:t>required 21</w:t>
      </w:r>
      <w:r w:rsidR="00461171" w:rsidRPr="00461171">
        <w:rPr>
          <w:vertAlign w:val="superscript"/>
        </w:rPr>
        <w:t>st</w:t>
      </w:r>
      <w:r w:rsidR="00461171">
        <w:t xml:space="preserve"> CCLC</w:t>
      </w:r>
      <w:r>
        <w:t xml:space="preserve"> grant elements such as providing meals and transportation, providing academic support and enrichment activities, and family engagement.</w:t>
      </w:r>
    </w:p>
    <w:p w:rsidR="00E1377F" w:rsidRDefault="0097274E" w:rsidP="00A03FDF">
      <w:pPr>
        <w:widowControl w:val="0"/>
        <w:numPr>
          <w:ilvl w:val="0"/>
          <w:numId w:val="5"/>
        </w:numPr>
      </w:pPr>
      <w:r>
        <w:t>Understands and helps provide 21</w:t>
      </w:r>
      <w:r w:rsidRPr="0097274E">
        <w:rPr>
          <w:vertAlign w:val="superscript"/>
        </w:rPr>
        <w:t>st</w:t>
      </w:r>
      <w:r>
        <w:t xml:space="preserve"> CCLC grant requirements such as </w:t>
      </w:r>
      <w:r w:rsidR="00461171">
        <w:t xml:space="preserve">data collection/sharing, program hours, transportation, meals, staffing, and grant specifics). </w:t>
      </w:r>
    </w:p>
    <w:p w:rsidR="009F4EDF" w:rsidRDefault="009F4EDF" w:rsidP="005044E5">
      <w:pPr>
        <w:widowControl w:val="0"/>
        <w:numPr>
          <w:ilvl w:val="0"/>
          <w:numId w:val="5"/>
        </w:numPr>
      </w:pPr>
      <w:r>
        <w:t>Participat</w:t>
      </w:r>
      <w:r w:rsidR="00461171">
        <w:t>es</w:t>
      </w:r>
      <w:r>
        <w:t xml:space="preserve"> in</w:t>
      </w:r>
      <w:r w:rsidR="00461171">
        <w:t xml:space="preserve"> regularly sc</w:t>
      </w:r>
      <w:r>
        <w:t>heduled staff meetings/training.</w:t>
      </w:r>
    </w:p>
    <w:p w:rsidR="00461171" w:rsidRDefault="00461171" w:rsidP="005044E5">
      <w:pPr>
        <w:widowControl w:val="0"/>
        <w:numPr>
          <w:ilvl w:val="0"/>
          <w:numId w:val="5"/>
        </w:numPr>
      </w:pPr>
      <w:r>
        <w:t>Participates in required professional development and technical assistance provided by ODE</w:t>
      </w:r>
      <w:r w:rsidR="00B31EA5">
        <w:t xml:space="preserve"> and their partners.</w:t>
      </w:r>
    </w:p>
    <w:p w:rsidR="00BF3C23" w:rsidRDefault="00BF3C23" w:rsidP="00A03FDF">
      <w:pPr>
        <w:pStyle w:val="ListNumber2"/>
        <w:widowControl w:val="0"/>
        <w:numPr>
          <w:ilvl w:val="0"/>
          <w:numId w:val="5"/>
        </w:numPr>
        <w:spacing w:before="0"/>
      </w:pPr>
      <w:r w:rsidRPr="00132123">
        <w:t>Work</w:t>
      </w:r>
      <w:r>
        <w:t>s</w:t>
      </w:r>
      <w:r w:rsidRPr="00132123">
        <w:t xml:space="preserve"> closely with and </w:t>
      </w:r>
      <w:r w:rsidR="009F4EDF">
        <w:t xml:space="preserve">debriefs with the program staff and </w:t>
      </w:r>
      <w:r w:rsidR="00D00542">
        <w:t>Site Coordinators</w:t>
      </w:r>
      <w:r w:rsidR="000C5FF6">
        <w:t>.</w:t>
      </w:r>
    </w:p>
    <w:p w:rsidR="004F6C5D" w:rsidRPr="00C41968" w:rsidRDefault="000C5FF6" w:rsidP="00A03FDF">
      <w:pPr>
        <w:widowControl w:val="0"/>
        <w:numPr>
          <w:ilvl w:val="0"/>
          <w:numId w:val="5"/>
        </w:numPr>
      </w:pPr>
      <w:r>
        <w:rPr>
          <w:bCs/>
          <w:color w:val="000000"/>
          <w:spacing w:val="-1"/>
        </w:rPr>
        <w:t>Demonstrates understanding of and support for district core values, district mission, district s</w:t>
      </w:r>
      <w:r w:rsidR="00C34655" w:rsidRPr="00B41E27">
        <w:rPr>
          <w:bCs/>
          <w:color w:val="000000"/>
          <w:spacing w:val="-1"/>
        </w:rPr>
        <w:t xml:space="preserve">trategic </w:t>
      </w:r>
      <w:r>
        <w:rPr>
          <w:bCs/>
          <w:color w:val="000000"/>
        </w:rPr>
        <w:t>plan, and s</w:t>
      </w:r>
      <w:r w:rsidR="00C41968">
        <w:rPr>
          <w:bCs/>
          <w:color w:val="000000"/>
        </w:rPr>
        <w:t xml:space="preserve">chool </w:t>
      </w:r>
      <w:r>
        <w:rPr>
          <w:bCs/>
          <w:color w:val="000000"/>
        </w:rPr>
        <w:t>improvement p</w:t>
      </w:r>
      <w:r w:rsidR="00C34655" w:rsidRPr="00B41E27">
        <w:rPr>
          <w:bCs/>
          <w:color w:val="000000"/>
        </w:rPr>
        <w:t>lans</w:t>
      </w:r>
      <w:r w:rsidR="00C34655">
        <w:rPr>
          <w:bCs/>
          <w:color w:val="000000"/>
        </w:rPr>
        <w:t>.</w:t>
      </w:r>
    </w:p>
    <w:p w:rsidR="00C34655" w:rsidRPr="00C41968" w:rsidRDefault="00C34655" w:rsidP="00A03FDF">
      <w:pPr>
        <w:widowControl w:val="0"/>
        <w:numPr>
          <w:ilvl w:val="0"/>
          <w:numId w:val="5"/>
        </w:numPr>
      </w:pPr>
      <w:r w:rsidRPr="00B41E27">
        <w:rPr>
          <w:bCs/>
          <w:color w:val="000000"/>
          <w:spacing w:val="-3"/>
        </w:rPr>
        <w:t xml:space="preserve">Demonstrates an awareness of and sensitivity to multicultural and multilingual values </w:t>
      </w:r>
      <w:r w:rsidRPr="00B41E27">
        <w:rPr>
          <w:bCs/>
          <w:color w:val="000000"/>
        </w:rPr>
        <w:t>and environments.</w:t>
      </w:r>
    </w:p>
    <w:p w:rsidR="00C41968" w:rsidRPr="00C34655" w:rsidRDefault="00C41968" w:rsidP="00A03FDF">
      <w:pPr>
        <w:widowControl w:val="0"/>
        <w:numPr>
          <w:ilvl w:val="0"/>
          <w:numId w:val="5"/>
        </w:numPr>
      </w:pPr>
      <w:r w:rsidRPr="00B41E27">
        <w:rPr>
          <w:bCs/>
          <w:color w:val="000000"/>
          <w:spacing w:val="-1"/>
        </w:rPr>
        <w:t xml:space="preserve">Maintains the integrity of confidential information relating to a student, family, </w:t>
      </w:r>
      <w:r w:rsidRPr="00B41E27">
        <w:rPr>
          <w:bCs/>
          <w:color w:val="000000"/>
        </w:rPr>
        <w:t xml:space="preserve">colleague, or district patron, and uses or relays academic, social, or personal </w:t>
      </w:r>
      <w:r w:rsidRPr="00B41E27">
        <w:rPr>
          <w:bCs/>
          <w:color w:val="000000"/>
          <w:spacing w:val="-2"/>
        </w:rPr>
        <w:t xml:space="preserve">information only in the course of performing assigned responsibilities and in the best </w:t>
      </w:r>
      <w:r w:rsidRPr="00B41E27">
        <w:rPr>
          <w:bCs/>
          <w:color w:val="000000"/>
        </w:rPr>
        <w:t>interest of the individuals involved.</w:t>
      </w:r>
    </w:p>
    <w:p w:rsidR="00CD74C1" w:rsidRPr="00A826AF" w:rsidRDefault="00CD74C1" w:rsidP="00A03FDF">
      <w:pPr>
        <w:widowControl w:val="0"/>
        <w:numPr>
          <w:ilvl w:val="0"/>
          <w:numId w:val="5"/>
        </w:numPr>
      </w:pPr>
      <w:r w:rsidRPr="00B41E27">
        <w:rPr>
          <w:color w:val="000000"/>
          <w:spacing w:val="-3"/>
        </w:rPr>
        <w:t xml:space="preserve">Responds to questions and other </w:t>
      </w:r>
      <w:r w:rsidR="00C34655">
        <w:rPr>
          <w:color w:val="000000"/>
          <w:spacing w:val="-3"/>
        </w:rPr>
        <w:t>information requests from families, student</w:t>
      </w:r>
      <w:r w:rsidRPr="00B41E27">
        <w:rPr>
          <w:color w:val="000000"/>
          <w:spacing w:val="-3"/>
        </w:rPr>
        <w:t xml:space="preserve">s, </w:t>
      </w:r>
      <w:r w:rsidRPr="00B41E27">
        <w:rPr>
          <w:color w:val="000000"/>
        </w:rPr>
        <w:t xml:space="preserve">staff, </w:t>
      </w:r>
      <w:r w:rsidR="00C34655">
        <w:rPr>
          <w:color w:val="000000"/>
        </w:rPr>
        <w:t>school personnel, and community members</w:t>
      </w:r>
      <w:r w:rsidRPr="00B41E27">
        <w:rPr>
          <w:color w:val="000000"/>
        </w:rPr>
        <w:t>.</w:t>
      </w:r>
    </w:p>
    <w:p w:rsidR="005C5715" w:rsidRDefault="002B1EA6" w:rsidP="005C5715">
      <w:pPr>
        <w:pStyle w:val="Paragraph-DoubleSpaceBold"/>
      </w:pPr>
      <w:r>
        <w:lastRenderedPageBreak/>
        <w:t>Qualifications</w:t>
      </w:r>
      <w:r w:rsidR="005C5715" w:rsidRPr="004175EA">
        <w:t xml:space="preserve">, Competencies, and Skills </w:t>
      </w:r>
    </w:p>
    <w:p w:rsidR="009F4EDF" w:rsidRDefault="002B1EA6" w:rsidP="00F712B4">
      <w:pPr>
        <w:widowControl w:val="0"/>
        <w:numPr>
          <w:ilvl w:val="0"/>
          <w:numId w:val="6"/>
        </w:numPr>
        <w:tabs>
          <w:tab w:val="left" w:pos="1350"/>
        </w:tabs>
        <w:autoSpaceDE w:val="0"/>
        <w:autoSpaceDN w:val="0"/>
        <w:adjustRightInd w:val="0"/>
        <w:rPr>
          <w:rFonts w:cs="Arial"/>
        </w:rPr>
      </w:pPr>
      <w:r w:rsidRPr="009F4EDF">
        <w:rPr>
          <w:rFonts w:cs="Arial"/>
          <w:i/>
        </w:rPr>
        <w:t>Education and/or Experience</w:t>
      </w:r>
      <w:r w:rsidRPr="009F4EDF">
        <w:rPr>
          <w:rFonts w:cs="Arial"/>
        </w:rPr>
        <w:t xml:space="preserve">: </w:t>
      </w:r>
      <w:r w:rsidR="00A03FDF" w:rsidRPr="009F4EDF">
        <w:rPr>
          <w:rFonts w:cs="Arial"/>
        </w:rPr>
        <w:t>Bachelor’s</w:t>
      </w:r>
      <w:r w:rsidR="009F4EDF" w:rsidRPr="009F4EDF">
        <w:rPr>
          <w:rFonts w:cs="Arial"/>
        </w:rPr>
        <w:t xml:space="preserve"> or Associate’s</w:t>
      </w:r>
      <w:r w:rsidRPr="009F4EDF">
        <w:rPr>
          <w:rFonts w:cs="Arial"/>
        </w:rPr>
        <w:t xml:space="preserve"> degree or equiv</w:t>
      </w:r>
      <w:r w:rsidR="001E1227" w:rsidRPr="009F4EDF">
        <w:rPr>
          <w:rFonts w:cs="Arial"/>
        </w:rPr>
        <w:t xml:space="preserve">alent in </w:t>
      </w:r>
      <w:r w:rsidR="00A03FDF" w:rsidRPr="009F4EDF">
        <w:rPr>
          <w:rFonts w:cs="Arial"/>
        </w:rPr>
        <w:t xml:space="preserve">education, youth development, or </w:t>
      </w:r>
      <w:r w:rsidR="001E1227" w:rsidRPr="009F4EDF">
        <w:rPr>
          <w:rFonts w:cs="Arial"/>
        </w:rPr>
        <w:t>related field of study</w:t>
      </w:r>
      <w:r w:rsidRPr="009F4EDF">
        <w:rPr>
          <w:rFonts w:cs="Arial"/>
        </w:rPr>
        <w:t xml:space="preserve"> preferred. </w:t>
      </w:r>
      <w:r w:rsidR="00D00542" w:rsidRPr="009F4EDF">
        <w:rPr>
          <w:rFonts w:cs="Arial"/>
        </w:rPr>
        <w:t>E</w:t>
      </w:r>
      <w:r w:rsidRPr="009F4EDF">
        <w:rPr>
          <w:rFonts w:cs="Arial"/>
        </w:rPr>
        <w:t xml:space="preserve">xperience </w:t>
      </w:r>
      <w:r w:rsidR="009F4EDF">
        <w:rPr>
          <w:rFonts w:cs="Arial"/>
        </w:rPr>
        <w:t>teaching/</w:t>
      </w:r>
      <w:r w:rsidRPr="009F4EDF">
        <w:rPr>
          <w:rFonts w:cs="Arial"/>
        </w:rPr>
        <w:t xml:space="preserve">working with </w:t>
      </w:r>
      <w:r w:rsidR="009F4EDF">
        <w:rPr>
          <w:rFonts w:cs="Arial"/>
        </w:rPr>
        <w:t>youth.</w:t>
      </w:r>
    </w:p>
    <w:p w:rsidR="009F4EDF" w:rsidRPr="009F4EDF" w:rsidRDefault="00A03FDF" w:rsidP="009F4EDF">
      <w:pPr>
        <w:widowControl w:val="0"/>
        <w:numPr>
          <w:ilvl w:val="0"/>
          <w:numId w:val="6"/>
        </w:numPr>
        <w:tabs>
          <w:tab w:val="left" w:pos="1350"/>
        </w:tabs>
        <w:autoSpaceDE w:val="0"/>
        <w:autoSpaceDN w:val="0"/>
        <w:adjustRightInd w:val="0"/>
        <w:rPr>
          <w:rFonts w:cs="Arial"/>
        </w:rPr>
      </w:pPr>
      <w:r w:rsidRPr="009F4EDF">
        <w:rPr>
          <w:rFonts w:cs="Arial"/>
          <w:bCs/>
          <w:i/>
          <w:iCs/>
        </w:rPr>
        <w:t>Interpersonal Skills:</w:t>
      </w:r>
      <w:r w:rsidRPr="009F4EDF">
        <w:rPr>
          <w:rFonts w:cs="Arial"/>
        </w:rPr>
        <w:t xml:space="preserve"> </w:t>
      </w:r>
      <w:r w:rsidR="00D00542" w:rsidRPr="009F4EDF">
        <w:rPr>
          <w:rFonts w:cs="Arial"/>
        </w:rPr>
        <w:t xml:space="preserve">Strong initiative required. Strong verbal and written communication skills needed. </w:t>
      </w:r>
      <w:r w:rsidRPr="009F4EDF">
        <w:rPr>
          <w:rFonts w:cs="Arial"/>
        </w:rPr>
        <w:t>Maintains confidentiality. Listens to others. Remains open to others’ ideas. Co</w:t>
      </w:r>
      <w:r w:rsidR="00D00542" w:rsidRPr="009F4EDF">
        <w:rPr>
          <w:rFonts w:cs="Arial"/>
        </w:rPr>
        <w:t xml:space="preserve">mmitted </w:t>
      </w:r>
      <w:r w:rsidRPr="009F4EDF">
        <w:rPr>
          <w:rFonts w:cs="Arial"/>
        </w:rPr>
        <w:t>to building a positive team spirit.</w:t>
      </w:r>
    </w:p>
    <w:p w:rsidR="002B1EA6" w:rsidRPr="00B41E27" w:rsidRDefault="002B1EA6" w:rsidP="00A03FDF">
      <w:pPr>
        <w:numPr>
          <w:ilvl w:val="0"/>
          <w:numId w:val="8"/>
        </w:numPr>
      </w:pPr>
      <w:r w:rsidRPr="0053313A">
        <w:rPr>
          <w:rFonts w:cs="Arial"/>
          <w:i/>
        </w:rPr>
        <w:t xml:space="preserve">Language Skills: </w:t>
      </w:r>
      <w:r w:rsidR="001E1227">
        <w:t xml:space="preserve">Ability to read and interpret program communication and </w:t>
      </w:r>
      <w:r w:rsidRPr="00B41E27">
        <w:t xml:space="preserve">write </w:t>
      </w:r>
      <w:r w:rsidR="001E1227">
        <w:t xml:space="preserve">effective staff and family communication. </w:t>
      </w:r>
      <w:r>
        <w:t xml:space="preserve">Ability to communicate in Spanish </w:t>
      </w:r>
      <w:r w:rsidR="001E1227">
        <w:t>or _________________ preferred</w:t>
      </w:r>
      <w:r>
        <w:t>.</w:t>
      </w:r>
    </w:p>
    <w:p w:rsidR="002B1EA6" w:rsidRPr="0053313A" w:rsidRDefault="002B1EA6" w:rsidP="00A03FDF">
      <w:pPr>
        <w:widowControl w:val="0"/>
        <w:numPr>
          <w:ilvl w:val="0"/>
          <w:numId w:val="7"/>
        </w:numPr>
        <w:tabs>
          <w:tab w:val="left" w:pos="1350"/>
        </w:tabs>
        <w:autoSpaceDE w:val="0"/>
        <w:autoSpaceDN w:val="0"/>
        <w:adjustRightInd w:val="0"/>
        <w:rPr>
          <w:rFonts w:cs="Arial"/>
          <w:bCs/>
        </w:rPr>
      </w:pPr>
      <w:r w:rsidRPr="0053313A">
        <w:rPr>
          <w:rFonts w:cs="Arial"/>
          <w:i/>
        </w:rPr>
        <w:t>Computer Skills:</w:t>
      </w:r>
      <w:r w:rsidRPr="0053313A">
        <w:rPr>
          <w:rFonts w:cs="Arial"/>
        </w:rPr>
        <w:t xml:space="preserve"> </w:t>
      </w:r>
      <w:r w:rsidRPr="00B41E27">
        <w:t>Knowledge of word processing software, internet software, database software</w:t>
      </w:r>
      <w:r w:rsidR="001E1227">
        <w:t xml:space="preserve">, </w:t>
      </w:r>
      <w:r w:rsidRPr="00B41E27">
        <w:t>educational programs</w:t>
      </w:r>
      <w:r w:rsidR="001E1227">
        <w:t>, and/or a willingness to learn</w:t>
      </w:r>
      <w:r w:rsidRPr="00B41E27">
        <w:t>.</w:t>
      </w:r>
    </w:p>
    <w:p w:rsidR="002B1EA6" w:rsidRPr="0053313A" w:rsidRDefault="002B1EA6" w:rsidP="00A03FDF">
      <w:pPr>
        <w:widowControl w:val="0"/>
        <w:numPr>
          <w:ilvl w:val="0"/>
          <w:numId w:val="6"/>
        </w:numPr>
        <w:tabs>
          <w:tab w:val="left" w:pos="1350"/>
        </w:tabs>
        <w:autoSpaceDE w:val="0"/>
        <w:autoSpaceDN w:val="0"/>
        <w:adjustRightInd w:val="0"/>
        <w:rPr>
          <w:rFonts w:cs="Arial"/>
        </w:rPr>
      </w:pPr>
      <w:r w:rsidRPr="0053313A">
        <w:rPr>
          <w:rFonts w:cs="Arial"/>
          <w:i/>
        </w:rPr>
        <w:t>Certificates, Licenses, Registrations:</w:t>
      </w:r>
      <w:r w:rsidRPr="0053313A">
        <w:rPr>
          <w:rFonts w:cs="Arial"/>
        </w:rPr>
        <w:t xml:space="preserve"> </w:t>
      </w:r>
      <w:r w:rsidRPr="00B41E27">
        <w:t>Valid driver’s license. Ability to provide reliable and safe transportation for job-related travel. Other certificates</w:t>
      </w:r>
      <w:r w:rsidR="001E1227">
        <w:t>/licenses as determined by the d</w:t>
      </w:r>
      <w:r w:rsidRPr="00B41E27">
        <w:t>istrict</w:t>
      </w:r>
      <w:r>
        <w:t>.</w:t>
      </w:r>
    </w:p>
    <w:p w:rsidR="005C5715" w:rsidRPr="004175EA" w:rsidRDefault="005C5715" w:rsidP="005C5715">
      <w:pPr>
        <w:pStyle w:val="Paragraph-DoubleSpaceBold"/>
      </w:pPr>
      <w:r w:rsidRPr="004175EA">
        <w:t>Preferred Qualifications, Competencies, and Skills</w:t>
      </w:r>
      <w:r w:rsidRPr="004175EA">
        <w:tab/>
      </w:r>
    </w:p>
    <w:p w:rsidR="005C5715" w:rsidRPr="00132123" w:rsidRDefault="005C5715" w:rsidP="00A03FDF">
      <w:pPr>
        <w:pStyle w:val="ListNumber2"/>
        <w:numPr>
          <w:ilvl w:val="0"/>
          <w:numId w:val="6"/>
        </w:numPr>
        <w:spacing w:before="0"/>
      </w:pPr>
      <w:r>
        <w:t>Holds a m</w:t>
      </w:r>
      <w:r w:rsidRPr="00132123">
        <w:t xml:space="preserve">aster’s </w:t>
      </w:r>
      <w:r>
        <w:t xml:space="preserve">degree </w:t>
      </w:r>
      <w:r w:rsidRPr="00132123">
        <w:t xml:space="preserve">in education, youth development, or </w:t>
      </w:r>
      <w:r>
        <w:t>an</w:t>
      </w:r>
      <w:r w:rsidRPr="00132123">
        <w:t>other related field</w:t>
      </w:r>
      <w:r w:rsidR="00A03FDF">
        <w:t>.</w:t>
      </w:r>
      <w:r w:rsidRPr="00132123">
        <w:t xml:space="preserve"> </w:t>
      </w:r>
    </w:p>
    <w:p w:rsidR="005C5715" w:rsidRPr="00132123" w:rsidRDefault="005C5715" w:rsidP="00A03FDF">
      <w:pPr>
        <w:pStyle w:val="ListNumber2"/>
        <w:numPr>
          <w:ilvl w:val="0"/>
          <w:numId w:val="6"/>
        </w:numPr>
        <w:spacing w:before="0"/>
      </w:pPr>
      <w:r>
        <w:t>Has p</w:t>
      </w:r>
      <w:r w:rsidRPr="00132123">
        <w:t>rior experience in a</w:t>
      </w:r>
      <w:r>
        <w:t>n educ</w:t>
      </w:r>
      <w:r w:rsidR="000C5FF6">
        <w:t>ational or recreational setting</w:t>
      </w:r>
      <w:r>
        <w:t xml:space="preserve"> in a</w:t>
      </w:r>
      <w:r w:rsidRPr="00132123">
        <w:t xml:space="preserve"> school- or community-based organization</w:t>
      </w:r>
      <w:r w:rsidR="00A03FDF">
        <w:t>.</w:t>
      </w:r>
    </w:p>
    <w:p w:rsidR="005C5715" w:rsidRPr="00132123" w:rsidRDefault="005C5715" w:rsidP="00A03FDF">
      <w:pPr>
        <w:pStyle w:val="ListNumber2"/>
        <w:numPr>
          <w:ilvl w:val="0"/>
          <w:numId w:val="6"/>
        </w:numPr>
        <w:spacing w:before="0"/>
      </w:pPr>
      <w:r>
        <w:t xml:space="preserve">Has knowledge of or connection to the local </w:t>
      </w:r>
      <w:r w:rsidRPr="00132123">
        <w:t>communit</w:t>
      </w:r>
      <w:r>
        <w:t>y</w:t>
      </w:r>
      <w:r w:rsidR="00A03FDF">
        <w:t>.</w:t>
      </w:r>
    </w:p>
    <w:p w:rsidR="005C5715" w:rsidRDefault="005C5715" w:rsidP="005C5715">
      <w:pPr>
        <w:pStyle w:val="ListNumber2"/>
        <w:numPr>
          <w:ilvl w:val="0"/>
          <w:numId w:val="6"/>
        </w:numPr>
        <w:spacing w:before="0"/>
      </w:pPr>
      <w:r>
        <w:t>Has a r</w:t>
      </w:r>
      <w:r w:rsidRPr="00132123">
        <w:t xml:space="preserve">ecommendation </w:t>
      </w:r>
      <w:r>
        <w:t>from program partners</w:t>
      </w:r>
      <w:r w:rsidR="00A03FDF">
        <w:t>.</w:t>
      </w:r>
    </w:p>
    <w:p w:rsidR="003F5A62" w:rsidRDefault="003F5A62" w:rsidP="003F5A62">
      <w:pPr>
        <w:pStyle w:val="ListNumber2"/>
        <w:numPr>
          <w:ilvl w:val="0"/>
          <w:numId w:val="0"/>
        </w:numPr>
        <w:spacing w:before="0"/>
        <w:ind w:left="720"/>
      </w:pPr>
    </w:p>
    <w:p w:rsidR="005C5715" w:rsidRPr="00D00542" w:rsidRDefault="005C5715" w:rsidP="00D00542">
      <w:pPr>
        <w:pStyle w:val="BodyText"/>
      </w:pPr>
      <w:r w:rsidRPr="00B9380A">
        <w:rPr>
          <w:b/>
        </w:rPr>
        <w:t>Salary</w:t>
      </w:r>
    </w:p>
    <w:p w:rsidR="005C5715" w:rsidRDefault="005C5715" w:rsidP="000E38BA">
      <w:pPr>
        <w:pStyle w:val="ListParagraph25"/>
        <w:spacing w:before="0"/>
      </w:pPr>
      <w:r w:rsidRPr="00132123">
        <w:t xml:space="preserve">This is a </w:t>
      </w:r>
      <w:r w:rsidR="009F4EDF">
        <w:t xml:space="preserve">part-time </w:t>
      </w:r>
      <w:r w:rsidRPr="00132123">
        <w:t>position. Salary is commensurate with experience</w:t>
      </w:r>
      <w:r>
        <w:t>,</w:t>
      </w:r>
      <w:r w:rsidRPr="00132123">
        <w:t xml:space="preserve"> and </w:t>
      </w:r>
      <w:r>
        <w:t xml:space="preserve">a </w:t>
      </w:r>
      <w:r w:rsidRPr="00132123">
        <w:t>benefits package is included. Please inquire for details.</w:t>
      </w:r>
    </w:p>
    <w:p w:rsidR="000E38BA" w:rsidRDefault="000E38BA" w:rsidP="000E38BA">
      <w:pPr>
        <w:pStyle w:val="ListParagraph25"/>
        <w:spacing w:before="0"/>
      </w:pPr>
    </w:p>
    <w:p w:rsidR="000C5FF6" w:rsidRPr="00B9380A" w:rsidRDefault="000C5FF6" w:rsidP="000E38BA">
      <w:pPr>
        <w:pStyle w:val="BodyText"/>
        <w:spacing w:before="0"/>
        <w:rPr>
          <w:b/>
        </w:rPr>
      </w:pPr>
      <w:r>
        <w:rPr>
          <w:b/>
        </w:rPr>
        <w:t>Hours</w:t>
      </w:r>
    </w:p>
    <w:p w:rsidR="003F5A62" w:rsidRDefault="003F5A62" w:rsidP="003F5A62">
      <w:pPr>
        <w:pStyle w:val="ListParagraph25"/>
        <w:spacing w:before="0"/>
      </w:pPr>
      <w:r w:rsidRPr="00132123">
        <w:t>This position</w:t>
      </w:r>
      <w:r>
        <w:t xml:space="preserve"> requires </w:t>
      </w:r>
      <w:r>
        <w:t xml:space="preserve">being </w:t>
      </w:r>
      <w:r>
        <w:t xml:space="preserve">on site </w:t>
      </w:r>
      <w:r>
        <w:t>f</w:t>
      </w:r>
      <w:r>
        <w:t>rom _________ to ____________ Monday – Friday.</w:t>
      </w:r>
    </w:p>
    <w:p w:rsidR="00457565" w:rsidRDefault="00457565" w:rsidP="000E38BA">
      <w:pPr>
        <w:pStyle w:val="ListParagraph25"/>
        <w:spacing w:before="0"/>
      </w:pPr>
    </w:p>
    <w:p w:rsidR="000C5FF6" w:rsidRPr="00B9380A" w:rsidRDefault="000C5FF6" w:rsidP="000E38BA">
      <w:pPr>
        <w:pStyle w:val="BodyText"/>
        <w:spacing w:before="0"/>
        <w:rPr>
          <w:b/>
        </w:rPr>
      </w:pPr>
      <w:r>
        <w:rPr>
          <w:b/>
        </w:rPr>
        <w:t>Schedule</w:t>
      </w:r>
    </w:p>
    <w:p w:rsidR="000C5FF6" w:rsidRDefault="000C5FF6" w:rsidP="000E38BA">
      <w:pPr>
        <w:pStyle w:val="ListParagraph25"/>
        <w:spacing w:before="0"/>
      </w:pPr>
      <w:r>
        <w:t>Program Dates:</w:t>
      </w:r>
    </w:p>
    <w:p w:rsidR="000C5FF6" w:rsidRDefault="000C5FF6" w:rsidP="000E38BA">
      <w:pPr>
        <w:pStyle w:val="ListParagraph25"/>
        <w:spacing w:before="0"/>
      </w:pPr>
      <w:r>
        <w:t>Mandatory staff meetings/trainings:</w:t>
      </w:r>
    </w:p>
    <w:p w:rsidR="000C5FF6" w:rsidRDefault="000C5FF6" w:rsidP="000E38BA">
      <w:pPr>
        <w:pStyle w:val="ListParagraph25"/>
        <w:spacing w:before="0"/>
      </w:pPr>
      <w:r>
        <w:t xml:space="preserve">Mandatory professional development: </w:t>
      </w:r>
    </w:p>
    <w:p w:rsidR="000E38BA" w:rsidRDefault="000E38BA" w:rsidP="000E38BA">
      <w:pPr>
        <w:pStyle w:val="ListParagraph25"/>
        <w:spacing w:before="0"/>
      </w:pPr>
    </w:p>
    <w:p w:rsidR="005C5715" w:rsidRPr="004175EA" w:rsidRDefault="005C5715" w:rsidP="000E38BA">
      <w:pPr>
        <w:pStyle w:val="Paragraph-DoubleSpaceBold"/>
        <w:spacing w:before="0"/>
      </w:pPr>
      <w:r w:rsidRPr="004175EA">
        <w:t>How to Apply</w:t>
      </w:r>
    </w:p>
    <w:p w:rsidR="000E38BA" w:rsidRPr="003F5A62" w:rsidRDefault="005C5715" w:rsidP="003F5A62">
      <w:pPr>
        <w:pStyle w:val="ListParagraph25"/>
        <w:spacing w:before="0"/>
      </w:pPr>
      <w:r w:rsidRPr="00132123">
        <w:t xml:space="preserve">Please </w:t>
      </w:r>
      <w:r w:rsidRPr="000754CD">
        <w:t xml:space="preserve">submit your letter of intent, résumé, three references, and any additional materials to </w:t>
      </w:r>
      <w:r w:rsidR="00A03FDF">
        <w:t>________________</w:t>
      </w:r>
      <w:r w:rsidRPr="000754CD">
        <w:t xml:space="preserve">at </w:t>
      </w:r>
      <w:r w:rsidR="00A03FDF">
        <w:t>__________________.</w:t>
      </w:r>
    </w:p>
    <w:p w:rsidR="000E38BA" w:rsidRDefault="000E38BA" w:rsidP="005C5715">
      <w:pPr>
        <w:pStyle w:val="BodyText"/>
        <w:spacing w:before="240"/>
        <w:rPr>
          <w:i/>
        </w:rPr>
      </w:pPr>
    </w:p>
    <w:p w:rsidR="004D5776" w:rsidRPr="003F5A62" w:rsidRDefault="00A03FDF" w:rsidP="003F5A62">
      <w:pPr>
        <w:pStyle w:val="BodyText"/>
        <w:spacing w:before="240"/>
        <w:rPr>
          <w:i/>
        </w:rPr>
      </w:pPr>
      <w:r>
        <w:rPr>
          <w:i/>
        </w:rPr>
        <w:t xml:space="preserve">_____________ </w:t>
      </w:r>
      <w:r w:rsidR="005C5715" w:rsidRPr="005654CE">
        <w:rPr>
          <w:i/>
        </w:rPr>
        <w:t xml:space="preserve">provides equal employment opportunities without regard to race, color, sex, age, disability, religion, or national origin. </w:t>
      </w:r>
      <w:r>
        <w:rPr>
          <w:i/>
        </w:rPr>
        <w:t xml:space="preserve">_______________ </w:t>
      </w:r>
      <w:r w:rsidR="005C5715" w:rsidRPr="005654CE">
        <w:rPr>
          <w:i/>
        </w:rPr>
        <w:t>uses only job-related criteria in making decisions concerning applicants and employees.</w:t>
      </w:r>
    </w:p>
    <w:sectPr w:rsidR="004D5776" w:rsidRPr="003F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096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72C1CDB"/>
    <w:multiLevelType w:val="hybridMultilevel"/>
    <w:tmpl w:val="6C7A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320"/>
    <w:multiLevelType w:val="hybridMultilevel"/>
    <w:tmpl w:val="1BBA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E7334"/>
    <w:multiLevelType w:val="hybridMultilevel"/>
    <w:tmpl w:val="5EE8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96BFC"/>
    <w:multiLevelType w:val="hybridMultilevel"/>
    <w:tmpl w:val="EE641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15"/>
    <w:rsid w:val="000C5FF6"/>
    <w:rsid w:val="000E38BA"/>
    <w:rsid w:val="00133DDD"/>
    <w:rsid w:val="001E1227"/>
    <w:rsid w:val="002B1EA6"/>
    <w:rsid w:val="003F5A62"/>
    <w:rsid w:val="00457565"/>
    <w:rsid w:val="00461171"/>
    <w:rsid w:val="004B39EA"/>
    <w:rsid w:val="004D5776"/>
    <w:rsid w:val="004F6C5D"/>
    <w:rsid w:val="00516D1A"/>
    <w:rsid w:val="005C5715"/>
    <w:rsid w:val="008165BC"/>
    <w:rsid w:val="0097274E"/>
    <w:rsid w:val="009F4EDF"/>
    <w:rsid w:val="00A03FDF"/>
    <w:rsid w:val="00B31EA5"/>
    <w:rsid w:val="00BF0B51"/>
    <w:rsid w:val="00BF3C23"/>
    <w:rsid w:val="00C34655"/>
    <w:rsid w:val="00C41968"/>
    <w:rsid w:val="00CD74C1"/>
    <w:rsid w:val="00D00542"/>
    <w:rsid w:val="00E1377F"/>
    <w:rsid w:val="00E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ECD3"/>
  <w15:chartTrackingRefBased/>
  <w15:docId w15:val="{D465348F-48A3-49BC-A14C-0BB3071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15"/>
    <w:pPr>
      <w:spacing w:after="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71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715"/>
    <w:rPr>
      <w:rFonts w:eastAsiaTheme="majorEastAsia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C5715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5C5715"/>
  </w:style>
  <w:style w:type="paragraph" w:customStyle="1" w:styleId="ListParagraph25">
    <w:name w:val="List Paragraph .25"/>
    <w:basedOn w:val="ListParagraph"/>
    <w:qFormat/>
    <w:rsid w:val="005C5715"/>
    <w:pPr>
      <w:spacing w:before="120"/>
      <w:ind w:left="360"/>
      <w:contextualSpacing w:val="0"/>
    </w:pPr>
  </w:style>
  <w:style w:type="paragraph" w:styleId="ListNumber2">
    <w:name w:val="List Number 2"/>
    <w:basedOn w:val="Normal"/>
    <w:uiPriority w:val="99"/>
    <w:unhideWhenUsed/>
    <w:rsid w:val="005C5715"/>
    <w:pPr>
      <w:numPr>
        <w:numId w:val="1"/>
      </w:numPr>
      <w:spacing w:before="120"/>
    </w:pPr>
  </w:style>
  <w:style w:type="paragraph" w:customStyle="1" w:styleId="Paragraph-DoubleSpaceBold">
    <w:name w:val="Paragraph-Double Space Bold"/>
    <w:basedOn w:val="BodyText"/>
    <w:qFormat/>
    <w:rsid w:val="005C5715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5C5715"/>
    <w:rPr>
      <w:b/>
      <w:bCs/>
    </w:rPr>
  </w:style>
  <w:style w:type="paragraph" w:styleId="ListParagraph">
    <w:name w:val="List Paragraph"/>
    <w:basedOn w:val="Normal"/>
    <w:uiPriority w:val="34"/>
    <w:qFormat/>
    <w:rsid w:val="005C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5</cp:revision>
  <dcterms:created xsi:type="dcterms:W3CDTF">2017-08-04T17:29:00Z</dcterms:created>
  <dcterms:modified xsi:type="dcterms:W3CDTF">2017-08-04T20:42:00Z</dcterms:modified>
</cp:coreProperties>
</file>